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48" w:rsidRDefault="004C5F48">
      <w:pPr>
        <w:spacing w:before="43"/>
        <w:ind w:left="142"/>
        <w:rPr>
          <w:rFonts w:ascii="Times New Roman" w:eastAsia="黑体" w:hAnsi="Times New Roman"/>
          <w:sz w:val="32"/>
        </w:rPr>
      </w:pPr>
      <w:r>
        <w:rPr>
          <w:rFonts w:ascii="Times New Roman" w:eastAsia="黑体" w:hAnsi="Times New Roman" w:hint="eastAsia"/>
          <w:sz w:val="32"/>
        </w:rPr>
        <w:t>附件：</w:t>
      </w:r>
    </w:p>
    <w:p w:rsidR="004C5F48" w:rsidRDefault="004C5F48">
      <w:pPr>
        <w:pStyle w:val="BodyText"/>
        <w:rPr>
          <w:rFonts w:ascii="Times New Roman" w:hAnsi="Times New Roman"/>
          <w:sz w:val="20"/>
        </w:rPr>
      </w:pPr>
    </w:p>
    <w:p w:rsidR="004C5F48" w:rsidRDefault="004C5F48">
      <w:pPr>
        <w:pStyle w:val="BodyText"/>
        <w:rPr>
          <w:rFonts w:ascii="Times New Roman" w:hAnsi="Times New Roman"/>
          <w:sz w:val="20"/>
        </w:rPr>
      </w:pPr>
    </w:p>
    <w:p w:rsidR="004C5F48" w:rsidRDefault="004C5F48">
      <w:pPr>
        <w:pStyle w:val="BodyText"/>
        <w:spacing w:before="6"/>
        <w:rPr>
          <w:rFonts w:ascii="Times New Roman" w:hAnsi="Times New Roman"/>
          <w:sz w:val="25"/>
        </w:rPr>
      </w:pPr>
    </w:p>
    <w:p w:rsidR="004C5F48" w:rsidRDefault="004C5F48">
      <w:pPr>
        <w:pStyle w:val="BodyText"/>
        <w:spacing w:before="6"/>
        <w:rPr>
          <w:rFonts w:ascii="Times New Roman" w:hAnsi="Times New Roman"/>
          <w:sz w:val="25"/>
        </w:rPr>
      </w:pPr>
    </w:p>
    <w:p w:rsidR="004C5F48" w:rsidRDefault="004C5F48">
      <w:pPr>
        <w:spacing w:before="27"/>
        <w:jc w:val="center"/>
        <w:rPr>
          <w:rFonts w:ascii="Times New Roman" w:eastAsia="黑体" w:hAnsi="Times New Roman"/>
          <w:sz w:val="52"/>
        </w:rPr>
      </w:pPr>
      <w:r>
        <w:rPr>
          <w:rFonts w:ascii="Times New Roman" w:eastAsia="黑体" w:hAnsi="Times New Roman" w:hint="eastAsia"/>
          <w:sz w:val="52"/>
        </w:rPr>
        <w:t>普通高等学校本科专业设置申请表</w:t>
      </w:r>
    </w:p>
    <w:p w:rsidR="004C5F48" w:rsidRDefault="004C5F48">
      <w:pPr>
        <w:rPr>
          <w:rFonts w:ascii="Times New Roman" w:hAnsi="Times New Roman"/>
          <w:sz w:val="36"/>
        </w:rPr>
      </w:pPr>
    </w:p>
    <w:p w:rsidR="004C5F48" w:rsidRDefault="004C5F48">
      <w:pPr>
        <w:spacing w:before="5"/>
        <w:rPr>
          <w:rFonts w:ascii="Times New Roman" w:hAnsi="Times New Roman"/>
          <w:sz w:val="25"/>
        </w:rPr>
      </w:pPr>
    </w:p>
    <w:p w:rsidR="004C5F48" w:rsidRDefault="004C5F48">
      <w:pPr>
        <w:spacing w:before="5"/>
        <w:rPr>
          <w:rFonts w:ascii="Times New Roman" w:hAnsi="Times New Roman"/>
          <w:sz w:val="25"/>
        </w:rPr>
      </w:pPr>
    </w:p>
    <w:p w:rsidR="004C5F48" w:rsidRDefault="004C5F48" w:rsidP="00F60BB2">
      <w:pPr>
        <w:pStyle w:val="BodyText"/>
        <w:spacing w:line="360" w:lineRule="auto"/>
        <w:ind w:leftChars="500" w:left="31680"/>
        <w:rPr>
          <w:rFonts w:ascii="Times New Roman" w:hAnsi="Times New Roman"/>
          <w:sz w:val="36"/>
          <w:szCs w:val="36"/>
        </w:rPr>
      </w:pPr>
      <w:r>
        <w:rPr>
          <w:rFonts w:ascii="Times New Roman" w:hAnsi="Times New Roman" w:hint="eastAsia"/>
          <w:spacing w:val="119"/>
          <w:sz w:val="36"/>
          <w:szCs w:val="36"/>
        </w:rPr>
        <w:t>校长签</w:t>
      </w:r>
      <w:r>
        <w:rPr>
          <w:rFonts w:ascii="Times New Roman" w:hAnsi="Times New Roman" w:hint="eastAsia"/>
          <w:sz w:val="36"/>
          <w:szCs w:val="36"/>
        </w:rPr>
        <w:t>字：</w:t>
      </w:r>
    </w:p>
    <w:p w:rsidR="004C5F48" w:rsidRDefault="004C5F48" w:rsidP="00F60BB2">
      <w:pPr>
        <w:pStyle w:val="BodyText"/>
        <w:spacing w:line="360" w:lineRule="auto"/>
        <w:ind w:leftChars="500" w:left="31680" w:right="590"/>
        <w:rPr>
          <w:rFonts w:ascii="Times New Roman" w:eastAsia="楷体_GB2312" w:hAnsi="Times New Roman" w:cs="楷体_GB2312"/>
          <w:sz w:val="36"/>
          <w:szCs w:val="36"/>
          <w:lang w:val="en-US"/>
        </w:rPr>
      </w:pPr>
      <w:r>
        <w:rPr>
          <w:rFonts w:ascii="Times New Roman" w:hAnsi="Times New Roman" w:hint="eastAsia"/>
          <w:spacing w:val="119"/>
          <w:sz w:val="36"/>
          <w:szCs w:val="36"/>
        </w:rPr>
        <w:t>学校名</w:t>
      </w:r>
      <w:r>
        <w:rPr>
          <w:rFonts w:ascii="Times New Roman" w:hAnsi="Times New Roman" w:hint="eastAsia"/>
          <w:sz w:val="36"/>
          <w:szCs w:val="36"/>
        </w:rPr>
        <w:t>称（盖章）：</w:t>
      </w:r>
      <w:r>
        <w:rPr>
          <w:rFonts w:ascii="Times New Roman" w:eastAsia="楷体_GB2312" w:hAnsi="Times New Roman" w:cs="楷体_GB2312" w:hint="eastAsia"/>
          <w:sz w:val="36"/>
          <w:szCs w:val="36"/>
          <w:lang w:val="en-US"/>
        </w:rPr>
        <w:t>淮阴工学院</w:t>
      </w:r>
    </w:p>
    <w:p w:rsidR="004C5F48" w:rsidRDefault="004C5F48" w:rsidP="00F60BB2">
      <w:pPr>
        <w:pStyle w:val="BodyText"/>
        <w:spacing w:line="360" w:lineRule="auto"/>
        <w:ind w:leftChars="500" w:left="31680" w:right="590"/>
        <w:rPr>
          <w:rFonts w:ascii="Times New Roman" w:eastAsia="楷体_GB2312" w:hAnsi="Times New Roman" w:cs="楷体_GB2312"/>
          <w:sz w:val="36"/>
          <w:szCs w:val="36"/>
          <w:lang w:val="en-US"/>
        </w:rPr>
      </w:pPr>
      <w:r>
        <w:rPr>
          <w:rFonts w:ascii="Times New Roman" w:hAnsi="Times New Roman" w:hint="eastAsia"/>
          <w:sz w:val="36"/>
          <w:szCs w:val="36"/>
        </w:rPr>
        <w:t>学校主管部门：</w:t>
      </w:r>
      <w:r>
        <w:rPr>
          <w:rFonts w:ascii="Times New Roman" w:eastAsia="楷体_GB2312" w:hAnsi="Times New Roman" w:cs="楷体_GB2312" w:hint="eastAsia"/>
          <w:sz w:val="36"/>
          <w:szCs w:val="36"/>
          <w:lang w:val="en-US"/>
        </w:rPr>
        <w:t>江苏省教育厅</w:t>
      </w:r>
    </w:p>
    <w:p w:rsidR="004C5F48" w:rsidRDefault="004C5F48" w:rsidP="00F60BB2">
      <w:pPr>
        <w:pStyle w:val="BodyText"/>
        <w:spacing w:line="360" w:lineRule="auto"/>
        <w:ind w:leftChars="500" w:left="31680"/>
        <w:rPr>
          <w:rFonts w:ascii="Times New Roman" w:hAnsi="Times New Roman"/>
          <w:sz w:val="36"/>
          <w:szCs w:val="36"/>
          <w:lang w:val="en-US"/>
        </w:rPr>
      </w:pPr>
      <w:r>
        <w:rPr>
          <w:rFonts w:ascii="Times New Roman" w:hAnsi="Times New Roman" w:hint="eastAsia"/>
          <w:spacing w:val="119"/>
          <w:sz w:val="36"/>
          <w:szCs w:val="36"/>
        </w:rPr>
        <w:t>专业名</w:t>
      </w:r>
      <w:r>
        <w:rPr>
          <w:rFonts w:ascii="Times New Roman" w:hAnsi="Times New Roman" w:hint="eastAsia"/>
          <w:sz w:val="36"/>
          <w:szCs w:val="36"/>
        </w:rPr>
        <w:t>称：</w:t>
      </w:r>
      <w:r>
        <w:rPr>
          <w:rFonts w:ascii="Times New Roman" w:eastAsia="楷体_GB2312" w:hAnsi="Times New Roman" w:cs="楷体_GB2312" w:hint="eastAsia"/>
          <w:sz w:val="36"/>
          <w:szCs w:val="36"/>
          <w:lang w:val="en-US"/>
        </w:rPr>
        <w:t>行政管理</w:t>
      </w:r>
    </w:p>
    <w:p w:rsidR="004C5F48" w:rsidRDefault="004C5F48" w:rsidP="00F60BB2">
      <w:pPr>
        <w:pStyle w:val="BodyText"/>
        <w:spacing w:line="360" w:lineRule="auto"/>
        <w:ind w:leftChars="500" w:left="31680"/>
        <w:rPr>
          <w:rFonts w:ascii="Times New Roman" w:hAnsi="Times New Roman"/>
          <w:sz w:val="36"/>
          <w:szCs w:val="36"/>
          <w:lang w:val="en-US"/>
        </w:rPr>
      </w:pPr>
      <w:r>
        <w:rPr>
          <w:rFonts w:ascii="Times New Roman" w:hAnsi="Times New Roman" w:hint="eastAsia"/>
          <w:spacing w:val="119"/>
          <w:sz w:val="36"/>
          <w:szCs w:val="36"/>
        </w:rPr>
        <w:t>专业代</w:t>
      </w:r>
      <w:r>
        <w:rPr>
          <w:rFonts w:ascii="Times New Roman" w:hAnsi="Times New Roman" w:hint="eastAsia"/>
          <w:sz w:val="36"/>
          <w:szCs w:val="36"/>
        </w:rPr>
        <w:t>码：</w:t>
      </w:r>
      <w:r>
        <w:rPr>
          <w:rFonts w:ascii="Times New Roman" w:hAnsi="Times New Roman"/>
          <w:sz w:val="36"/>
          <w:szCs w:val="36"/>
        </w:rPr>
        <w:t>120402</w:t>
      </w:r>
    </w:p>
    <w:p w:rsidR="004C5F48" w:rsidRDefault="004C5F48" w:rsidP="00F60BB2">
      <w:pPr>
        <w:pStyle w:val="BodyText"/>
        <w:spacing w:line="360" w:lineRule="auto"/>
        <w:ind w:leftChars="500" w:left="31680"/>
        <w:rPr>
          <w:rFonts w:ascii="Times New Roman" w:hAnsi="Times New Roman"/>
          <w:sz w:val="36"/>
          <w:szCs w:val="36"/>
          <w:lang w:val="en-US"/>
        </w:rPr>
      </w:pPr>
      <w:r>
        <w:rPr>
          <w:rFonts w:ascii="Times New Roman" w:hAnsi="Times New Roman" w:hint="eastAsia"/>
          <w:sz w:val="36"/>
          <w:szCs w:val="36"/>
        </w:rPr>
        <w:t>所属学科门类及专业类：</w:t>
      </w:r>
      <w:r>
        <w:rPr>
          <w:rFonts w:ascii="Times New Roman" w:eastAsia="楷体_GB2312" w:hAnsi="Times New Roman" w:cs="楷体_GB2312" w:hint="eastAsia"/>
          <w:sz w:val="36"/>
          <w:szCs w:val="36"/>
          <w:lang w:val="en-US"/>
        </w:rPr>
        <w:t>管理学公共管理类</w:t>
      </w:r>
    </w:p>
    <w:p w:rsidR="004C5F48" w:rsidRDefault="004C5F48" w:rsidP="00F60BB2">
      <w:pPr>
        <w:pStyle w:val="BodyText"/>
        <w:spacing w:line="360" w:lineRule="auto"/>
        <w:ind w:leftChars="500" w:left="31680"/>
        <w:rPr>
          <w:rFonts w:ascii="Times New Roman" w:hAnsi="Times New Roman"/>
          <w:sz w:val="36"/>
          <w:szCs w:val="36"/>
          <w:lang w:val="en-US"/>
        </w:rPr>
      </w:pPr>
      <w:r>
        <w:rPr>
          <w:rFonts w:ascii="Times New Roman" w:hAnsi="Times New Roman" w:hint="eastAsia"/>
          <w:sz w:val="36"/>
          <w:szCs w:val="36"/>
        </w:rPr>
        <w:t>学位授予门类：</w:t>
      </w:r>
      <w:r>
        <w:rPr>
          <w:rFonts w:ascii="Times New Roman" w:eastAsia="楷体_GB2312" w:hAnsi="Times New Roman" w:cs="楷体_GB2312" w:hint="eastAsia"/>
          <w:sz w:val="36"/>
          <w:szCs w:val="36"/>
          <w:lang w:val="en-US"/>
        </w:rPr>
        <w:t>管理学学士</w:t>
      </w:r>
    </w:p>
    <w:p w:rsidR="004C5F48" w:rsidRDefault="004C5F48" w:rsidP="00F60BB2">
      <w:pPr>
        <w:pStyle w:val="BodyText"/>
        <w:spacing w:line="360" w:lineRule="auto"/>
        <w:ind w:leftChars="500" w:left="31680"/>
        <w:rPr>
          <w:rFonts w:ascii="Times New Roman" w:hAnsi="Times New Roman"/>
          <w:sz w:val="36"/>
          <w:szCs w:val="36"/>
        </w:rPr>
      </w:pPr>
      <w:r>
        <w:rPr>
          <w:rFonts w:ascii="Times New Roman" w:hAnsi="Times New Roman" w:hint="eastAsia"/>
          <w:spacing w:val="119"/>
          <w:sz w:val="36"/>
          <w:szCs w:val="36"/>
        </w:rPr>
        <w:t>修业年</w:t>
      </w:r>
      <w:r>
        <w:rPr>
          <w:rFonts w:ascii="Times New Roman" w:hAnsi="Times New Roman" w:hint="eastAsia"/>
          <w:sz w:val="36"/>
          <w:szCs w:val="36"/>
        </w:rPr>
        <w:t>限：</w:t>
      </w:r>
      <w:r>
        <w:rPr>
          <w:rFonts w:ascii="Times New Roman" w:eastAsia="楷体_GB2312" w:hAnsi="Times New Roman" w:cs="楷体_GB2312" w:hint="eastAsia"/>
          <w:sz w:val="36"/>
          <w:szCs w:val="36"/>
          <w:lang w:val="en-US"/>
        </w:rPr>
        <w:t>四年</w:t>
      </w:r>
    </w:p>
    <w:p w:rsidR="004C5F48" w:rsidRDefault="004C5F48" w:rsidP="00F60BB2">
      <w:pPr>
        <w:pStyle w:val="BodyText"/>
        <w:spacing w:line="360" w:lineRule="auto"/>
        <w:ind w:leftChars="500" w:left="31680" w:right="1470"/>
        <w:rPr>
          <w:rFonts w:ascii="Times New Roman" w:hAnsi="Times New Roman"/>
          <w:sz w:val="36"/>
          <w:szCs w:val="36"/>
        </w:rPr>
      </w:pPr>
      <w:r>
        <w:rPr>
          <w:rFonts w:ascii="Times New Roman" w:hAnsi="Times New Roman" w:hint="eastAsia"/>
          <w:spacing w:val="119"/>
          <w:sz w:val="36"/>
          <w:szCs w:val="36"/>
        </w:rPr>
        <w:t>申请时</w:t>
      </w:r>
      <w:r>
        <w:rPr>
          <w:rFonts w:ascii="Times New Roman" w:hAnsi="Times New Roman" w:hint="eastAsia"/>
          <w:sz w:val="36"/>
          <w:szCs w:val="36"/>
        </w:rPr>
        <w:t>间：</w:t>
      </w:r>
      <w:r>
        <w:rPr>
          <w:rFonts w:ascii="Times New Roman" w:hAnsi="Times New Roman"/>
          <w:sz w:val="36"/>
          <w:szCs w:val="36"/>
          <w:lang w:val="en-US"/>
        </w:rPr>
        <w:t>2021</w:t>
      </w:r>
      <w:r>
        <w:rPr>
          <w:rFonts w:ascii="Times New Roman" w:eastAsia="楷体_GB2312" w:hAnsi="Times New Roman" w:cs="楷体_GB2312" w:hint="eastAsia"/>
          <w:sz w:val="36"/>
          <w:szCs w:val="36"/>
          <w:lang w:val="en-US"/>
        </w:rPr>
        <w:t>年</w:t>
      </w:r>
      <w:r>
        <w:rPr>
          <w:rFonts w:ascii="Times New Roman" w:hAnsi="Times New Roman"/>
          <w:sz w:val="36"/>
          <w:szCs w:val="36"/>
          <w:lang w:val="en-US"/>
        </w:rPr>
        <w:t>3</w:t>
      </w:r>
      <w:r>
        <w:rPr>
          <w:rFonts w:ascii="Times New Roman" w:eastAsia="楷体_GB2312" w:hAnsi="Times New Roman" w:cs="楷体_GB2312" w:hint="eastAsia"/>
          <w:sz w:val="36"/>
          <w:szCs w:val="36"/>
          <w:lang w:val="en-US"/>
        </w:rPr>
        <w:t>月</w:t>
      </w:r>
      <w:r>
        <w:rPr>
          <w:rFonts w:ascii="Times New Roman" w:hAnsi="Times New Roman"/>
          <w:sz w:val="36"/>
          <w:szCs w:val="36"/>
          <w:lang w:val="en-US"/>
        </w:rPr>
        <w:t>18</w:t>
      </w:r>
      <w:r>
        <w:rPr>
          <w:rFonts w:ascii="Times New Roman" w:eastAsia="楷体_GB2312" w:hAnsi="Times New Roman" w:cs="楷体_GB2312" w:hint="eastAsia"/>
          <w:sz w:val="36"/>
          <w:szCs w:val="36"/>
          <w:lang w:val="en-US"/>
        </w:rPr>
        <w:t>日</w:t>
      </w:r>
    </w:p>
    <w:p w:rsidR="004C5F48" w:rsidRDefault="004C5F48" w:rsidP="00F60BB2">
      <w:pPr>
        <w:pStyle w:val="BodyText"/>
        <w:spacing w:line="360" w:lineRule="auto"/>
        <w:ind w:leftChars="500" w:left="31680" w:right="1470"/>
        <w:rPr>
          <w:rFonts w:ascii="Times New Roman" w:hAnsi="Times New Roman"/>
          <w:sz w:val="36"/>
          <w:szCs w:val="36"/>
          <w:lang w:val="en-US"/>
        </w:rPr>
      </w:pPr>
      <w:r>
        <w:rPr>
          <w:rFonts w:ascii="Times New Roman" w:hAnsi="Times New Roman" w:hint="eastAsia"/>
          <w:sz w:val="36"/>
          <w:szCs w:val="36"/>
        </w:rPr>
        <w:t>专业负责人：</w:t>
      </w:r>
      <w:r>
        <w:rPr>
          <w:rFonts w:ascii="Times New Roman" w:eastAsia="楷体_GB2312" w:hAnsi="Times New Roman" w:cs="楷体_GB2312" w:hint="eastAsia"/>
          <w:sz w:val="36"/>
          <w:szCs w:val="36"/>
        </w:rPr>
        <w:t>陈明</w:t>
      </w:r>
    </w:p>
    <w:p w:rsidR="004C5F48" w:rsidRDefault="004C5F48" w:rsidP="00F60BB2">
      <w:pPr>
        <w:pStyle w:val="BodyText"/>
        <w:spacing w:line="360" w:lineRule="auto"/>
        <w:ind w:leftChars="500" w:left="31680" w:right="1470"/>
        <w:rPr>
          <w:rFonts w:ascii="Times New Roman" w:hAnsi="Times New Roman"/>
          <w:sz w:val="36"/>
          <w:szCs w:val="36"/>
          <w:lang w:val="en-US"/>
        </w:rPr>
      </w:pPr>
      <w:r>
        <w:rPr>
          <w:rFonts w:ascii="Times New Roman" w:hAnsi="Times New Roman" w:hint="eastAsia"/>
          <w:spacing w:val="119"/>
          <w:sz w:val="36"/>
          <w:szCs w:val="36"/>
        </w:rPr>
        <w:t>联系电</w:t>
      </w:r>
      <w:r>
        <w:rPr>
          <w:rFonts w:ascii="Times New Roman" w:hAnsi="Times New Roman" w:hint="eastAsia"/>
          <w:sz w:val="36"/>
          <w:szCs w:val="36"/>
        </w:rPr>
        <w:t>话：（</w:t>
      </w:r>
      <w:r>
        <w:rPr>
          <w:rFonts w:ascii="Times New Roman" w:hAnsi="Times New Roman"/>
          <w:sz w:val="36"/>
          <w:szCs w:val="36"/>
          <w:lang w:val="en-US"/>
        </w:rPr>
        <w:t>0517</w:t>
      </w:r>
      <w:r>
        <w:rPr>
          <w:rFonts w:ascii="Times New Roman" w:hAnsi="Times New Roman" w:hint="eastAsia"/>
          <w:sz w:val="36"/>
          <w:szCs w:val="36"/>
        </w:rPr>
        <w:t>）</w:t>
      </w:r>
      <w:r>
        <w:rPr>
          <w:rFonts w:ascii="Times New Roman" w:hAnsi="Times New Roman"/>
          <w:sz w:val="36"/>
          <w:szCs w:val="36"/>
          <w:lang w:val="en-US"/>
        </w:rPr>
        <w:t>83559192</w:t>
      </w:r>
    </w:p>
    <w:p w:rsidR="004C5F48" w:rsidRDefault="004C5F48">
      <w:pPr>
        <w:spacing w:before="3"/>
        <w:rPr>
          <w:rFonts w:ascii="Times New Roman" w:hAnsi="Times New Roman"/>
          <w:sz w:val="34"/>
        </w:rPr>
      </w:pPr>
    </w:p>
    <w:p w:rsidR="004C5F48" w:rsidRDefault="004C5F48">
      <w:pPr>
        <w:pStyle w:val="BodyText"/>
        <w:ind w:left="912" w:right="1167"/>
        <w:jc w:val="center"/>
        <w:rPr>
          <w:rFonts w:ascii="Times New Roman" w:hAnsi="Times New Roman"/>
        </w:rPr>
        <w:sectPr w:rsidR="004C5F48">
          <w:type w:val="continuous"/>
          <w:pgSz w:w="11910" w:h="16840"/>
          <w:pgMar w:top="1417" w:right="1247" w:bottom="1417" w:left="1247" w:header="720" w:footer="720" w:gutter="0"/>
          <w:cols w:space="0"/>
        </w:sectPr>
      </w:pPr>
      <w:r>
        <w:rPr>
          <w:rFonts w:ascii="Times New Roman" w:hAnsi="Times New Roman" w:hint="eastAsia"/>
        </w:rPr>
        <w:t>教育部</w:t>
      </w:r>
    </w:p>
    <w:p w:rsidR="004C5F48" w:rsidRDefault="004C5F48">
      <w:pPr>
        <w:rPr>
          <w:rFonts w:ascii="Times New Roman" w:hAnsi="Times New Roman"/>
        </w:rPr>
        <w:sectPr w:rsidR="004C5F48">
          <w:type w:val="continuous"/>
          <w:pgSz w:w="11910" w:h="16840"/>
          <w:pgMar w:top="1418" w:right="1247" w:bottom="1418" w:left="1247" w:header="720" w:footer="720" w:gutter="0"/>
          <w:cols w:space="0"/>
        </w:sectPr>
      </w:pPr>
    </w:p>
    <w:p w:rsidR="004C5F48" w:rsidRDefault="004C5F48">
      <w:pPr>
        <w:pStyle w:val="ListParagraph"/>
        <w:tabs>
          <w:tab w:val="left" w:pos="3996"/>
        </w:tabs>
        <w:ind w:left="0" w:firstLine="0"/>
        <w:jc w:val="center"/>
        <w:outlineLvl w:val="0"/>
        <w:rPr>
          <w:rFonts w:ascii="Times New Roman" w:hAnsi="Times New Roman"/>
          <w:sz w:val="10"/>
        </w:rPr>
      </w:pPr>
      <w:bookmarkStart w:id="0" w:name="_Toc28671"/>
      <w:r>
        <w:rPr>
          <w:rFonts w:ascii="Times New Roman" w:eastAsia="黑体" w:hAnsi="Times New Roman"/>
          <w:sz w:val="36"/>
          <w:lang w:val="en-US"/>
        </w:rPr>
        <w:t xml:space="preserve">1. </w:t>
      </w:r>
      <w:r>
        <w:rPr>
          <w:rFonts w:ascii="Times New Roman" w:eastAsia="黑体" w:hAnsi="Times New Roman" w:hint="eastAsia"/>
          <w:sz w:val="36"/>
        </w:rPr>
        <w:t>学校基本情况</w:t>
      </w:r>
      <w:bookmarkEnd w:id="0"/>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858"/>
        <w:gridCol w:w="1009"/>
        <w:gridCol w:w="966"/>
        <w:gridCol w:w="838"/>
        <w:gridCol w:w="335"/>
        <w:gridCol w:w="345"/>
        <w:gridCol w:w="904"/>
        <w:gridCol w:w="861"/>
        <w:gridCol w:w="353"/>
        <w:gridCol w:w="2111"/>
      </w:tblGrid>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学校名称</w:t>
            </w:r>
          </w:p>
        </w:tc>
        <w:tc>
          <w:tcPr>
            <w:tcW w:w="1975" w:type="dxa"/>
            <w:gridSpan w:val="2"/>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淮阴工学院</w:t>
            </w:r>
          </w:p>
        </w:tc>
        <w:tc>
          <w:tcPr>
            <w:tcW w:w="1518" w:type="dxa"/>
            <w:gridSpan w:val="3"/>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学校代码</w:t>
            </w:r>
          </w:p>
        </w:tc>
        <w:tc>
          <w:tcPr>
            <w:tcW w:w="4229" w:type="dxa"/>
            <w:gridSpan w:val="4"/>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11049</w:t>
            </w:r>
          </w:p>
        </w:tc>
      </w:tr>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邮政编码</w:t>
            </w:r>
          </w:p>
        </w:tc>
        <w:tc>
          <w:tcPr>
            <w:tcW w:w="1975" w:type="dxa"/>
            <w:gridSpan w:val="2"/>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223003</w:t>
            </w:r>
          </w:p>
        </w:tc>
        <w:tc>
          <w:tcPr>
            <w:tcW w:w="1518" w:type="dxa"/>
            <w:gridSpan w:val="3"/>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学校网址</w:t>
            </w:r>
          </w:p>
        </w:tc>
        <w:tc>
          <w:tcPr>
            <w:tcW w:w="4229" w:type="dxa"/>
            <w:gridSpan w:val="4"/>
            <w:vAlign w:val="center"/>
          </w:tcPr>
          <w:p w:rsidR="004C5F48" w:rsidRDefault="004C5F48">
            <w:pPr>
              <w:pStyle w:val="TableParagraph"/>
              <w:spacing w:line="320" w:lineRule="exact"/>
              <w:jc w:val="center"/>
              <w:rPr>
                <w:rFonts w:ascii="Times New Roman" w:hAnsi="Times New Roman"/>
                <w:sz w:val="24"/>
              </w:rPr>
            </w:pPr>
            <w:hyperlink r:id="rId7" w:history="1">
              <w:r>
                <w:rPr>
                  <w:rStyle w:val="Hyperlink"/>
                  <w:rFonts w:ascii="Times New Roman" w:hAnsi="Times New Roman" w:cs="宋体"/>
                  <w:color w:val="auto"/>
                  <w:sz w:val="24"/>
                  <w:u w:val="none"/>
                </w:rPr>
                <w:t>www.hyit.edu.cn</w:t>
              </w:r>
            </w:hyperlink>
          </w:p>
        </w:tc>
      </w:tr>
      <w:tr w:rsidR="004C5F48">
        <w:trPr>
          <w:trHeight w:val="737"/>
          <w:jc w:val="center"/>
        </w:trPr>
        <w:tc>
          <w:tcPr>
            <w:tcW w:w="1858" w:type="dxa"/>
            <w:vAlign w:val="center"/>
          </w:tcPr>
          <w:p w:rsidR="004C5F48" w:rsidRDefault="004C5F48">
            <w:pPr>
              <w:pStyle w:val="TableParagraph"/>
              <w:spacing w:line="320" w:lineRule="exact"/>
              <w:ind w:left="448" w:right="437"/>
              <w:jc w:val="both"/>
              <w:rPr>
                <w:rFonts w:ascii="Times New Roman" w:hAnsi="Times New Roman"/>
                <w:sz w:val="24"/>
              </w:rPr>
            </w:pPr>
            <w:r>
              <w:rPr>
                <w:rFonts w:ascii="Times New Roman" w:hAnsi="Times New Roman" w:hint="eastAsia"/>
                <w:sz w:val="24"/>
              </w:rPr>
              <w:t>学校办学基本类型</w:t>
            </w:r>
          </w:p>
        </w:tc>
        <w:tc>
          <w:tcPr>
            <w:tcW w:w="7722" w:type="dxa"/>
            <w:gridSpan w:val="9"/>
            <w:vAlign w:val="center"/>
          </w:tcPr>
          <w:p w:rsidR="004C5F48" w:rsidRDefault="004C5F48" w:rsidP="004C5F48">
            <w:pPr>
              <w:pStyle w:val="TableParagraph"/>
              <w:spacing w:line="320" w:lineRule="exact"/>
              <w:ind w:firstLineChars="100" w:firstLine="31680"/>
              <w:jc w:val="both"/>
              <w:rPr>
                <w:rFonts w:ascii="Times New Roman" w:hAnsi="Times New Roman"/>
                <w:sz w:val="24"/>
              </w:rPr>
            </w:pPr>
            <w:r>
              <w:rPr>
                <w:rFonts w:ascii="Times New Roman" w:hAnsi="Times New Roman" w:hint="eastAsia"/>
                <w:sz w:val="24"/>
              </w:rPr>
              <w:t>□教育部直属院校□其他部委所属院校</w:t>
            </w:r>
            <w:r>
              <w:rPr>
                <w:rFonts w:ascii="Times New Roman" w:eastAsia="MS Mincho" w:hAnsi="Times New Roman" w:cs="MS Mincho" w:hint="eastAsia"/>
                <w:sz w:val="24"/>
              </w:rPr>
              <w:t>☑</w:t>
            </w:r>
            <w:r>
              <w:rPr>
                <w:rFonts w:ascii="Times New Roman" w:hAnsi="Times New Roman" w:hint="eastAsia"/>
                <w:sz w:val="24"/>
              </w:rPr>
              <w:t>地方院校</w:t>
            </w:r>
          </w:p>
          <w:p w:rsidR="004C5F48" w:rsidRDefault="004C5F48" w:rsidP="004C5F48">
            <w:pPr>
              <w:pStyle w:val="TableParagraph"/>
              <w:spacing w:line="320" w:lineRule="exact"/>
              <w:ind w:firstLineChars="100" w:firstLine="31680"/>
              <w:jc w:val="both"/>
              <w:rPr>
                <w:rFonts w:ascii="Times New Roman" w:hAnsi="Times New Roman"/>
                <w:sz w:val="24"/>
              </w:rPr>
            </w:pPr>
            <w:r>
              <w:rPr>
                <w:rFonts w:ascii="Times New Roman" w:hAnsi="Times New Roman" w:hint="eastAsia"/>
                <w:sz w:val="24"/>
              </w:rPr>
              <w:t>□公办□民办□中外合作办学机构</w:t>
            </w:r>
          </w:p>
        </w:tc>
      </w:tr>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现有本科</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专业数</w:t>
            </w:r>
          </w:p>
        </w:tc>
        <w:tc>
          <w:tcPr>
            <w:tcW w:w="2813" w:type="dxa"/>
            <w:gridSpan w:val="3"/>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64</w:t>
            </w:r>
          </w:p>
        </w:tc>
        <w:tc>
          <w:tcPr>
            <w:tcW w:w="2445" w:type="dxa"/>
            <w:gridSpan w:val="4"/>
            <w:vAlign w:val="center"/>
          </w:tcPr>
          <w:p w:rsidR="004C5F48" w:rsidRDefault="004C5F48">
            <w:pPr>
              <w:pStyle w:val="TableParagraph"/>
              <w:spacing w:line="320" w:lineRule="exact"/>
              <w:ind w:left="239" w:right="236"/>
              <w:jc w:val="both"/>
              <w:rPr>
                <w:rFonts w:ascii="Times New Roman" w:hAnsi="Times New Roman"/>
                <w:sz w:val="24"/>
              </w:rPr>
            </w:pPr>
            <w:r>
              <w:rPr>
                <w:rFonts w:ascii="Times New Roman" w:hAnsi="Times New Roman" w:hint="eastAsia"/>
                <w:sz w:val="24"/>
              </w:rPr>
              <w:t>上一年度全校本科</w:t>
            </w:r>
          </w:p>
          <w:p w:rsidR="004C5F48" w:rsidRDefault="004C5F48">
            <w:pPr>
              <w:pStyle w:val="TableParagraph"/>
              <w:spacing w:line="320" w:lineRule="exact"/>
              <w:ind w:left="239" w:right="236"/>
              <w:jc w:val="both"/>
              <w:rPr>
                <w:rFonts w:ascii="Times New Roman" w:hAnsi="Times New Roman"/>
                <w:sz w:val="24"/>
              </w:rPr>
            </w:pPr>
            <w:r>
              <w:rPr>
                <w:rFonts w:ascii="Times New Roman" w:hAnsi="Times New Roman" w:hint="eastAsia"/>
                <w:sz w:val="24"/>
              </w:rPr>
              <w:t>招生人数</w:t>
            </w:r>
          </w:p>
        </w:tc>
        <w:tc>
          <w:tcPr>
            <w:tcW w:w="2464" w:type="dxa"/>
            <w:gridSpan w:val="2"/>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5627</w:t>
            </w:r>
          </w:p>
        </w:tc>
      </w:tr>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上一年度全校</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本科毕业人数</w:t>
            </w:r>
          </w:p>
        </w:tc>
        <w:tc>
          <w:tcPr>
            <w:tcW w:w="2813" w:type="dxa"/>
            <w:gridSpan w:val="3"/>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4899</w:t>
            </w:r>
          </w:p>
        </w:tc>
        <w:tc>
          <w:tcPr>
            <w:tcW w:w="2445" w:type="dxa"/>
            <w:gridSpan w:val="4"/>
            <w:vAlign w:val="center"/>
          </w:tcPr>
          <w:p w:rsidR="004C5F48" w:rsidRDefault="004C5F48">
            <w:pPr>
              <w:pStyle w:val="TableParagraph"/>
              <w:spacing w:line="320" w:lineRule="exact"/>
              <w:ind w:left="379"/>
              <w:jc w:val="both"/>
              <w:rPr>
                <w:rFonts w:ascii="Times New Roman" w:hAnsi="Times New Roman"/>
                <w:sz w:val="24"/>
              </w:rPr>
            </w:pPr>
            <w:r>
              <w:rPr>
                <w:rFonts w:ascii="Times New Roman" w:hAnsi="Times New Roman" w:hint="eastAsia"/>
                <w:sz w:val="24"/>
              </w:rPr>
              <w:t>学校所在省市区</w:t>
            </w:r>
          </w:p>
        </w:tc>
        <w:tc>
          <w:tcPr>
            <w:tcW w:w="2464" w:type="dxa"/>
            <w:gridSpan w:val="2"/>
            <w:vAlign w:val="center"/>
          </w:tcPr>
          <w:p w:rsidR="004C5F48" w:rsidRDefault="004C5F48">
            <w:pPr>
              <w:pStyle w:val="TableParagraph"/>
              <w:spacing w:line="320" w:lineRule="exact"/>
              <w:jc w:val="both"/>
              <w:rPr>
                <w:rFonts w:ascii="Times New Roman" w:hAnsi="Times New Roman"/>
                <w:sz w:val="24"/>
              </w:rPr>
            </w:pPr>
            <w:r>
              <w:rPr>
                <w:rFonts w:ascii="Times New Roman" w:hAnsi="Times New Roman" w:hint="eastAsia"/>
                <w:sz w:val="24"/>
              </w:rPr>
              <w:t>江苏省淮安经济技术</w:t>
            </w:r>
          </w:p>
          <w:p w:rsidR="004C5F48" w:rsidRDefault="004C5F48">
            <w:pPr>
              <w:pStyle w:val="TableParagraph"/>
              <w:spacing w:line="320" w:lineRule="exact"/>
              <w:jc w:val="both"/>
              <w:rPr>
                <w:rFonts w:ascii="Times New Roman" w:hAnsi="Times New Roman"/>
                <w:sz w:val="24"/>
              </w:rPr>
            </w:pPr>
            <w:r>
              <w:rPr>
                <w:rFonts w:ascii="Times New Roman" w:hAnsi="Times New Roman" w:hint="eastAsia"/>
                <w:sz w:val="24"/>
              </w:rPr>
              <w:t>开发区</w:t>
            </w:r>
          </w:p>
        </w:tc>
      </w:tr>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已有专业</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学科门类</w:t>
            </w:r>
          </w:p>
        </w:tc>
        <w:tc>
          <w:tcPr>
            <w:tcW w:w="1975" w:type="dxa"/>
            <w:gridSpan w:val="2"/>
            <w:tcBorders>
              <w:right w:val="nil"/>
            </w:tcBorders>
            <w:vAlign w:val="center"/>
          </w:tcPr>
          <w:p w:rsidR="004C5F48" w:rsidRDefault="004C5F48">
            <w:pPr>
              <w:pStyle w:val="TableParagraph"/>
              <w:tabs>
                <w:tab w:val="left" w:pos="1091"/>
              </w:tabs>
              <w:spacing w:line="320" w:lineRule="exact"/>
              <w:ind w:left="107"/>
              <w:jc w:val="both"/>
              <w:rPr>
                <w:rFonts w:ascii="Times New Roman" w:hAnsi="Times New Roman"/>
                <w:sz w:val="24"/>
              </w:rPr>
            </w:pPr>
            <w:r>
              <w:rPr>
                <w:rFonts w:ascii="Times New Roman" w:hAnsi="Times New Roman" w:hint="eastAsia"/>
                <w:sz w:val="24"/>
              </w:rPr>
              <w:t>□哲学</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position w:val="2"/>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经济</w:t>
            </w:r>
          </w:p>
          <w:p w:rsidR="004C5F48" w:rsidRDefault="004C5F48">
            <w:pPr>
              <w:pStyle w:val="TableParagraph"/>
              <w:tabs>
                <w:tab w:val="left" w:pos="1091"/>
              </w:tabs>
              <w:spacing w:line="320" w:lineRule="exact"/>
              <w:ind w:left="107"/>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理学</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工学</w:t>
            </w:r>
          </w:p>
        </w:tc>
        <w:tc>
          <w:tcPr>
            <w:tcW w:w="1173" w:type="dxa"/>
            <w:gridSpan w:val="2"/>
            <w:tcBorders>
              <w:left w:val="nil"/>
              <w:right w:val="nil"/>
            </w:tcBorders>
            <w:vAlign w:val="center"/>
          </w:tcPr>
          <w:p w:rsidR="004C5F48" w:rsidRDefault="004C5F48">
            <w:pPr>
              <w:pStyle w:val="TableParagraph"/>
              <w:spacing w:line="320" w:lineRule="exact"/>
              <w:ind w:left="220"/>
              <w:rPr>
                <w:rFonts w:ascii="Times New Roman" w:hAnsi="Times New Roman"/>
                <w:sz w:val="24"/>
              </w:rPr>
            </w:pP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position w:val="2"/>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法学</w:t>
            </w:r>
          </w:p>
          <w:p w:rsidR="004C5F48" w:rsidRDefault="004C5F48">
            <w:pPr>
              <w:pStyle w:val="TableParagraph"/>
              <w:spacing w:line="320" w:lineRule="exact"/>
              <w:ind w:left="220"/>
              <w:rPr>
                <w:rFonts w:ascii="Times New Roman" w:hAnsi="Times New Roman"/>
                <w:sz w:val="24"/>
              </w:rPr>
            </w:pP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农学</w:t>
            </w:r>
          </w:p>
        </w:tc>
        <w:tc>
          <w:tcPr>
            <w:tcW w:w="1249" w:type="dxa"/>
            <w:gridSpan w:val="2"/>
            <w:tcBorders>
              <w:left w:val="nil"/>
              <w:right w:val="nil"/>
            </w:tcBorders>
            <w:vAlign w:val="center"/>
          </w:tcPr>
          <w:p w:rsidR="004C5F48" w:rsidRDefault="004C5F48">
            <w:pPr>
              <w:pStyle w:val="TableParagraph"/>
              <w:spacing w:line="320" w:lineRule="exact"/>
              <w:ind w:left="159"/>
              <w:jc w:val="both"/>
              <w:rPr>
                <w:rFonts w:ascii="Times New Roman" w:hAnsi="Times New Roman"/>
                <w:sz w:val="24"/>
              </w:rPr>
            </w:pPr>
            <w:r>
              <w:rPr>
                <w:rFonts w:ascii="Times New Roman" w:hAnsi="Times New Roman" w:hint="eastAsia"/>
                <w:sz w:val="24"/>
              </w:rPr>
              <w:t>□教育学</w:t>
            </w:r>
          </w:p>
          <w:p w:rsidR="004C5F48" w:rsidRDefault="004C5F48">
            <w:pPr>
              <w:pStyle w:val="TableParagraph"/>
              <w:spacing w:line="320" w:lineRule="exact"/>
              <w:ind w:left="159"/>
              <w:jc w:val="both"/>
              <w:rPr>
                <w:rFonts w:ascii="Times New Roman" w:hAnsi="Times New Roman"/>
                <w:sz w:val="24"/>
              </w:rPr>
            </w:pPr>
            <w:r>
              <w:rPr>
                <w:rFonts w:ascii="Times New Roman" w:hAnsi="Times New Roman" w:hint="eastAsia"/>
                <w:sz w:val="24"/>
              </w:rPr>
              <w:t>□医学</w:t>
            </w:r>
          </w:p>
        </w:tc>
        <w:tc>
          <w:tcPr>
            <w:tcW w:w="1214" w:type="dxa"/>
            <w:gridSpan w:val="2"/>
            <w:tcBorders>
              <w:left w:val="nil"/>
              <w:right w:val="nil"/>
            </w:tcBorders>
            <w:vAlign w:val="center"/>
          </w:tcPr>
          <w:p w:rsidR="004C5F48" w:rsidRDefault="004C5F48">
            <w:pPr>
              <w:pStyle w:val="TableParagraph"/>
              <w:spacing w:line="320" w:lineRule="exact"/>
              <w:ind w:left="134"/>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文学</w:t>
            </w:r>
          </w:p>
          <w:p w:rsidR="004C5F48" w:rsidRDefault="004C5F48">
            <w:pPr>
              <w:pStyle w:val="TableParagraph"/>
              <w:spacing w:line="320" w:lineRule="exact"/>
              <w:ind w:left="134"/>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管理学</w:t>
            </w:r>
          </w:p>
        </w:tc>
        <w:tc>
          <w:tcPr>
            <w:tcW w:w="2111" w:type="dxa"/>
            <w:tcBorders>
              <w:left w:val="nil"/>
            </w:tcBorders>
            <w:vAlign w:val="center"/>
          </w:tcPr>
          <w:p w:rsidR="004C5F48" w:rsidRDefault="004C5F48">
            <w:pPr>
              <w:pStyle w:val="TableParagraph"/>
              <w:spacing w:line="320" w:lineRule="exact"/>
              <w:ind w:left="182"/>
              <w:jc w:val="both"/>
              <w:rPr>
                <w:rFonts w:ascii="Times New Roman" w:hAnsi="Times New Roman"/>
                <w:sz w:val="24"/>
              </w:rPr>
            </w:pPr>
            <w:r>
              <w:rPr>
                <w:rFonts w:ascii="Times New Roman" w:hAnsi="Times New Roman" w:hint="eastAsia"/>
                <w:sz w:val="24"/>
              </w:rPr>
              <w:t>□历史学</w:t>
            </w:r>
          </w:p>
          <w:p w:rsidR="004C5F48" w:rsidRDefault="004C5F48">
            <w:pPr>
              <w:pStyle w:val="TableParagraph"/>
              <w:spacing w:line="320" w:lineRule="exact"/>
              <w:ind w:left="182"/>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hint="eastAsia"/>
                <w:sz w:val="16"/>
              </w:rPr>
              <w:instrText>√</w:instrText>
            </w:r>
            <w:r>
              <w:rPr>
                <w:rFonts w:ascii="Times New Roman" w:hAnsi="Times New Roman"/>
                <w:sz w:val="24"/>
              </w:rPr>
              <w:instrText>)</w:instrText>
            </w:r>
            <w:r>
              <w:rPr>
                <w:rFonts w:ascii="Times New Roman" w:hAnsi="Times New Roman"/>
                <w:sz w:val="24"/>
              </w:rPr>
              <w:fldChar w:fldCharType="end"/>
            </w:r>
            <w:r>
              <w:rPr>
                <w:rFonts w:ascii="Times New Roman" w:hAnsi="Times New Roman" w:hint="eastAsia"/>
                <w:sz w:val="24"/>
              </w:rPr>
              <w:t>艺术学</w:t>
            </w:r>
          </w:p>
        </w:tc>
      </w:tr>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学校性质</w:t>
            </w:r>
          </w:p>
        </w:tc>
        <w:tc>
          <w:tcPr>
            <w:tcW w:w="1009" w:type="dxa"/>
            <w:tcBorders>
              <w:right w:val="nil"/>
            </w:tcBorders>
            <w:vAlign w:val="center"/>
          </w:tcPr>
          <w:p w:rsidR="004C5F48" w:rsidRDefault="004C5F48">
            <w:pPr>
              <w:pStyle w:val="TableParagraph"/>
              <w:spacing w:line="320" w:lineRule="exact"/>
              <w:ind w:left="107"/>
              <w:jc w:val="both"/>
              <w:rPr>
                <w:rFonts w:ascii="Times New Roman" w:hAnsi="Times New Roman"/>
                <w:sz w:val="24"/>
              </w:rPr>
            </w:pPr>
            <w:r>
              <w:rPr>
                <w:rFonts w:ascii="Times New Roman" w:hAnsi="Times New Roman" w:hint="eastAsia"/>
                <w:sz w:val="24"/>
              </w:rPr>
              <w:t>○综合</w:t>
            </w:r>
          </w:p>
          <w:p w:rsidR="004C5F48" w:rsidRDefault="004C5F48">
            <w:pPr>
              <w:pStyle w:val="TableParagraph"/>
              <w:spacing w:line="320" w:lineRule="exact"/>
              <w:ind w:left="107"/>
              <w:jc w:val="both"/>
              <w:rPr>
                <w:rFonts w:ascii="Times New Roman" w:hAnsi="Times New Roman"/>
                <w:sz w:val="24"/>
              </w:rPr>
            </w:pPr>
            <w:r>
              <w:rPr>
                <w:rFonts w:ascii="Times New Roman" w:hAnsi="Times New Roman" w:hint="eastAsia"/>
                <w:sz w:val="24"/>
              </w:rPr>
              <w:t>○语言</w:t>
            </w:r>
          </w:p>
        </w:tc>
        <w:tc>
          <w:tcPr>
            <w:tcW w:w="966" w:type="dxa"/>
            <w:tcBorders>
              <w:left w:val="nil"/>
              <w:right w:val="nil"/>
            </w:tcBorders>
            <w:vAlign w:val="center"/>
          </w:tcPr>
          <w:p w:rsidR="004C5F48" w:rsidRDefault="004C5F48">
            <w:pPr>
              <w:pStyle w:val="TableParagraph"/>
              <w:spacing w:line="320" w:lineRule="exact"/>
              <w:ind w:left="183"/>
              <w:jc w:val="both"/>
              <w:rPr>
                <w:rFonts w:ascii="Times New Roman" w:hAnsi="Times New Roman"/>
                <w:sz w:val="24"/>
              </w:rPr>
            </w:pPr>
            <w:r>
              <w:rPr>
                <w:rFonts w:ascii="Times New Roman" w:hAnsi="Times New Roman" w:hint="eastAsia"/>
                <w:sz w:val="24"/>
              </w:rPr>
              <w:t>●理工</w:t>
            </w:r>
          </w:p>
          <w:p w:rsidR="004C5F48" w:rsidRDefault="004C5F48">
            <w:pPr>
              <w:pStyle w:val="TableParagraph"/>
              <w:spacing w:line="320" w:lineRule="exact"/>
              <w:ind w:left="183"/>
              <w:jc w:val="both"/>
              <w:rPr>
                <w:rFonts w:ascii="Times New Roman" w:hAnsi="Times New Roman"/>
                <w:sz w:val="24"/>
              </w:rPr>
            </w:pPr>
            <w:r>
              <w:rPr>
                <w:rFonts w:ascii="Times New Roman" w:hAnsi="Times New Roman" w:hint="eastAsia"/>
                <w:sz w:val="24"/>
              </w:rPr>
              <w:t>○财经</w:t>
            </w:r>
          </w:p>
        </w:tc>
        <w:tc>
          <w:tcPr>
            <w:tcW w:w="1173" w:type="dxa"/>
            <w:gridSpan w:val="2"/>
            <w:tcBorders>
              <w:left w:val="nil"/>
              <w:right w:val="nil"/>
            </w:tcBorders>
            <w:vAlign w:val="center"/>
          </w:tcPr>
          <w:p w:rsidR="004C5F48" w:rsidRDefault="004C5F48">
            <w:pPr>
              <w:pStyle w:val="TableParagraph"/>
              <w:spacing w:line="320" w:lineRule="exact"/>
              <w:ind w:left="297"/>
              <w:jc w:val="both"/>
              <w:rPr>
                <w:rFonts w:ascii="Times New Roman" w:hAnsi="Times New Roman"/>
                <w:sz w:val="24"/>
              </w:rPr>
            </w:pPr>
            <w:r>
              <w:rPr>
                <w:rFonts w:ascii="Times New Roman" w:hAnsi="Times New Roman" w:hint="eastAsia"/>
                <w:sz w:val="24"/>
              </w:rPr>
              <w:t>○农业</w:t>
            </w:r>
          </w:p>
          <w:p w:rsidR="004C5F48" w:rsidRDefault="004C5F48">
            <w:pPr>
              <w:pStyle w:val="TableParagraph"/>
              <w:spacing w:line="320" w:lineRule="exact"/>
              <w:ind w:left="297"/>
              <w:jc w:val="both"/>
              <w:rPr>
                <w:rFonts w:ascii="Times New Roman" w:hAnsi="Times New Roman"/>
                <w:sz w:val="24"/>
              </w:rPr>
            </w:pPr>
            <w:r>
              <w:rPr>
                <w:rFonts w:ascii="Times New Roman" w:hAnsi="Times New Roman" w:hint="eastAsia"/>
                <w:sz w:val="24"/>
              </w:rPr>
              <w:t>○政法</w:t>
            </w:r>
          </w:p>
        </w:tc>
        <w:tc>
          <w:tcPr>
            <w:tcW w:w="1249" w:type="dxa"/>
            <w:gridSpan w:val="2"/>
            <w:tcBorders>
              <w:left w:val="nil"/>
              <w:right w:val="nil"/>
            </w:tcBorders>
            <w:vAlign w:val="center"/>
          </w:tcPr>
          <w:p w:rsidR="004C5F48" w:rsidRDefault="004C5F48">
            <w:pPr>
              <w:pStyle w:val="TableParagraph"/>
              <w:spacing w:line="320" w:lineRule="exact"/>
              <w:ind w:left="205"/>
              <w:jc w:val="both"/>
              <w:rPr>
                <w:rFonts w:ascii="Times New Roman" w:hAnsi="Times New Roman"/>
                <w:sz w:val="24"/>
              </w:rPr>
            </w:pPr>
            <w:r>
              <w:rPr>
                <w:rFonts w:ascii="Times New Roman" w:hAnsi="Times New Roman" w:hint="eastAsia"/>
                <w:sz w:val="24"/>
              </w:rPr>
              <w:t>○林业</w:t>
            </w:r>
          </w:p>
          <w:p w:rsidR="004C5F48" w:rsidRDefault="004C5F48">
            <w:pPr>
              <w:pStyle w:val="TableParagraph"/>
              <w:spacing w:line="320" w:lineRule="exact"/>
              <w:ind w:left="205"/>
              <w:jc w:val="both"/>
              <w:rPr>
                <w:rFonts w:ascii="Times New Roman" w:hAnsi="Times New Roman"/>
                <w:sz w:val="24"/>
              </w:rPr>
            </w:pPr>
            <w:r>
              <w:rPr>
                <w:rFonts w:ascii="Times New Roman" w:hAnsi="Times New Roman" w:hint="eastAsia"/>
                <w:sz w:val="24"/>
              </w:rPr>
              <w:t>○体育</w:t>
            </w:r>
          </w:p>
        </w:tc>
        <w:tc>
          <w:tcPr>
            <w:tcW w:w="1214" w:type="dxa"/>
            <w:gridSpan w:val="2"/>
            <w:tcBorders>
              <w:left w:val="nil"/>
              <w:right w:val="nil"/>
            </w:tcBorders>
            <w:vAlign w:val="center"/>
          </w:tcPr>
          <w:p w:rsidR="004C5F48" w:rsidRDefault="004C5F48">
            <w:pPr>
              <w:pStyle w:val="TableParagraph"/>
              <w:spacing w:line="320" w:lineRule="exact"/>
              <w:ind w:left="36"/>
              <w:jc w:val="both"/>
              <w:rPr>
                <w:rFonts w:ascii="Times New Roman" w:hAnsi="Times New Roman"/>
                <w:sz w:val="24"/>
              </w:rPr>
            </w:pPr>
            <w:r>
              <w:rPr>
                <w:rFonts w:ascii="Times New Roman" w:hAnsi="Times New Roman" w:hint="eastAsia"/>
                <w:sz w:val="24"/>
              </w:rPr>
              <w:t>○医药</w:t>
            </w:r>
          </w:p>
          <w:p w:rsidR="004C5F48" w:rsidRDefault="004C5F48">
            <w:pPr>
              <w:pStyle w:val="TableParagraph"/>
              <w:spacing w:line="320" w:lineRule="exact"/>
              <w:ind w:left="36"/>
              <w:jc w:val="both"/>
              <w:rPr>
                <w:rFonts w:ascii="Times New Roman" w:hAnsi="Times New Roman"/>
                <w:sz w:val="24"/>
              </w:rPr>
            </w:pPr>
            <w:r>
              <w:rPr>
                <w:rFonts w:ascii="Times New Roman" w:hAnsi="Times New Roman" w:hint="eastAsia"/>
                <w:sz w:val="24"/>
              </w:rPr>
              <w:t>○艺术</w:t>
            </w:r>
          </w:p>
        </w:tc>
        <w:tc>
          <w:tcPr>
            <w:tcW w:w="2111" w:type="dxa"/>
            <w:tcBorders>
              <w:left w:val="nil"/>
            </w:tcBorders>
            <w:vAlign w:val="center"/>
          </w:tcPr>
          <w:p w:rsidR="004C5F48" w:rsidRDefault="004C5F48">
            <w:pPr>
              <w:pStyle w:val="TableParagraph"/>
              <w:spacing w:line="320" w:lineRule="exact"/>
              <w:ind w:left="57"/>
              <w:jc w:val="both"/>
              <w:rPr>
                <w:rFonts w:ascii="Times New Roman" w:hAnsi="Times New Roman"/>
                <w:sz w:val="24"/>
              </w:rPr>
            </w:pPr>
            <w:r>
              <w:rPr>
                <w:rFonts w:ascii="Times New Roman" w:hAnsi="Times New Roman" w:hint="eastAsia"/>
                <w:sz w:val="24"/>
              </w:rPr>
              <w:t>○师范</w:t>
            </w:r>
          </w:p>
          <w:p w:rsidR="004C5F48" w:rsidRDefault="004C5F48">
            <w:pPr>
              <w:pStyle w:val="TableParagraph"/>
              <w:spacing w:line="320" w:lineRule="exact"/>
              <w:ind w:left="57"/>
              <w:jc w:val="both"/>
              <w:rPr>
                <w:rFonts w:ascii="Times New Roman" w:hAnsi="Times New Roman"/>
                <w:sz w:val="24"/>
              </w:rPr>
            </w:pPr>
            <w:r>
              <w:rPr>
                <w:rFonts w:ascii="Times New Roman" w:hAnsi="Times New Roman" w:hint="eastAsia"/>
                <w:sz w:val="24"/>
              </w:rPr>
              <w:t>○民族</w:t>
            </w:r>
          </w:p>
        </w:tc>
      </w:tr>
      <w:tr w:rsidR="004C5F48">
        <w:trPr>
          <w:trHeight w:val="737"/>
          <w:jc w:val="center"/>
        </w:trPr>
        <w:tc>
          <w:tcPr>
            <w:tcW w:w="1858" w:type="dxa"/>
            <w:vAlign w:val="center"/>
          </w:tcPr>
          <w:p w:rsidR="004C5F48" w:rsidRDefault="004C5F48">
            <w:pPr>
              <w:pStyle w:val="TableParagraph"/>
              <w:spacing w:line="320" w:lineRule="exact"/>
              <w:ind w:left="688" w:right="437" w:hanging="240"/>
              <w:jc w:val="both"/>
              <w:rPr>
                <w:rFonts w:ascii="Times New Roman" w:hAnsi="Times New Roman"/>
                <w:sz w:val="24"/>
              </w:rPr>
            </w:pPr>
            <w:r>
              <w:rPr>
                <w:rFonts w:ascii="Times New Roman" w:hAnsi="Times New Roman" w:hint="eastAsia"/>
                <w:sz w:val="24"/>
              </w:rPr>
              <w:t>专任教师总数</w:t>
            </w:r>
          </w:p>
        </w:tc>
        <w:tc>
          <w:tcPr>
            <w:tcW w:w="2813" w:type="dxa"/>
            <w:gridSpan w:val="3"/>
            <w:vAlign w:val="center"/>
          </w:tcPr>
          <w:p w:rsidR="004C5F48" w:rsidRDefault="004C5F48">
            <w:pPr>
              <w:pStyle w:val="TableParagraph"/>
              <w:spacing w:line="320" w:lineRule="exact"/>
              <w:jc w:val="center"/>
              <w:rPr>
                <w:rFonts w:ascii="Times New Roman" w:hAnsi="Times New Roman"/>
                <w:sz w:val="24"/>
              </w:rPr>
            </w:pPr>
            <w:r>
              <w:rPr>
                <w:rFonts w:ascii="Times New Roman" w:eastAsia="仿宋_GB2312" w:hAnsi="Times New Roman" w:cs="Times New Roman"/>
                <w:sz w:val="24"/>
                <w:szCs w:val="24"/>
              </w:rPr>
              <w:t>1240</w:t>
            </w:r>
          </w:p>
        </w:tc>
        <w:tc>
          <w:tcPr>
            <w:tcW w:w="2798" w:type="dxa"/>
            <w:gridSpan w:val="5"/>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专任教师中副教授及以上职称教师数</w:t>
            </w:r>
          </w:p>
        </w:tc>
        <w:tc>
          <w:tcPr>
            <w:tcW w:w="2111"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538</w:t>
            </w:r>
          </w:p>
        </w:tc>
      </w:tr>
      <w:tr w:rsidR="004C5F48">
        <w:trPr>
          <w:trHeight w:val="737"/>
          <w:jc w:val="center"/>
        </w:trPr>
        <w:tc>
          <w:tcPr>
            <w:tcW w:w="1858" w:type="dxa"/>
            <w:vAlign w:val="center"/>
          </w:tcPr>
          <w:p w:rsidR="004C5F48" w:rsidRDefault="004C5F48">
            <w:pPr>
              <w:pStyle w:val="TableParagraph"/>
              <w:spacing w:line="320" w:lineRule="exact"/>
              <w:ind w:left="97" w:right="88"/>
              <w:jc w:val="both"/>
              <w:rPr>
                <w:rFonts w:ascii="Times New Roman" w:hAnsi="Times New Roman"/>
                <w:sz w:val="24"/>
              </w:rPr>
            </w:pPr>
            <w:r>
              <w:rPr>
                <w:rFonts w:ascii="Times New Roman" w:hAnsi="Times New Roman" w:hint="eastAsia"/>
                <w:sz w:val="24"/>
              </w:rPr>
              <w:t>学校主管部门</w:t>
            </w:r>
          </w:p>
        </w:tc>
        <w:tc>
          <w:tcPr>
            <w:tcW w:w="2813" w:type="dxa"/>
            <w:gridSpan w:val="3"/>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江苏省</w:t>
            </w:r>
          </w:p>
        </w:tc>
        <w:tc>
          <w:tcPr>
            <w:tcW w:w="2798" w:type="dxa"/>
            <w:gridSpan w:val="5"/>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建校时间</w:t>
            </w:r>
          </w:p>
        </w:tc>
        <w:tc>
          <w:tcPr>
            <w:tcW w:w="2111"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1958</w:t>
            </w:r>
          </w:p>
        </w:tc>
      </w:tr>
      <w:tr w:rsidR="004C5F48">
        <w:trPr>
          <w:trHeight w:val="737"/>
          <w:jc w:val="center"/>
        </w:trPr>
        <w:tc>
          <w:tcPr>
            <w:tcW w:w="1858" w:type="dxa"/>
            <w:vAlign w:val="center"/>
          </w:tcPr>
          <w:p w:rsidR="004C5F48" w:rsidRDefault="004C5F48">
            <w:pPr>
              <w:pStyle w:val="TableParagraph"/>
              <w:spacing w:line="320" w:lineRule="exact"/>
              <w:ind w:left="448" w:right="197" w:hanging="240"/>
              <w:jc w:val="both"/>
              <w:rPr>
                <w:rFonts w:ascii="Times New Roman" w:hAnsi="Times New Roman"/>
                <w:sz w:val="24"/>
              </w:rPr>
            </w:pPr>
            <w:r>
              <w:rPr>
                <w:rFonts w:ascii="Times New Roman" w:hAnsi="Times New Roman" w:hint="eastAsia"/>
                <w:sz w:val="24"/>
              </w:rPr>
              <w:t>首次举办本科教育年份</w:t>
            </w:r>
          </w:p>
        </w:tc>
        <w:tc>
          <w:tcPr>
            <w:tcW w:w="7722" w:type="dxa"/>
            <w:gridSpan w:val="9"/>
            <w:vAlign w:val="center"/>
          </w:tcPr>
          <w:p w:rsidR="004C5F48" w:rsidRDefault="004C5F48" w:rsidP="004C5F48">
            <w:pPr>
              <w:pStyle w:val="TableParagraph"/>
              <w:spacing w:line="320" w:lineRule="exact"/>
              <w:ind w:firstLineChars="100" w:firstLine="31680"/>
              <w:jc w:val="center"/>
              <w:rPr>
                <w:rFonts w:ascii="Times New Roman" w:hAnsi="Times New Roman"/>
                <w:sz w:val="24"/>
              </w:rPr>
            </w:pPr>
            <w:r>
              <w:rPr>
                <w:rFonts w:ascii="Times New Roman" w:hAnsi="Times New Roman"/>
                <w:sz w:val="24"/>
              </w:rPr>
              <w:t>2000</w:t>
            </w:r>
            <w:r>
              <w:rPr>
                <w:rFonts w:ascii="Times New Roman" w:hAnsi="Times New Roman" w:hint="eastAsia"/>
                <w:sz w:val="24"/>
              </w:rPr>
              <w:t>年</w:t>
            </w:r>
          </w:p>
        </w:tc>
      </w:tr>
      <w:tr w:rsidR="004C5F48">
        <w:trPr>
          <w:trHeight w:val="737"/>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曾用名</w:t>
            </w:r>
          </w:p>
        </w:tc>
        <w:tc>
          <w:tcPr>
            <w:tcW w:w="7722" w:type="dxa"/>
            <w:gridSpan w:val="9"/>
            <w:vAlign w:val="center"/>
          </w:tcPr>
          <w:p w:rsidR="004C5F48" w:rsidRDefault="004C5F48">
            <w:pPr>
              <w:pStyle w:val="TableParagraph"/>
              <w:spacing w:line="320" w:lineRule="exact"/>
              <w:jc w:val="both"/>
              <w:rPr>
                <w:rFonts w:ascii="Times New Roman" w:hAnsi="Times New Roman"/>
                <w:sz w:val="24"/>
              </w:rPr>
            </w:pPr>
          </w:p>
        </w:tc>
      </w:tr>
      <w:tr w:rsidR="004C5F48">
        <w:trPr>
          <w:trHeight w:val="3080"/>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学校简介和</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历史沿革</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w:t>
            </w:r>
            <w:r>
              <w:rPr>
                <w:rFonts w:ascii="Times New Roman" w:hAnsi="Times New Roman"/>
                <w:sz w:val="24"/>
              </w:rPr>
              <w:t xml:space="preserve">300 </w:t>
            </w:r>
            <w:r>
              <w:rPr>
                <w:rFonts w:ascii="Times New Roman" w:hAnsi="Times New Roman" w:hint="eastAsia"/>
                <w:sz w:val="24"/>
              </w:rPr>
              <w:t>字以内）</w:t>
            </w:r>
          </w:p>
        </w:tc>
        <w:tc>
          <w:tcPr>
            <w:tcW w:w="7722" w:type="dxa"/>
            <w:gridSpan w:val="9"/>
            <w:vAlign w:val="center"/>
          </w:tcPr>
          <w:p w:rsidR="004C5F48" w:rsidRDefault="004C5F48">
            <w:pPr>
              <w:shd w:val="clear" w:color="auto" w:fill="FFFFFF"/>
              <w:spacing w:line="320" w:lineRule="exact"/>
              <w:ind w:firstLine="482"/>
              <w:jc w:val="both"/>
              <w:rPr>
                <w:rFonts w:ascii="Times New Roman" w:eastAsia="仿宋_GB2312" w:hAnsi="Times New Roman"/>
                <w:sz w:val="24"/>
              </w:rPr>
            </w:pPr>
            <w:r>
              <w:rPr>
                <w:rFonts w:ascii="Times New Roman" w:eastAsia="仿宋_GB2312" w:hAnsi="Times New Roman" w:cs="仿宋" w:hint="eastAsia"/>
                <w:sz w:val="21"/>
                <w:szCs w:val="21"/>
              </w:rPr>
              <w:t>淮阴工学院为江苏省属淮阴工学院为江苏省属普通本科院校。学校建于</w:t>
            </w:r>
            <w:r>
              <w:rPr>
                <w:rFonts w:ascii="Times New Roman" w:eastAsia="仿宋_GB2312" w:hAnsi="Times New Roman" w:cs="仿宋"/>
                <w:sz w:val="21"/>
                <w:szCs w:val="21"/>
              </w:rPr>
              <w:t>1958</w:t>
            </w:r>
            <w:r>
              <w:rPr>
                <w:rFonts w:ascii="Times New Roman" w:eastAsia="仿宋_GB2312" w:hAnsi="Times New Roman" w:cs="仿宋" w:hint="eastAsia"/>
                <w:sz w:val="21"/>
                <w:szCs w:val="21"/>
              </w:rPr>
              <w:t>年，</w:t>
            </w:r>
            <w:r>
              <w:rPr>
                <w:rFonts w:ascii="Times New Roman" w:eastAsia="仿宋_GB2312" w:hAnsi="Times New Roman" w:cs="仿宋"/>
                <w:sz w:val="21"/>
                <w:szCs w:val="21"/>
              </w:rPr>
              <w:t>2000</w:t>
            </w:r>
            <w:r>
              <w:rPr>
                <w:rFonts w:ascii="Times New Roman" w:eastAsia="仿宋_GB2312" w:hAnsi="Times New Roman" w:cs="仿宋" w:hint="eastAsia"/>
                <w:sz w:val="21"/>
                <w:szCs w:val="21"/>
              </w:rPr>
              <w:t>年升格为本科高校，</w:t>
            </w:r>
            <w:r>
              <w:rPr>
                <w:rFonts w:ascii="Times New Roman" w:eastAsia="仿宋_GB2312" w:hAnsi="Times New Roman" w:cs="仿宋"/>
                <w:sz w:val="21"/>
                <w:szCs w:val="21"/>
              </w:rPr>
              <w:t>2011</w:t>
            </w:r>
            <w:r>
              <w:rPr>
                <w:rFonts w:ascii="Times New Roman" w:eastAsia="仿宋_GB2312" w:hAnsi="Times New Roman" w:cs="仿宋" w:hint="eastAsia"/>
                <w:sz w:val="21"/>
                <w:szCs w:val="21"/>
              </w:rPr>
              <w:t>年获批“服务国家特需人才培养项目”硕士专业学位研究生培养单位，国家“卓越工程师教育培养计划”“卓越农林人才培养计划”试点高校。学校现有本科专业</w:t>
            </w:r>
            <w:r>
              <w:rPr>
                <w:rFonts w:ascii="Times New Roman" w:eastAsia="仿宋_GB2312" w:hAnsi="Times New Roman" w:cs="仿宋"/>
                <w:sz w:val="21"/>
                <w:szCs w:val="21"/>
              </w:rPr>
              <w:t>64</w:t>
            </w:r>
            <w:r>
              <w:rPr>
                <w:rFonts w:ascii="Times New Roman" w:eastAsia="仿宋_GB2312" w:hAnsi="Times New Roman" w:cs="仿宋" w:hint="eastAsia"/>
                <w:sz w:val="21"/>
                <w:szCs w:val="21"/>
              </w:rPr>
              <w:t>个，已成为以工为主、多学科协调发展、特色鲜明的应用型本科院校。拥有国家级卓越教育培养计划试点专业</w:t>
            </w:r>
            <w:r>
              <w:rPr>
                <w:rFonts w:ascii="Times New Roman" w:eastAsia="仿宋_GB2312" w:hAnsi="Times New Roman" w:cs="仿宋"/>
                <w:sz w:val="21"/>
                <w:szCs w:val="21"/>
              </w:rPr>
              <w:t>8</w:t>
            </w:r>
            <w:r>
              <w:rPr>
                <w:rFonts w:ascii="Times New Roman" w:eastAsia="仿宋_GB2312" w:hAnsi="Times New Roman" w:cs="仿宋" w:hint="eastAsia"/>
                <w:sz w:val="21"/>
                <w:szCs w:val="21"/>
              </w:rPr>
              <w:t>个，国家级一流本科专业建设点</w:t>
            </w:r>
            <w:r>
              <w:rPr>
                <w:rFonts w:ascii="Times New Roman" w:eastAsia="仿宋_GB2312" w:hAnsi="Times New Roman" w:cs="仿宋"/>
                <w:sz w:val="21"/>
                <w:szCs w:val="21"/>
              </w:rPr>
              <w:t>2</w:t>
            </w:r>
            <w:r>
              <w:rPr>
                <w:rFonts w:ascii="Times New Roman" w:eastAsia="仿宋_GB2312" w:hAnsi="Times New Roman" w:cs="仿宋" w:hint="eastAsia"/>
                <w:sz w:val="21"/>
                <w:szCs w:val="21"/>
              </w:rPr>
              <w:t>个</w:t>
            </w:r>
            <w:r>
              <w:rPr>
                <w:rFonts w:ascii="Times New Roman" w:eastAsia="仿宋_GB2312" w:hAnsi="Times New Roman" w:cs="仿宋"/>
                <w:sz w:val="21"/>
                <w:szCs w:val="21"/>
              </w:rPr>
              <w:t>,</w:t>
            </w:r>
            <w:r>
              <w:rPr>
                <w:rFonts w:ascii="Times New Roman" w:eastAsia="仿宋_GB2312" w:hAnsi="Times New Roman" w:cs="仿宋" w:hint="eastAsia"/>
                <w:sz w:val="21"/>
                <w:szCs w:val="21"/>
              </w:rPr>
              <w:t>国家级特色专业</w:t>
            </w:r>
            <w:r>
              <w:rPr>
                <w:rFonts w:ascii="Times New Roman" w:eastAsia="仿宋_GB2312" w:hAnsi="Times New Roman" w:cs="仿宋"/>
                <w:sz w:val="21"/>
                <w:szCs w:val="21"/>
              </w:rPr>
              <w:t>2</w:t>
            </w:r>
            <w:r>
              <w:rPr>
                <w:rFonts w:ascii="Times New Roman" w:eastAsia="仿宋_GB2312" w:hAnsi="Times New Roman" w:cs="仿宋" w:hint="eastAsia"/>
                <w:sz w:val="21"/>
                <w:szCs w:val="21"/>
              </w:rPr>
              <w:t>个，国家级“专业综合改革”试点专业</w:t>
            </w:r>
            <w:r>
              <w:rPr>
                <w:rFonts w:ascii="Times New Roman" w:eastAsia="仿宋_GB2312" w:hAnsi="Times New Roman" w:cs="仿宋"/>
                <w:sz w:val="21"/>
                <w:szCs w:val="21"/>
              </w:rPr>
              <w:t>6</w:t>
            </w:r>
            <w:r>
              <w:rPr>
                <w:rFonts w:ascii="Times New Roman" w:eastAsia="仿宋_GB2312" w:hAnsi="Times New Roman" w:cs="仿宋" w:hint="eastAsia"/>
                <w:sz w:val="21"/>
                <w:szCs w:val="21"/>
              </w:rPr>
              <w:t>个，通过中国工程教育专业认证</w:t>
            </w:r>
            <w:r>
              <w:rPr>
                <w:rFonts w:ascii="Times New Roman" w:eastAsia="仿宋_GB2312" w:hAnsi="Times New Roman" w:cs="仿宋"/>
                <w:sz w:val="21"/>
                <w:szCs w:val="21"/>
              </w:rPr>
              <w:t>4</w:t>
            </w:r>
            <w:r>
              <w:rPr>
                <w:rFonts w:ascii="Times New Roman" w:eastAsia="仿宋_GB2312" w:hAnsi="Times New Roman" w:cs="仿宋" w:hint="eastAsia"/>
                <w:sz w:val="21"/>
                <w:szCs w:val="21"/>
              </w:rPr>
              <w:t>个，省重点建设学科</w:t>
            </w:r>
            <w:r>
              <w:rPr>
                <w:rFonts w:ascii="Times New Roman" w:eastAsia="仿宋_GB2312" w:hAnsi="Times New Roman" w:cs="仿宋"/>
                <w:sz w:val="21"/>
                <w:szCs w:val="21"/>
              </w:rPr>
              <w:t>5</w:t>
            </w:r>
            <w:r>
              <w:rPr>
                <w:rFonts w:ascii="Times New Roman" w:eastAsia="仿宋_GB2312" w:hAnsi="Times New Roman" w:cs="仿宋" w:hint="eastAsia"/>
                <w:sz w:val="21"/>
                <w:szCs w:val="21"/>
              </w:rPr>
              <w:t>个，江苏省品牌专业</w:t>
            </w:r>
            <w:r>
              <w:rPr>
                <w:rFonts w:ascii="Times New Roman" w:eastAsia="仿宋_GB2312" w:hAnsi="Times New Roman" w:cs="仿宋"/>
                <w:sz w:val="21"/>
                <w:szCs w:val="21"/>
              </w:rPr>
              <w:t>3</w:t>
            </w:r>
            <w:r>
              <w:rPr>
                <w:rFonts w:ascii="Times New Roman" w:eastAsia="仿宋_GB2312" w:hAnsi="Times New Roman" w:cs="仿宋" w:hint="eastAsia"/>
                <w:sz w:val="21"/>
                <w:szCs w:val="21"/>
              </w:rPr>
              <w:t>个、特色专业</w:t>
            </w:r>
            <w:r>
              <w:rPr>
                <w:rFonts w:ascii="Times New Roman" w:eastAsia="仿宋_GB2312" w:hAnsi="Times New Roman" w:cs="仿宋"/>
                <w:sz w:val="21"/>
                <w:szCs w:val="21"/>
              </w:rPr>
              <w:t>4</w:t>
            </w:r>
            <w:r>
              <w:rPr>
                <w:rFonts w:ascii="Times New Roman" w:eastAsia="仿宋_GB2312" w:hAnsi="Times New Roman" w:cs="仿宋" w:hint="eastAsia"/>
                <w:sz w:val="21"/>
                <w:szCs w:val="21"/>
              </w:rPr>
              <w:t>个、省一流专业建设点</w:t>
            </w:r>
            <w:r>
              <w:rPr>
                <w:rFonts w:ascii="Times New Roman" w:eastAsia="仿宋_GB2312" w:hAnsi="Times New Roman" w:cs="仿宋"/>
                <w:sz w:val="21"/>
                <w:szCs w:val="21"/>
              </w:rPr>
              <w:t>8</w:t>
            </w:r>
            <w:r>
              <w:rPr>
                <w:rFonts w:ascii="Times New Roman" w:eastAsia="仿宋_GB2312" w:hAnsi="Times New Roman" w:cs="仿宋" w:hint="eastAsia"/>
                <w:sz w:val="21"/>
                <w:szCs w:val="21"/>
              </w:rPr>
              <w:t>个，省“十二五”重点专业（类）</w:t>
            </w:r>
            <w:r>
              <w:rPr>
                <w:rFonts w:ascii="Times New Roman" w:eastAsia="仿宋_GB2312" w:hAnsi="Times New Roman" w:cs="仿宋"/>
                <w:sz w:val="21"/>
                <w:szCs w:val="21"/>
              </w:rPr>
              <w:t>6</w:t>
            </w:r>
            <w:r>
              <w:rPr>
                <w:rFonts w:ascii="Times New Roman" w:eastAsia="仿宋_GB2312" w:hAnsi="Times New Roman" w:cs="仿宋" w:hint="eastAsia"/>
                <w:sz w:val="21"/>
                <w:szCs w:val="21"/>
              </w:rPr>
              <w:t>个，国家级实践教学及创新创业平台</w:t>
            </w:r>
            <w:r>
              <w:rPr>
                <w:rFonts w:ascii="Times New Roman" w:eastAsia="仿宋_GB2312" w:hAnsi="Times New Roman" w:cs="仿宋"/>
                <w:sz w:val="21"/>
                <w:szCs w:val="21"/>
              </w:rPr>
              <w:t>4</w:t>
            </w:r>
            <w:r>
              <w:rPr>
                <w:rFonts w:ascii="Times New Roman" w:eastAsia="仿宋_GB2312" w:hAnsi="Times New Roman" w:cs="仿宋" w:hint="eastAsia"/>
                <w:sz w:val="21"/>
                <w:szCs w:val="21"/>
              </w:rPr>
              <w:t>个，省级实验教学与实践教育中心</w:t>
            </w:r>
            <w:r>
              <w:rPr>
                <w:rFonts w:ascii="Times New Roman" w:eastAsia="仿宋_GB2312" w:hAnsi="Times New Roman" w:cs="仿宋"/>
                <w:sz w:val="21"/>
                <w:szCs w:val="21"/>
              </w:rPr>
              <w:t>14</w:t>
            </w:r>
            <w:r>
              <w:rPr>
                <w:rFonts w:ascii="Times New Roman" w:eastAsia="仿宋_GB2312" w:hAnsi="Times New Roman" w:cs="仿宋" w:hint="eastAsia"/>
                <w:sz w:val="21"/>
                <w:szCs w:val="21"/>
              </w:rPr>
              <w:t>个。</w:t>
            </w:r>
          </w:p>
        </w:tc>
      </w:tr>
      <w:tr w:rsidR="004C5F48">
        <w:trPr>
          <w:trHeight w:val="2055"/>
          <w:jc w:val="center"/>
        </w:trPr>
        <w:tc>
          <w:tcPr>
            <w:tcW w:w="1858" w:type="dxa"/>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学校近五年专</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业增设、停招、撤并情况</w:t>
            </w:r>
          </w:p>
          <w:p w:rsidR="004C5F48" w:rsidRDefault="004C5F48">
            <w:pPr>
              <w:pStyle w:val="TableParagraph"/>
              <w:spacing w:line="320" w:lineRule="exact"/>
              <w:ind w:left="107" w:right="58" w:hanging="39"/>
              <w:jc w:val="both"/>
              <w:rPr>
                <w:rFonts w:ascii="Times New Roman" w:hAnsi="Times New Roman"/>
                <w:sz w:val="24"/>
              </w:rPr>
            </w:pPr>
            <w:r>
              <w:rPr>
                <w:rFonts w:ascii="Times New Roman" w:hAnsi="Times New Roman" w:hint="eastAsia"/>
                <w:sz w:val="24"/>
              </w:rPr>
              <w:t>（</w:t>
            </w:r>
            <w:r>
              <w:rPr>
                <w:rFonts w:ascii="Times New Roman" w:hAnsi="Times New Roman"/>
                <w:sz w:val="24"/>
              </w:rPr>
              <w:t>300</w:t>
            </w:r>
            <w:r>
              <w:rPr>
                <w:rFonts w:ascii="Times New Roman" w:hAnsi="Times New Roman" w:hint="eastAsia"/>
                <w:sz w:val="24"/>
              </w:rPr>
              <w:t>字以内）</w:t>
            </w:r>
          </w:p>
        </w:tc>
        <w:tc>
          <w:tcPr>
            <w:tcW w:w="7722" w:type="dxa"/>
            <w:gridSpan w:val="9"/>
            <w:vAlign w:val="center"/>
          </w:tcPr>
          <w:p w:rsidR="004C5F48" w:rsidRDefault="004C5F48" w:rsidP="004C5F48">
            <w:pPr>
              <w:adjustRightInd w:val="0"/>
              <w:snapToGrid w:val="0"/>
              <w:spacing w:line="320" w:lineRule="exact"/>
              <w:ind w:firstLineChars="250" w:firstLine="31680"/>
              <w:jc w:val="both"/>
              <w:rPr>
                <w:rFonts w:ascii="Times New Roman" w:eastAsia="仿宋_GB2312" w:hAnsi="Times New Roman"/>
                <w:sz w:val="24"/>
              </w:rPr>
            </w:pPr>
            <w:r>
              <w:rPr>
                <w:rFonts w:ascii="Times New Roman" w:eastAsia="仿宋_GB2312" w:hAnsi="Times New Roman" w:cs="仿宋" w:hint="eastAsia"/>
                <w:sz w:val="21"/>
                <w:szCs w:val="21"/>
              </w:rPr>
              <w:t>近年来，学校坚持学科专业一体化建设，主动对接新兴产业和区域优势特色产业发展需求，健全专业准入标准，建立专业预警与退出机制。主动策应新工科、新农科和新文科建设，围绕产业链、创新链调整专业设置，增设机器人工程、数据科学与大数据技术、电子商务、轨道交通信号与控制等经济社会发展急需的新专业，</w:t>
            </w:r>
            <w:r>
              <w:rPr>
                <w:rFonts w:ascii="Times New Roman" w:eastAsia="仿宋_GB2312" w:hAnsi="Times New Roman" w:cs="仿宋"/>
                <w:sz w:val="21"/>
                <w:szCs w:val="21"/>
              </w:rPr>
              <w:t>2018</w:t>
            </w:r>
            <w:r>
              <w:rPr>
                <w:rFonts w:ascii="Times New Roman" w:eastAsia="仿宋_GB2312" w:hAnsi="Times New Roman" w:cs="仿宋" w:hint="eastAsia"/>
                <w:sz w:val="21"/>
                <w:szCs w:val="21"/>
              </w:rPr>
              <w:t>年停招园林、金融数学专业，</w:t>
            </w:r>
            <w:r>
              <w:rPr>
                <w:rFonts w:ascii="Times New Roman" w:eastAsia="仿宋_GB2312" w:hAnsi="Times New Roman" w:cs="仿宋"/>
                <w:sz w:val="21"/>
                <w:szCs w:val="21"/>
              </w:rPr>
              <w:t>2019</w:t>
            </w:r>
            <w:r>
              <w:rPr>
                <w:rFonts w:ascii="Times New Roman" w:eastAsia="仿宋_GB2312" w:hAnsi="Times New Roman" w:cs="仿宋" w:hint="eastAsia"/>
                <w:sz w:val="21"/>
                <w:szCs w:val="21"/>
              </w:rPr>
              <w:t>年停招风景园林专业，</w:t>
            </w:r>
            <w:r>
              <w:rPr>
                <w:rFonts w:ascii="Times New Roman" w:eastAsia="仿宋_GB2312" w:hAnsi="Times New Roman" w:cs="仿宋"/>
                <w:sz w:val="21"/>
                <w:szCs w:val="21"/>
              </w:rPr>
              <w:t>2020</w:t>
            </w:r>
            <w:r>
              <w:rPr>
                <w:rFonts w:ascii="Times New Roman" w:eastAsia="仿宋_GB2312" w:hAnsi="Times New Roman" w:cs="仿宋" w:hint="eastAsia"/>
                <w:sz w:val="21"/>
                <w:szCs w:val="21"/>
              </w:rPr>
              <w:t>年停招风景园林、信息管理与信息系统和金融数学三个专业。</w:t>
            </w:r>
          </w:p>
        </w:tc>
      </w:tr>
    </w:tbl>
    <w:p w:rsidR="004C5F48" w:rsidRDefault="004C5F48">
      <w:pPr>
        <w:pStyle w:val="ListParagraph"/>
        <w:tabs>
          <w:tab w:val="left" w:pos="3636"/>
        </w:tabs>
        <w:ind w:left="0" w:firstLine="0"/>
        <w:jc w:val="center"/>
        <w:outlineLvl w:val="0"/>
        <w:rPr>
          <w:rFonts w:ascii="Times New Roman" w:eastAsia="黑体" w:hAnsi="Times New Roman"/>
          <w:sz w:val="36"/>
        </w:rPr>
      </w:pPr>
      <w:r>
        <w:rPr>
          <w:rFonts w:ascii="Times New Roman" w:eastAsia="黑体" w:hAnsi="Times New Roman"/>
          <w:sz w:val="36"/>
          <w:lang w:val="en-US"/>
        </w:rPr>
        <w:br w:type="page"/>
      </w:r>
      <w:bookmarkStart w:id="1" w:name="_Toc27901"/>
      <w:r>
        <w:rPr>
          <w:rFonts w:ascii="Times New Roman" w:eastAsia="黑体" w:hAnsi="Times New Roman"/>
          <w:sz w:val="36"/>
          <w:lang w:val="en-US"/>
        </w:rPr>
        <w:t xml:space="preserve">2. </w:t>
      </w:r>
      <w:r>
        <w:rPr>
          <w:rFonts w:ascii="Times New Roman" w:eastAsia="黑体" w:hAnsi="Times New Roman" w:hint="eastAsia"/>
          <w:sz w:val="36"/>
        </w:rPr>
        <w:t>申报专业基本情况</w:t>
      </w:r>
      <w:bookmarkEnd w:id="1"/>
    </w:p>
    <w:p w:rsidR="004C5F48" w:rsidRDefault="004C5F48">
      <w:pPr>
        <w:pStyle w:val="BodyText"/>
        <w:spacing w:before="4"/>
        <w:rPr>
          <w:rFonts w:ascii="Times New Roman" w:hAnsi="Times New Roman"/>
          <w:sz w:val="6"/>
        </w:rPr>
      </w:pP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90"/>
        <w:gridCol w:w="2388"/>
        <w:gridCol w:w="1993"/>
        <w:gridCol w:w="396"/>
        <w:gridCol w:w="2401"/>
      </w:tblGrid>
      <w:tr w:rsidR="004C5F48">
        <w:trPr>
          <w:trHeight w:val="567"/>
          <w:jc w:val="center"/>
        </w:trPr>
        <w:tc>
          <w:tcPr>
            <w:tcW w:w="2393" w:type="dxa"/>
            <w:vAlign w:val="center"/>
          </w:tcPr>
          <w:p w:rsidR="004C5F48" w:rsidRDefault="004C5F48">
            <w:pPr>
              <w:pStyle w:val="TableParagraph"/>
              <w:spacing w:before="16" w:line="282" w:lineRule="exact"/>
              <w:jc w:val="center"/>
              <w:rPr>
                <w:rFonts w:ascii="Times New Roman" w:hAnsi="Times New Roman"/>
                <w:sz w:val="24"/>
              </w:rPr>
            </w:pPr>
            <w:r>
              <w:rPr>
                <w:rFonts w:ascii="Times New Roman" w:hAnsi="Times New Roman" w:hint="eastAsia"/>
                <w:sz w:val="24"/>
              </w:rPr>
              <w:t>专业代码</w:t>
            </w:r>
          </w:p>
        </w:tc>
        <w:tc>
          <w:tcPr>
            <w:tcW w:w="2390" w:type="dxa"/>
            <w:vAlign w:val="center"/>
          </w:tcPr>
          <w:p w:rsidR="004C5F48" w:rsidRDefault="004C5F48">
            <w:pPr>
              <w:pStyle w:val="TableParagraph"/>
              <w:jc w:val="center"/>
              <w:rPr>
                <w:rFonts w:ascii="Times New Roman" w:hAnsi="Times New Roman"/>
                <w:sz w:val="24"/>
              </w:rPr>
            </w:pPr>
            <w:r>
              <w:rPr>
                <w:rFonts w:ascii="Times New Roman" w:hAnsi="Times New Roman"/>
                <w:sz w:val="24"/>
              </w:rPr>
              <w:t>120402</w:t>
            </w:r>
          </w:p>
        </w:tc>
        <w:tc>
          <w:tcPr>
            <w:tcW w:w="2391" w:type="dxa"/>
            <w:gridSpan w:val="2"/>
            <w:vAlign w:val="center"/>
          </w:tcPr>
          <w:p w:rsidR="004C5F48" w:rsidRDefault="004C5F48">
            <w:pPr>
              <w:pStyle w:val="TableParagraph"/>
              <w:spacing w:before="16" w:line="282" w:lineRule="exact"/>
              <w:jc w:val="center"/>
              <w:rPr>
                <w:rFonts w:ascii="Times New Roman" w:hAnsi="Times New Roman"/>
                <w:sz w:val="24"/>
              </w:rPr>
            </w:pPr>
            <w:r>
              <w:rPr>
                <w:rFonts w:ascii="Times New Roman" w:hAnsi="Times New Roman" w:hint="eastAsia"/>
                <w:sz w:val="24"/>
              </w:rPr>
              <w:t>专业名称</w:t>
            </w:r>
          </w:p>
        </w:tc>
        <w:tc>
          <w:tcPr>
            <w:tcW w:w="2394"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行政管理</w:t>
            </w:r>
          </w:p>
        </w:tc>
      </w:tr>
      <w:tr w:rsidR="004C5F48">
        <w:trPr>
          <w:trHeight w:val="567"/>
          <w:jc w:val="center"/>
        </w:trPr>
        <w:tc>
          <w:tcPr>
            <w:tcW w:w="2393" w:type="dxa"/>
            <w:vAlign w:val="center"/>
          </w:tcPr>
          <w:p w:rsidR="004C5F48" w:rsidRDefault="004C5F48">
            <w:pPr>
              <w:pStyle w:val="TableParagraph"/>
              <w:spacing w:before="16" w:line="285" w:lineRule="exact"/>
              <w:jc w:val="center"/>
              <w:rPr>
                <w:rFonts w:ascii="Times New Roman" w:hAnsi="Times New Roman"/>
                <w:sz w:val="24"/>
              </w:rPr>
            </w:pPr>
            <w:r>
              <w:rPr>
                <w:rFonts w:ascii="Times New Roman" w:hAnsi="Times New Roman" w:hint="eastAsia"/>
                <w:sz w:val="24"/>
              </w:rPr>
              <w:t>学位</w:t>
            </w:r>
          </w:p>
        </w:tc>
        <w:tc>
          <w:tcPr>
            <w:tcW w:w="2390"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学士</w:t>
            </w:r>
          </w:p>
        </w:tc>
        <w:tc>
          <w:tcPr>
            <w:tcW w:w="2391" w:type="dxa"/>
            <w:gridSpan w:val="2"/>
            <w:vAlign w:val="center"/>
          </w:tcPr>
          <w:p w:rsidR="004C5F48" w:rsidRDefault="004C5F48">
            <w:pPr>
              <w:pStyle w:val="TableParagraph"/>
              <w:spacing w:before="16" w:line="285" w:lineRule="exact"/>
              <w:jc w:val="center"/>
              <w:rPr>
                <w:rFonts w:ascii="Times New Roman" w:hAnsi="Times New Roman"/>
                <w:sz w:val="24"/>
              </w:rPr>
            </w:pPr>
            <w:r>
              <w:rPr>
                <w:rFonts w:ascii="Times New Roman" w:hAnsi="Times New Roman" w:hint="eastAsia"/>
                <w:sz w:val="24"/>
              </w:rPr>
              <w:t>修业年限</w:t>
            </w:r>
          </w:p>
        </w:tc>
        <w:tc>
          <w:tcPr>
            <w:tcW w:w="2394" w:type="dxa"/>
            <w:vAlign w:val="center"/>
          </w:tcPr>
          <w:p w:rsidR="004C5F48" w:rsidRDefault="004C5F48">
            <w:pPr>
              <w:pStyle w:val="TableParagraph"/>
              <w:jc w:val="center"/>
              <w:rPr>
                <w:rFonts w:ascii="Times New Roman" w:hAnsi="Times New Roman"/>
                <w:sz w:val="24"/>
              </w:rPr>
            </w:pPr>
            <w:r>
              <w:rPr>
                <w:rFonts w:ascii="Times New Roman" w:hAnsi="Times New Roman"/>
                <w:sz w:val="24"/>
              </w:rPr>
              <w:t>4</w:t>
            </w:r>
          </w:p>
        </w:tc>
      </w:tr>
      <w:tr w:rsidR="004C5F48">
        <w:trPr>
          <w:trHeight w:val="567"/>
          <w:jc w:val="center"/>
        </w:trPr>
        <w:tc>
          <w:tcPr>
            <w:tcW w:w="2393" w:type="dxa"/>
            <w:vAlign w:val="center"/>
          </w:tcPr>
          <w:p w:rsidR="004C5F48" w:rsidRDefault="004C5F48">
            <w:pPr>
              <w:pStyle w:val="TableParagraph"/>
              <w:spacing w:before="16" w:line="282" w:lineRule="exact"/>
              <w:jc w:val="center"/>
              <w:rPr>
                <w:rFonts w:ascii="Times New Roman" w:hAnsi="Times New Roman"/>
                <w:sz w:val="24"/>
              </w:rPr>
            </w:pPr>
            <w:r>
              <w:rPr>
                <w:rFonts w:ascii="Times New Roman" w:hAnsi="Times New Roman" w:hint="eastAsia"/>
                <w:sz w:val="24"/>
              </w:rPr>
              <w:t>专业类</w:t>
            </w:r>
          </w:p>
        </w:tc>
        <w:tc>
          <w:tcPr>
            <w:tcW w:w="2390"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公共管理类</w:t>
            </w:r>
          </w:p>
        </w:tc>
        <w:tc>
          <w:tcPr>
            <w:tcW w:w="2391" w:type="dxa"/>
            <w:gridSpan w:val="2"/>
            <w:vAlign w:val="center"/>
          </w:tcPr>
          <w:p w:rsidR="004C5F48" w:rsidRDefault="004C5F48">
            <w:pPr>
              <w:pStyle w:val="TableParagraph"/>
              <w:spacing w:before="16" w:line="282" w:lineRule="exact"/>
              <w:jc w:val="center"/>
              <w:rPr>
                <w:rFonts w:ascii="Times New Roman" w:hAnsi="Times New Roman"/>
                <w:sz w:val="24"/>
              </w:rPr>
            </w:pPr>
            <w:r>
              <w:rPr>
                <w:rFonts w:ascii="Times New Roman" w:hAnsi="Times New Roman" w:hint="eastAsia"/>
                <w:sz w:val="24"/>
              </w:rPr>
              <w:t>专业类代码</w:t>
            </w:r>
          </w:p>
        </w:tc>
        <w:tc>
          <w:tcPr>
            <w:tcW w:w="2394" w:type="dxa"/>
            <w:vAlign w:val="center"/>
          </w:tcPr>
          <w:p w:rsidR="004C5F48" w:rsidRDefault="004C5F48">
            <w:pPr>
              <w:pStyle w:val="TableParagraph"/>
              <w:jc w:val="center"/>
              <w:rPr>
                <w:rFonts w:ascii="Times New Roman" w:hAnsi="Times New Roman"/>
                <w:sz w:val="24"/>
              </w:rPr>
            </w:pPr>
            <w:r>
              <w:rPr>
                <w:rFonts w:ascii="Times New Roman" w:hAnsi="Times New Roman"/>
                <w:sz w:val="24"/>
              </w:rPr>
              <w:t>1204</w:t>
            </w:r>
          </w:p>
        </w:tc>
      </w:tr>
      <w:tr w:rsidR="004C5F48">
        <w:trPr>
          <w:trHeight w:val="567"/>
          <w:jc w:val="center"/>
        </w:trPr>
        <w:tc>
          <w:tcPr>
            <w:tcW w:w="2393" w:type="dxa"/>
            <w:vAlign w:val="center"/>
          </w:tcPr>
          <w:p w:rsidR="004C5F48" w:rsidRDefault="004C5F48">
            <w:pPr>
              <w:pStyle w:val="TableParagraph"/>
              <w:spacing w:before="16" w:line="285" w:lineRule="exact"/>
              <w:jc w:val="center"/>
              <w:rPr>
                <w:rFonts w:ascii="Times New Roman" w:hAnsi="Times New Roman"/>
                <w:sz w:val="24"/>
              </w:rPr>
            </w:pPr>
            <w:r>
              <w:rPr>
                <w:rFonts w:ascii="Times New Roman" w:hAnsi="Times New Roman" w:hint="eastAsia"/>
                <w:sz w:val="24"/>
              </w:rPr>
              <w:t>门类</w:t>
            </w:r>
          </w:p>
        </w:tc>
        <w:tc>
          <w:tcPr>
            <w:tcW w:w="2390"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管理类</w:t>
            </w:r>
          </w:p>
        </w:tc>
        <w:tc>
          <w:tcPr>
            <w:tcW w:w="2391" w:type="dxa"/>
            <w:gridSpan w:val="2"/>
            <w:vAlign w:val="center"/>
          </w:tcPr>
          <w:p w:rsidR="004C5F48" w:rsidRDefault="004C5F48">
            <w:pPr>
              <w:pStyle w:val="TableParagraph"/>
              <w:spacing w:before="16" w:line="285" w:lineRule="exact"/>
              <w:jc w:val="center"/>
              <w:rPr>
                <w:rFonts w:ascii="Times New Roman" w:hAnsi="Times New Roman"/>
                <w:sz w:val="24"/>
              </w:rPr>
            </w:pPr>
            <w:r>
              <w:rPr>
                <w:rFonts w:ascii="Times New Roman" w:hAnsi="Times New Roman" w:hint="eastAsia"/>
                <w:sz w:val="24"/>
              </w:rPr>
              <w:t>门类代码</w:t>
            </w:r>
          </w:p>
        </w:tc>
        <w:tc>
          <w:tcPr>
            <w:tcW w:w="2394" w:type="dxa"/>
            <w:vAlign w:val="center"/>
          </w:tcPr>
          <w:p w:rsidR="004C5F48" w:rsidRDefault="004C5F48">
            <w:pPr>
              <w:pStyle w:val="TableParagraph"/>
              <w:jc w:val="center"/>
              <w:rPr>
                <w:rFonts w:ascii="Times New Roman" w:hAnsi="Times New Roman"/>
                <w:sz w:val="24"/>
                <w:lang w:val="en-US"/>
              </w:rPr>
            </w:pPr>
            <w:r>
              <w:rPr>
                <w:rFonts w:ascii="Times New Roman" w:hAnsi="Times New Roman"/>
                <w:sz w:val="24"/>
                <w:lang w:val="en-US"/>
              </w:rPr>
              <w:t>12</w:t>
            </w:r>
          </w:p>
        </w:tc>
      </w:tr>
      <w:tr w:rsidR="004C5F48">
        <w:trPr>
          <w:trHeight w:val="567"/>
          <w:jc w:val="center"/>
        </w:trPr>
        <w:tc>
          <w:tcPr>
            <w:tcW w:w="2393" w:type="dxa"/>
            <w:vAlign w:val="center"/>
          </w:tcPr>
          <w:p w:rsidR="004C5F48" w:rsidRDefault="004C5F48">
            <w:pPr>
              <w:pStyle w:val="TableParagraph"/>
              <w:spacing w:before="16" w:line="282" w:lineRule="exact"/>
              <w:jc w:val="center"/>
              <w:rPr>
                <w:rFonts w:ascii="Times New Roman" w:hAnsi="Times New Roman"/>
                <w:sz w:val="24"/>
              </w:rPr>
            </w:pPr>
            <w:r>
              <w:rPr>
                <w:rFonts w:ascii="Times New Roman" w:hAnsi="Times New Roman" w:hint="eastAsia"/>
                <w:sz w:val="24"/>
              </w:rPr>
              <w:t>所在院系名称</w:t>
            </w:r>
          </w:p>
        </w:tc>
        <w:tc>
          <w:tcPr>
            <w:tcW w:w="7175" w:type="dxa"/>
            <w:gridSpan w:val="4"/>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人文学院公共管理系</w:t>
            </w:r>
          </w:p>
        </w:tc>
      </w:tr>
      <w:tr w:rsidR="004C5F48">
        <w:trPr>
          <w:trHeight w:val="567"/>
          <w:jc w:val="center"/>
        </w:trPr>
        <w:tc>
          <w:tcPr>
            <w:tcW w:w="9568" w:type="dxa"/>
            <w:gridSpan w:val="5"/>
            <w:vAlign w:val="center"/>
          </w:tcPr>
          <w:p w:rsidR="004C5F48" w:rsidRDefault="004C5F48">
            <w:pPr>
              <w:pStyle w:val="TableParagraph"/>
              <w:spacing w:before="16" w:line="285" w:lineRule="exact"/>
              <w:jc w:val="center"/>
              <w:rPr>
                <w:rFonts w:ascii="Times New Roman" w:hAnsi="Times New Roman"/>
                <w:sz w:val="24"/>
              </w:rPr>
            </w:pPr>
            <w:r>
              <w:rPr>
                <w:rFonts w:ascii="Times New Roman" w:hAnsi="Times New Roman" w:hint="eastAsia"/>
                <w:sz w:val="24"/>
              </w:rPr>
              <w:t>学校相近专业情况</w:t>
            </w:r>
          </w:p>
        </w:tc>
      </w:tr>
      <w:tr w:rsidR="004C5F48">
        <w:trPr>
          <w:trHeight w:val="638"/>
          <w:jc w:val="center"/>
        </w:trPr>
        <w:tc>
          <w:tcPr>
            <w:tcW w:w="2393" w:type="dxa"/>
          </w:tcPr>
          <w:p w:rsidR="004C5F48" w:rsidRDefault="004C5F48">
            <w:pPr>
              <w:pStyle w:val="TableParagraph"/>
              <w:spacing w:before="175"/>
              <w:ind w:left="95" w:right="86"/>
              <w:jc w:val="center"/>
              <w:rPr>
                <w:rFonts w:ascii="Times New Roman" w:hAnsi="Times New Roman"/>
                <w:sz w:val="24"/>
              </w:rPr>
            </w:pPr>
            <w:r>
              <w:rPr>
                <w:rFonts w:ascii="Times New Roman" w:hAnsi="Times New Roman" w:hint="eastAsia"/>
                <w:sz w:val="24"/>
              </w:rPr>
              <w:t>相近专业</w:t>
            </w:r>
            <w:r>
              <w:rPr>
                <w:rFonts w:ascii="Times New Roman" w:hAnsi="Times New Roman"/>
                <w:sz w:val="24"/>
              </w:rPr>
              <w:t>1</w:t>
            </w:r>
          </w:p>
        </w:tc>
        <w:tc>
          <w:tcPr>
            <w:tcW w:w="2390" w:type="dxa"/>
          </w:tcPr>
          <w:p w:rsidR="004C5F48" w:rsidRDefault="004C5F48">
            <w:pPr>
              <w:pStyle w:val="TableParagraph"/>
              <w:spacing w:before="175"/>
              <w:ind w:left="212" w:right="207"/>
              <w:jc w:val="center"/>
              <w:rPr>
                <w:rFonts w:ascii="Times New Roman" w:hAnsi="Times New Roman"/>
                <w:sz w:val="24"/>
              </w:rPr>
            </w:pPr>
            <w:r>
              <w:rPr>
                <w:rFonts w:ascii="Times New Roman" w:hAnsi="Times New Roman" w:hint="eastAsia"/>
                <w:sz w:val="24"/>
              </w:rPr>
              <w:t>公共事业管理</w:t>
            </w:r>
          </w:p>
        </w:tc>
        <w:tc>
          <w:tcPr>
            <w:tcW w:w="1986" w:type="dxa"/>
            <w:vAlign w:val="center"/>
          </w:tcPr>
          <w:p w:rsidR="004C5F48" w:rsidRDefault="004C5F48">
            <w:pPr>
              <w:pStyle w:val="TableParagraph"/>
              <w:spacing w:before="175"/>
              <w:ind w:right="259"/>
              <w:jc w:val="center"/>
              <w:rPr>
                <w:rFonts w:ascii="Times New Roman" w:hAnsi="Times New Roman"/>
                <w:sz w:val="24"/>
              </w:rPr>
            </w:pPr>
            <w:r>
              <w:rPr>
                <w:rFonts w:ascii="Times New Roman" w:hAnsi="Times New Roman"/>
                <w:sz w:val="24"/>
              </w:rPr>
              <w:t>2007</w:t>
            </w:r>
          </w:p>
        </w:tc>
        <w:tc>
          <w:tcPr>
            <w:tcW w:w="2799" w:type="dxa"/>
            <w:gridSpan w:val="2"/>
          </w:tcPr>
          <w:p w:rsidR="004C5F48" w:rsidRDefault="004C5F48">
            <w:pPr>
              <w:pStyle w:val="TableParagraph"/>
              <w:spacing w:before="16"/>
              <w:ind w:left="32" w:right="19"/>
              <w:jc w:val="center"/>
              <w:rPr>
                <w:rFonts w:ascii="Times New Roman" w:hAnsi="Times New Roman"/>
                <w:sz w:val="24"/>
              </w:rPr>
            </w:pPr>
            <w:r>
              <w:rPr>
                <w:rFonts w:ascii="Times New Roman" w:hAnsi="Times New Roman" w:hint="eastAsia"/>
                <w:sz w:val="24"/>
              </w:rPr>
              <w:t>该专业教师队伍情况</w:t>
            </w:r>
          </w:p>
          <w:p w:rsidR="004C5F48" w:rsidRDefault="004C5F48">
            <w:pPr>
              <w:pStyle w:val="TableParagraph"/>
              <w:spacing w:before="12" w:line="282" w:lineRule="exact"/>
              <w:ind w:left="90" w:right="19"/>
              <w:jc w:val="center"/>
              <w:rPr>
                <w:rFonts w:ascii="Times New Roman" w:hAnsi="Times New Roman"/>
                <w:sz w:val="24"/>
              </w:rPr>
            </w:pPr>
            <w:r>
              <w:rPr>
                <w:rFonts w:ascii="Times New Roman" w:hAnsi="Times New Roman" w:hint="eastAsia"/>
                <w:sz w:val="24"/>
              </w:rPr>
              <w:t>（上传教师基本情况表）</w:t>
            </w:r>
          </w:p>
        </w:tc>
      </w:tr>
      <w:tr w:rsidR="004C5F48">
        <w:trPr>
          <w:trHeight w:val="640"/>
          <w:jc w:val="center"/>
        </w:trPr>
        <w:tc>
          <w:tcPr>
            <w:tcW w:w="2393" w:type="dxa"/>
          </w:tcPr>
          <w:p w:rsidR="004C5F48" w:rsidRDefault="004C5F48">
            <w:pPr>
              <w:pStyle w:val="TableParagraph"/>
              <w:spacing w:before="177"/>
              <w:ind w:left="95" w:right="86"/>
              <w:jc w:val="center"/>
              <w:rPr>
                <w:rFonts w:ascii="Times New Roman" w:hAnsi="Times New Roman"/>
                <w:color w:val="000000"/>
                <w:sz w:val="24"/>
              </w:rPr>
            </w:pPr>
            <w:r>
              <w:rPr>
                <w:rFonts w:ascii="Times New Roman" w:hAnsi="Times New Roman" w:hint="eastAsia"/>
                <w:color w:val="000000"/>
                <w:sz w:val="24"/>
              </w:rPr>
              <w:t>相近专业</w:t>
            </w:r>
            <w:r>
              <w:rPr>
                <w:rFonts w:ascii="Times New Roman" w:hAnsi="Times New Roman"/>
                <w:color w:val="000000"/>
                <w:sz w:val="24"/>
              </w:rPr>
              <w:t>2</w:t>
            </w:r>
          </w:p>
        </w:tc>
        <w:tc>
          <w:tcPr>
            <w:tcW w:w="2390" w:type="dxa"/>
          </w:tcPr>
          <w:p w:rsidR="004C5F48" w:rsidRDefault="004C5F48">
            <w:pPr>
              <w:pStyle w:val="TableParagraph"/>
              <w:spacing w:before="177"/>
              <w:ind w:left="212" w:right="207"/>
              <w:jc w:val="center"/>
              <w:rPr>
                <w:rFonts w:ascii="Times New Roman" w:hAnsi="Times New Roman"/>
                <w:color w:val="000000"/>
                <w:sz w:val="24"/>
              </w:rPr>
            </w:pPr>
            <w:r>
              <w:rPr>
                <w:rFonts w:ascii="Times New Roman" w:hAnsi="Times New Roman" w:hint="eastAsia"/>
                <w:color w:val="000000"/>
                <w:sz w:val="24"/>
              </w:rPr>
              <w:t>社会工作</w:t>
            </w:r>
          </w:p>
        </w:tc>
        <w:tc>
          <w:tcPr>
            <w:tcW w:w="1986" w:type="dxa"/>
            <w:vAlign w:val="center"/>
          </w:tcPr>
          <w:p w:rsidR="004C5F48" w:rsidRDefault="004C5F48">
            <w:pPr>
              <w:pStyle w:val="TableParagraph"/>
              <w:spacing w:before="175"/>
              <w:ind w:right="259"/>
              <w:jc w:val="center"/>
              <w:rPr>
                <w:rFonts w:ascii="Times New Roman" w:hAnsi="Times New Roman"/>
                <w:sz w:val="24"/>
              </w:rPr>
            </w:pPr>
            <w:r>
              <w:rPr>
                <w:rFonts w:ascii="Times New Roman" w:hAnsi="Times New Roman"/>
                <w:sz w:val="24"/>
              </w:rPr>
              <w:t>2002</w:t>
            </w:r>
          </w:p>
        </w:tc>
        <w:tc>
          <w:tcPr>
            <w:tcW w:w="2799" w:type="dxa"/>
            <w:gridSpan w:val="2"/>
          </w:tcPr>
          <w:p w:rsidR="004C5F48" w:rsidRDefault="004C5F48">
            <w:pPr>
              <w:pStyle w:val="TableParagraph"/>
              <w:spacing w:before="19"/>
              <w:ind w:left="32" w:right="19"/>
              <w:jc w:val="center"/>
              <w:rPr>
                <w:rFonts w:ascii="Times New Roman" w:hAnsi="Times New Roman"/>
                <w:color w:val="000000"/>
                <w:sz w:val="24"/>
              </w:rPr>
            </w:pPr>
            <w:r>
              <w:rPr>
                <w:rFonts w:ascii="Times New Roman" w:hAnsi="Times New Roman" w:hint="eastAsia"/>
                <w:color w:val="000000"/>
                <w:sz w:val="24"/>
              </w:rPr>
              <w:t>该专业教师队伍情况</w:t>
            </w:r>
          </w:p>
          <w:p w:rsidR="004C5F48" w:rsidRDefault="004C5F48">
            <w:pPr>
              <w:pStyle w:val="TableParagraph"/>
              <w:spacing w:before="11" w:line="283" w:lineRule="exact"/>
              <w:ind w:left="90" w:right="19"/>
              <w:jc w:val="center"/>
              <w:rPr>
                <w:rFonts w:ascii="Times New Roman" w:hAnsi="Times New Roman"/>
                <w:color w:val="000000"/>
                <w:sz w:val="24"/>
              </w:rPr>
            </w:pPr>
            <w:r>
              <w:rPr>
                <w:rFonts w:ascii="Times New Roman" w:hAnsi="Times New Roman" w:hint="eastAsia"/>
                <w:color w:val="000000"/>
                <w:sz w:val="24"/>
              </w:rPr>
              <w:t>（上传教师基本情况表）</w:t>
            </w:r>
          </w:p>
        </w:tc>
      </w:tr>
      <w:tr w:rsidR="004C5F48">
        <w:trPr>
          <w:trHeight w:val="640"/>
          <w:jc w:val="center"/>
        </w:trPr>
        <w:tc>
          <w:tcPr>
            <w:tcW w:w="2393" w:type="dxa"/>
          </w:tcPr>
          <w:p w:rsidR="004C5F48" w:rsidRDefault="004C5F48">
            <w:pPr>
              <w:pStyle w:val="TableParagraph"/>
              <w:spacing w:before="177"/>
              <w:ind w:left="95" w:right="86"/>
              <w:jc w:val="center"/>
              <w:rPr>
                <w:rFonts w:ascii="Times New Roman" w:hAnsi="Times New Roman"/>
                <w:color w:val="000000"/>
                <w:sz w:val="24"/>
              </w:rPr>
            </w:pPr>
            <w:r>
              <w:rPr>
                <w:rFonts w:ascii="Times New Roman" w:hAnsi="Times New Roman" w:hint="eastAsia"/>
                <w:color w:val="000000"/>
                <w:sz w:val="24"/>
              </w:rPr>
              <w:t>相近专业</w:t>
            </w:r>
            <w:r>
              <w:rPr>
                <w:rFonts w:ascii="Times New Roman" w:hAnsi="Times New Roman"/>
                <w:color w:val="000000"/>
                <w:sz w:val="24"/>
              </w:rPr>
              <w:t>3</w:t>
            </w:r>
          </w:p>
        </w:tc>
        <w:tc>
          <w:tcPr>
            <w:tcW w:w="2390" w:type="dxa"/>
            <w:tcBorders>
              <w:right w:val="single" w:sz="4" w:space="0" w:color="auto"/>
            </w:tcBorders>
          </w:tcPr>
          <w:p w:rsidR="004C5F48" w:rsidRDefault="004C5F48">
            <w:pPr>
              <w:pStyle w:val="TableParagraph"/>
              <w:spacing w:before="177"/>
              <w:ind w:left="212" w:right="207"/>
              <w:jc w:val="center"/>
              <w:rPr>
                <w:rFonts w:ascii="Times New Roman" w:hAnsi="Times New Roman"/>
                <w:color w:val="000000"/>
                <w:sz w:val="24"/>
              </w:rPr>
            </w:pPr>
            <w:r>
              <w:rPr>
                <w:rFonts w:ascii="Times New Roman" w:hAnsi="Times New Roman" w:hint="eastAsia"/>
                <w:color w:val="000000"/>
                <w:sz w:val="24"/>
              </w:rPr>
              <w:t>工商管理</w:t>
            </w:r>
          </w:p>
        </w:tc>
        <w:tc>
          <w:tcPr>
            <w:tcW w:w="1986" w:type="dxa"/>
            <w:tcBorders>
              <w:left w:val="single" w:sz="4" w:space="0" w:color="auto"/>
            </w:tcBorders>
            <w:vAlign w:val="center"/>
          </w:tcPr>
          <w:p w:rsidR="004C5F48" w:rsidRDefault="004C5F48">
            <w:pPr>
              <w:pStyle w:val="TableParagraph"/>
              <w:spacing w:before="175"/>
              <w:ind w:right="259"/>
              <w:jc w:val="center"/>
              <w:rPr>
                <w:rFonts w:ascii="Times New Roman" w:hAnsi="Times New Roman"/>
                <w:sz w:val="24"/>
              </w:rPr>
            </w:pPr>
            <w:r>
              <w:rPr>
                <w:rFonts w:ascii="Times New Roman" w:hAnsi="Times New Roman"/>
                <w:sz w:val="24"/>
              </w:rPr>
              <w:t>2000</w:t>
            </w:r>
          </w:p>
        </w:tc>
        <w:tc>
          <w:tcPr>
            <w:tcW w:w="2799" w:type="dxa"/>
            <w:gridSpan w:val="2"/>
          </w:tcPr>
          <w:p w:rsidR="004C5F48" w:rsidRDefault="004C5F48">
            <w:pPr>
              <w:pStyle w:val="TableParagraph"/>
              <w:spacing w:before="16"/>
              <w:ind w:left="32" w:right="19"/>
              <w:jc w:val="center"/>
              <w:rPr>
                <w:rFonts w:ascii="Times New Roman" w:hAnsi="Times New Roman"/>
                <w:color w:val="000000"/>
                <w:sz w:val="24"/>
              </w:rPr>
            </w:pPr>
            <w:r>
              <w:rPr>
                <w:rFonts w:ascii="Times New Roman" w:hAnsi="Times New Roman" w:hint="eastAsia"/>
                <w:color w:val="000000"/>
                <w:sz w:val="24"/>
              </w:rPr>
              <w:t>该专业教师队伍情况</w:t>
            </w:r>
          </w:p>
          <w:p w:rsidR="004C5F48" w:rsidRDefault="004C5F48">
            <w:pPr>
              <w:pStyle w:val="TableParagraph"/>
              <w:spacing w:before="14" w:line="282" w:lineRule="exact"/>
              <w:ind w:left="90" w:right="19"/>
              <w:jc w:val="center"/>
              <w:rPr>
                <w:rFonts w:ascii="Times New Roman" w:hAnsi="Times New Roman"/>
                <w:color w:val="000000"/>
                <w:sz w:val="24"/>
              </w:rPr>
            </w:pPr>
            <w:r>
              <w:rPr>
                <w:rFonts w:ascii="Times New Roman" w:hAnsi="Times New Roman" w:hint="eastAsia"/>
                <w:color w:val="000000"/>
                <w:sz w:val="24"/>
              </w:rPr>
              <w:t>（上传教师基本情况表）</w:t>
            </w:r>
          </w:p>
        </w:tc>
      </w:tr>
      <w:tr w:rsidR="004C5F48">
        <w:trPr>
          <w:trHeight w:val="660"/>
          <w:jc w:val="center"/>
        </w:trPr>
        <w:tc>
          <w:tcPr>
            <w:tcW w:w="2393" w:type="dxa"/>
            <w:tcBorders>
              <w:bottom w:val="single" w:sz="4" w:space="0" w:color="auto"/>
            </w:tcBorders>
          </w:tcPr>
          <w:p w:rsidR="004C5F48" w:rsidRDefault="004C5F48">
            <w:pPr>
              <w:pStyle w:val="TableParagraph"/>
              <w:spacing w:before="177"/>
              <w:ind w:left="95" w:right="86"/>
              <w:jc w:val="center"/>
              <w:rPr>
                <w:rFonts w:ascii="Times New Roman" w:hAnsi="Times New Roman"/>
                <w:color w:val="000000"/>
                <w:sz w:val="24"/>
              </w:rPr>
            </w:pPr>
            <w:r>
              <w:rPr>
                <w:rFonts w:ascii="Times New Roman" w:hAnsi="Times New Roman" w:hint="eastAsia"/>
                <w:color w:val="000000"/>
                <w:sz w:val="24"/>
              </w:rPr>
              <w:t>相近专业</w:t>
            </w:r>
            <w:r>
              <w:rPr>
                <w:rFonts w:ascii="Times New Roman" w:hAnsi="Times New Roman"/>
                <w:color w:val="000000"/>
                <w:sz w:val="24"/>
              </w:rPr>
              <w:t>4</w:t>
            </w:r>
          </w:p>
        </w:tc>
        <w:tc>
          <w:tcPr>
            <w:tcW w:w="2385" w:type="dxa"/>
            <w:tcBorders>
              <w:bottom w:val="single" w:sz="4" w:space="0" w:color="auto"/>
              <w:right w:val="single" w:sz="4" w:space="0" w:color="auto"/>
            </w:tcBorders>
          </w:tcPr>
          <w:p w:rsidR="004C5F48" w:rsidRDefault="004C5F48">
            <w:pPr>
              <w:pStyle w:val="TableParagraph"/>
              <w:spacing w:before="177"/>
              <w:ind w:left="212" w:right="207"/>
              <w:jc w:val="center"/>
              <w:rPr>
                <w:rFonts w:ascii="Times New Roman" w:hAnsi="Times New Roman"/>
                <w:color w:val="000000"/>
                <w:sz w:val="24"/>
              </w:rPr>
            </w:pPr>
            <w:r>
              <w:rPr>
                <w:rFonts w:ascii="Times New Roman" w:hAnsi="Times New Roman" w:hint="eastAsia"/>
                <w:color w:val="000000"/>
                <w:sz w:val="24"/>
              </w:rPr>
              <w:t>人力资源管理</w:t>
            </w:r>
          </w:p>
        </w:tc>
        <w:tc>
          <w:tcPr>
            <w:tcW w:w="1995" w:type="dxa"/>
            <w:tcBorders>
              <w:bottom w:val="single" w:sz="4" w:space="0" w:color="auto"/>
              <w:right w:val="single" w:sz="4" w:space="0" w:color="auto"/>
            </w:tcBorders>
            <w:vAlign w:val="center"/>
          </w:tcPr>
          <w:p w:rsidR="004C5F48" w:rsidRDefault="004C5F48">
            <w:pPr>
              <w:pStyle w:val="TableParagraph"/>
              <w:spacing w:before="175"/>
              <w:ind w:right="259"/>
              <w:jc w:val="center"/>
              <w:rPr>
                <w:rFonts w:ascii="Times New Roman" w:hAnsi="Times New Roman"/>
                <w:sz w:val="24"/>
              </w:rPr>
            </w:pPr>
            <w:r>
              <w:rPr>
                <w:rFonts w:ascii="Times New Roman" w:hAnsi="Times New Roman"/>
                <w:sz w:val="24"/>
              </w:rPr>
              <w:t>2001</w:t>
            </w:r>
          </w:p>
        </w:tc>
        <w:tc>
          <w:tcPr>
            <w:tcW w:w="2795" w:type="dxa"/>
            <w:gridSpan w:val="2"/>
            <w:tcBorders>
              <w:left w:val="single" w:sz="4" w:space="0" w:color="auto"/>
              <w:bottom w:val="single" w:sz="4" w:space="0" w:color="auto"/>
            </w:tcBorders>
          </w:tcPr>
          <w:p w:rsidR="004C5F48" w:rsidRDefault="004C5F48">
            <w:pPr>
              <w:pStyle w:val="TableParagraph"/>
              <w:spacing w:before="16"/>
              <w:ind w:left="32" w:right="19"/>
              <w:jc w:val="center"/>
              <w:rPr>
                <w:rFonts w:ascii="Times New Roman" w:hAnsi="Times New Roman"/>
                <w:color w:val="000000"/>
                <w:sz w:val="24"/>
              </w:rPr>
            </w:pPr>
            <w:r>
              <w:rPr>
                <w:rFonts w:ascii="Times New Roman" w:hAnsi="Times New Roman" w:hint="eastAsia"/>
                <w:color w:val="000000"/>
                <w:sz w:val="24"/>
              </w:rPr>
              <w:t>该专业教师队伍情况</w:t>
            </w:r>
          </w:p>
          <w:p w:rsidR="004C5F48" w:rsidRDefault="004C5F48">
            <w:pPr>
              <w:pStyle w:val="TableParagraph"/>
              <w:spacing w:before="16"/>
              <w:ind w:left="32" w:right="19"/>
              <w:jc w:val="center"/>
              <w:rPr>
                <w:rFonts w:ascii="Times New Roman" w:hAnsi="Times New Roman"/>
                <w:color w:val="000000"/>
                <w:sz w:val="24"/>
              </w:rPr>
            </w:pPr>
            <w:r>
              <w:rPr>
                <w:rFonts w:ascii="Times New Roman" w:hAnsi="Times New Roman" w:hint="eastAsia"/>
                <w:color w:val="000000"/>
                <w:sz w:val="24"/>
              </w:rPr>
              <w:t>（上传教师基本情况表）</w:t>
            </w:r>
          </w:p>
        </w:tc>
      </w:tr>
      <w:tr w:rsidR="004C5F48">
        <w:trPr>
          <w:trHeight w:val="705"/>
          <w:jc w:val="center"/>
        </w:trPr>
        <w:tc>
          <w:tcPr>
            <w:tcW w:w="2393" w:type="dxa"/>
            <w:tcBorders>
              <w:top w:val="single" w:sz="4" w:space="0" w:color="auto"/>
              <w:bottom w:val="single" w:sz="4" w:space="0" w:color="auto"/>
            </w:tcBorders>
          </w:tcPr>
          <w:p w:rsidR="004C5F48" w:rsidRDefault="004C5F48">
            <w:pPr>
              <w:pStyle w:val="TableParagraph"/>
              <w:spacing w:before="177"/>
              <w:ind w:left="95" w:right="86"/>
              <w:jc w:val="center"/>
              <w:rPr>
                <w:rFonts w:ascii="Times New Roman" w:hAnsi="Times New Roman"/>
                <w:color w:val="000000"/>
                <w:sz w:val="24"/>
              </w:rPr>
            </w:pPr>
            <w:r>
              <w:rPr>
                <w:rFonts w:ascii="Times New Roman" w:hAnsi="Times New Roman" w:hint="eastAsia"/>
                <w:color w:val="000000"/>
                <w:sz w:val="24"/>
              </w:rPr>
              <w:t>相近专业</w:t>
            </w:r>
            <w:r>
              <w:rPr>
                <w:rFonts w:ascii="Times New Roman" w:hAnsi="Times New Roman"/>
                <w:color w:val="000000"/>
                <w:sz w:val="24"/>
              </w:rPr>
              <w:t>5</w:t>
            </w:r>
          </w:p>
        </w:tc>
        <w:tc>
          <w:tcPr>
            <w:tcW w:w="2385" w:type="dxa"/>
            <w:tcBorders>
              <w:top w:val="single" w:sz="4" w:space="0" w:color="auto"/>
              <w:bottom w:val="single" w:sz="4" w:space="0" w:color="auto"/>
              <w:right w:val="single" w:sz="4" w:space="0" w:color="auto"/>
            </w:tcBorders>
          </w:tcPr>
          <w:p w:rsidR="004C5F48" w:rsidRDefault="004C5F48">
            <w:pPr>
              <w:pStyle w:val="TableParagraph"/>
              <w:spacing w:before="177"/>
              <w:ind w:left="212" w:right="207"/>
              <w:jc w:val="center"/>
              <w:rPr>
                <w:rFonts w:ascii="Times New Roman" w:hAnsi="Times New Roman"/>
                <w:color w:val="000000"/>
                <w:sz w:val="24"/>
              </w:rPr>
            </w:pPr>
            <w:r>
              <w:rPr>
                <w:rFonts w:ascii="Times New Roman" w:hAnsi="Times New Roman" w:hint="eastAsia"/>
                <w:color w:val="000000"/>
                <w:sz w:val="24"/>
              </w:rPr>
              <w:t>秘书学</w:t>
            </w:r>
          </w:p>
        </w:tc>
        <w:tc>
          <w:tcPr>
            <w:tcW w:w="1995" w:type="dxa"/>
            <w:tcBorders>
              <w:top w:val="single" w:sz="4" w:space="0" w:color="auto"/>
              <w:bottom w:val="single" w:sz="4" w:space="0" w:color="auto"/>
              <w:right w:val="single" w:sz="4" w:space="0" w:color="auto"/>
            </w:tcBorders>
            <w:vAlign w:val="center"/>
          </w:tcPr>
          <w:p w:rsidR="004C5F48" w:rsidRDefault="004C5F48">
            <w:pPr>
              <w:pStyle w:val="TableParagraph"/>
              <w:spacing w:before="175"/>
              <w:ind w:right="259"/>
              <w:jc w:val="center"/>
              <w:rPr>
                <w:rFonts w:ascii="Times New Roman" w:hAnsi="Times New Roman"/>
                <w:sz w:val="24"/>
              </w:rPr>
            </w:pPr>
            <w:r>
              <w:rPr>
                <w:rFonts w:ascii="Times New Roman" w:hAnsi="Times New Roman"/>
                <w:sz w:val="24"/>
              </w:rPr>
              <w:t>2012</w:t>
            </w:r>
          </w:p>
        </w:tc>
        <w:tc>
          <w:tcPr>
            <w:tcW w:w="2795" w:type="dxa"/>
            <w:gridSpan w:val="2"/>
            <w:tcBorders>
              <w:top w:val="single" w:sz="4" w:space="0" w:color="auto"/>
              <w:left w:val="single" w:sz="4" w:space="0" w:color="auto"/>
              <w:bottom w:val="single" w:sz="4" w:space="0" w:color="auto"/>
            </w:tcBorders>
          </w:tcPr>
          <w:p w:rsidR="004C5F48" w:rsidRDefault="004C5F48">
            <w:pPr>
              <w:pStyle w:val="TableParagraph"/>
              <w:spacing w:before="16"/>
              <w:ind w:left="32" w:right="19"/>
              <w:jc w:val="center"/>
              <w:rPr>
                <w:rFonts w:ascii="Times New Roman" w:hAnsi="Times New Roman"/>
                <w:color w:val="000000"/>
                <w:sz w:val="24"/>
              </w:rPr>
            </w:pPr>
            <w:r>
              <w:rPr>
                <w:rFonts w:ascii="Times New Roman" w:hAnsi="Times New Roman" w:hint="eastAsia"/>
                <w:color w:val="000000"/>
                <w:sz w:val="24"/>
              </w:rPr>
              <w:t>该专业教师队伍情况</w:t>
            </w:r>
          </w:p>
          <w:p w:rsidR="004C5F48" w:rsidRDefault="004C5F48">
            <w:pPr>
              <w:pStyle w:val="TableParagraph"/>
              <w:spacing w:before="16"/>
              <w:ind w:left="32" w:right="19"/>
              <w:jc w:val="center"/>
              <w:rPr>
                <w:rFonts w:ascii="Times New Roman" w:hAnsi="Times New Roman"/>
                <w:color w:val="000000"/>
                <w:sz w:val="24"/>
              </w:rPr>
            </w:pPr>
            <w:r>
              <w:rPr>
                <w:rFonts w:ascii="Times New Roman" w:hAnsi="Times New Roman" w:hint="eastAsia"/>
                <w:color w:val="000000"/>
                <w:sz w:val="24"/>
              </w:rPr>
              <w:t>（上传教师基本情况表）</w:t>
            </w:r>
          </w:p>
        </w:tc>
      </w:tr>
      <w:tr w:rsidR="004C5F48">
        <w:trPr>
          <w:trHeight w:val="2520"/>
          <w:jc w:val="center"/>
        </w:trPr>
        <w:tc>
          <w:tcPr>
            <w:tcW w:w="2393" w:type="dxa"/>
            <w:tcBorders>
              <w:top w:val="single" w:sz="4" w:space="0" w:color="auto"/>
            </w:tcBorders>
            <w:vAlign w:val="center"/>
          </w:tcPr>
          <w:p w:rsidR="004C5F48" w:rsidRDefault="004C5F48">
            <w:pPr>
              <w:pStyle w:val="TableParagraph"/>
              <w:spacing w:before="16"/>
              <w:jc w:val="center"/>
              <w:rPr>
                <w:rFonts w:ascii="Times New Roman" w:hAnsi="Times New Roman"/>
                <w:sz w:val="24"/>
              </w:rPr>
            </w:pPr>
            <w:r>
              <w:rPr>
                <w:rFonts w:ascii="Times New Roman" w:hAnsi="Times New Roman" w:hint="eastAsia"/>
                <w:sz w:val="24"/>
              </w:rPr>
              <w:t>增设专业区分度</w:t>
            </w:r>
          </w:p>
          <w:p w:rsidR="004C5F48" w:rsidRDefault="004C5F48">
            <w:pPr>
              <w:pStyle w:val="TableParagraph"/>
              <w:spacing w:before="16"/>
              <w:jc w:val="center"/>
              <w:rPr>
                <w:rFonts w:ascii="Times New Roman" w:hAnsi="Times New Roman"/>
                <w:sz w:val="24"/>
              </w:rPr>
            </w:pPr>
            <w:r>
              <w:rPr>
                <w:rFonts w:ascii="Times New Roman" w:hAnsi="Times New Roman" w:hint="eastAsia"/>
                <w:sz w:val="24"/>
              </w:rPr>
              <w:t>（目录外专业填写）</w:t>
            </w:r>
          </w:p>
        </w:tc>
        <w:tc>
          <w:tcPr>
            <w:tcW w:w="7175" w:type="dxa"/>
            <w:gridSpan w:val="4"/>
            <w:tcBorders>
              <w:top w:val="single" w:sz="4" w:space="0" w:color="auto"/>
            </w:tcBorders>
          </w:tcPr>
          <w:p w:rsidR="004C5F48" w:rsidRDefault="004C5F48">
            <w:pPr>
              <w:pStyle w:val="TableParagraph"/>
              <w:rPr>
                <w:rFonts w:ascii="Times New Roman" w:hAnsi="Times New Roman"/>
                <w:sz w:val="24"/>
              </w:rPr>
            </w:pPr>
          </w:p>
        </w:tc>
      </w:tr>
      <w:tr w:rsidR="004C5F48">
        <w:trPr>
          <w:trHeight w:val="3910"/>
          <w:jc w:val="center"/>
        </w:trPr>
        <w:tc>
          <w:tcPr>
            <w:tcW w:w="2393" w:type="dxa"/>
            <w:vAlign w:val="center"/>
          </w:tcPr>
          <w:p w:rsidR="004C5F48" w:rsidRDefault="004C5F48">
            <w:pPr>
              <w:pStyle w:val="TableParagraph"/>
              <w:spacing w:before="16"/>
              <w:jc w:val="center"/>
              <w:rPr>
                <w:rFonts w:ascii="Times New Roman" w:hAnsi="Times New Roman"/>
                <w:sz w:val="24"/>
              </w:rPr>
            </w:pPr>
            <w:r>
              <w:rPr>
                <w:rFonts w:ascii="Times New Roman" w:hAnsi="Times New Roman" w:hint="eastAsia"/>
                <w:sz w:val="24"/>
              </w:rPr>
              <w:t>增设专业的基础要求</w:t>
            </w:r>
          </w:p>
          <w:p w:rsidR="004C5F48" w:rsidRDefault="004C5F48">
            <w:pPr>
              <w:pStyle w:val="TableParagraph"/>
              <w:spacing w:before="12"/>
              <w:jc w:val="center"/>
              <w:rPr>
                <w:rFonts w:ascii="Times New Roman" w:hAnsi="Times New Roman"/>
                <w:sz w:val="24"/>
              </w:rPr>
            </w:pPr>
            <w:r>
              <w:rPr>
                <w:rFonts w:ascii="Times New Roman" w:hAnsi="Times New Roman" w:hint="eastAsia"/>
                <w:sz w:val="24"/>
              </w:rPr>
              <w:t>（目录外专业填写）</w:t>
            </w:r>
          </w:p>
        </w:tc>
        <w:tc>
          <w:tcPr>
            <w:tcW w:w="7175" w:type="dxa"/>
            <w:gridSpan w:val="4"/>
          </w:tcPr>
          <w:p w:rsidR="004C5F48" w:rsidRDefault="004C5F48">
            <w:pPr>
              <w:pStyle w:val="TableParagraph"/>
              <w:rPr>
                <w:rFonts w:ascii="Times New Roman" w:hAnsi="Times New Roman"/>
                <w:sz w:val="24"/>
              </w:rPr>
            </w:pPr>
          </w:p>
        </w:tc>
      </w:tr>
    </w:tbl>
    <w:p w:rsidR="004C5F48" w:rsidRDefault="004C5F48">
      <w:pPr>
        <w:spacing w:line="400" w:lineRule="exact"/>
        <w:jc w:val="center"/>
        <w:outlineLvl w:val="0"/>
        <w:rPr>
          <w:rFonts w:ascii="Times New Roman" w:eastAsia="黑体" w:hAnsi="Times New Roman"/>
          <w:bCs/>
          <w:sz w:val="36"/>
          <w:szCs w:val="36"/>
        </w:rPr>
      </w:pPr>
      <w:r>
        <w:rPr>
          <w:rFonts w:ascii="Times New Roman" w:hAnsi="Times New Roman"/>
          <w:sz w:val="24"/>
        </w:rPr>
        <w:br w:type="page"/>
      </w:r>
      <w:bookmarkStart w:id="2" w:name="_Toc28322"/>
      <w:r>
        <w:rPr>
          <w:rFonts w:ascii="Times New Roman" w:hAnsi="Times New Roman"/>
          <w:bCs/>
          <w:sz w:val="36"/>
          <w:szCs w:val="36"/>
        </w:rPr>
        <w:t>3.</w:t>
      </w:r>
      <w:r>
        <w:rPr>
          <w:rFonts w:ascii="Times New Roman" w:eastAsia="黑体" w:hAnsi="Times New Roman" w:hint="eastAsia"/>
          <w:bCs/>
          <w:sz w:val="36"/>
          <w:szCs w:val="36"/>
        </w:rPr>
        <w:t>申报专业人才需求情况</w:t>
      </w:r>
      <w:bookmarkEnd w:id="2"/>
    </w:p>
    <w:p w:rsidR="004C5F48" w:rsidRDefault="004C5F48">
      <w:pPr>
        <w:rPr>
          <w:rFonts w:ascii="Times New Roman" w:hAnsi="Times New Roman"/>
          <w:sz w:val="11"/>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806"/>
        <w:gridCol w:w="901"/>
        <w:gridCol w:w="3279"/>
        <w:gridCol w:w="3580"/>
      </w:tblGrid>
      <w:tr w:rsidR="004C5F48">
        <w:trPr>
          <w:trHeight w:val="1125"/>
          <w:jc w:val="center"/>
        </w:trPr>
        <w:tc>
          <w:tcPr>
            <w:tcW w:w="2707" w:type="dxa"/>
            <w:gridSpan w:val="2"/>
            <w:tcBorders>
              <w:bottom w:val="single" w:sz="6" w:space="0" w:color="000000"/>
              <w:right w:val="single" w:sz="6" w:space="0" w:color="000000"/>
            </w:tcBorders>
            <w:vAlign w:val="center"/>
          </w:tcPr>
          <w:p w:rsidR="004C5F48" w:rsidRDefault="004C5F48">
            <w:pPr>
              <w:pStyle w:val="TableParagraph"/>
              <w:spacing w:before="122"/>
              <w:jc w:val="center"/>
              <w:rPr>
                <w:rFonts w:ascii="Times New Roman" w:hAnsi="Times New Roman"/>
                <w:sz w:val="24"/>
              </w:rPr>
            </w:pPr>
            <w:r>
              <w:rPr>
                <w:rFonts w:ascii="Times New Roman" w:hAnsi="Times New Roman" w:hint="eastAsia"/>
                <w:sz w:val="24"/>
              </w:rPr>
              <w:t>申报专业主要就业领域</w:t>
            </w:r>
          </w:p>
        </w:tc>
        <w:tc>
          <w:tcPr>
            <w:tcW w:w="6859" w:type="dxa"/>
            <w:gridSpan w:val="2"/>
            <w:tcBorders>
              <w:left w:val="single" w:sz="6" w:space="0" w:color="000000"/>
              <w:bottom w:val="single" w:sz="6" w:space="0" w:color="000000"/>
            </w:tcBorders>
            <w:vAlign w:val="center"/>
          </w:tcPr>
          <w:p w:rsidR="004C5F48" w:rsidRDefault="004C5F48">
            <w:pPr>
              <w:pStyle w:val="TableParagraph"/>
              <w:jc w:val="both"/>
              <w:rPr>
                <w:rFonts w:ascii="Times New Roman" w:hAnsi="Times New Roman"/>
                <w:sz w:val="24"/>
              </w:rPr>
            </w:pPr>
            <w:r>
              <w:rPr>
                <w:rFonts w:ascii="Times New Roman" w:eastAsia="仿宋_GB2312" w:hAnsi="Times New Roman" w:hint="eastAsia"/>
                <w:sz w:val="24"/>
                <w:szCs w:val="24"/>
              </w:rPr>
              <w:t>党政机关、社会团体和企事业单位从事政府管理、公共服务、城乡社区治理、政策研究、管理预测分析、组织与人事管理、机关管理、文秘以及教学科研工作。</w:t>
            </w:r>
          </w:p>
        </w:tc>
      </w:tr>
      <w:tr w:rsidR="004C5F48">
        <w:trPr>
          <w:trHeight w:val="8948"/>
          <w:jc w:val="center"/>
        </w:trPr>
        <w:tc>
          <w:tcPr>
            <w:tcW w:w="9566" w:type="dxa"/>
            <w:gridSpan w:val="4"/>
            <w:tcBorders>
              <w:top w:val="single" w:sz="6" w:space="0" w:color="000000"/>
              <w:bottom w:val="single" w:sz="6" w:space="0" w:color="000000"/>
            </w:tcBorders>
          </w:tcPr>
          <w:p w:rsidR="004C5F48" w:rsidRDefault="004C5F48">
            <w:pPr>
              <w:pStyle w:val="TableParagraph"/>
              <w:spacing w:line="440" w:lineRule="exact"/>
              <w:ind w:left="107" w:right="51"/>
              <w:jc w:val="both"/>
              <w:rPr>
                <w:rFonts w:ascii="Times New Roman" w:hAnsi="Times New Roman"/>
                <w:sz w:val="24"/>
              </w:rPr>
            </w:pPr>
            <w:r>
              <w:rPr>
                <w:rFonts w:ascii="Times New Roman" w:hAnsi="Times New Roman" w:hint="eastAsia"/>
              </w:rPr>
              <w:t>人才需求情况（请加强与用人单位的沟通，预测用人单位对该专业的岗位需求。此处填写的内容要具体到用人单位名称及其人才需求预测数）</w:t>
            </w:r>
          </w:p>
          <w:p w:rsidR="004C5F48" w:rsidRDefault="004C5F48" w:rsidP="004C5F48">
            <w:pPr>
              <w:adjustRightInd w:val="0"/>
              <w:snapToGrid w:val="0"/>
              <w:spacing w:line="440" w:lineRule="exact"/>
              <w:ind w:firstLineChars="200" w:firstLine="31680"/>
              <w:jc w:val="both"/>
              <w:rPr>
                <w:rFonts w:ascii="Times New Roman" w:eastAsia="仿宋_GB2312" w:hAnsi="Times New Roman"/>
                <w:sz w:val="24"/>
                <w:szCs w:val="24"/>
              </w:rPr>
            </w:pPr>
          </w:p>
          <w:p w:rsidR="004C5F48" w:rsidRDefault="004C5F48" w:rsidP="004C5F48">
            <w:pPr>
              <w:adjustRightInd w:val="0"/>
              <w:snapToGrid w:val="0"/>
              <w:spacing w:line="440" w:lineRule="exact"/>
              <w:ind w:firstLineChars="200" w:firstLine="31680"/>
              <w:jc w:val="both"/>
              <w:rPr>
                <w:rFonts w:ascii="Times New Roman" w:eastAsia="仿宋_GB2312" w:hAnsi="Times New Roman"/>
                <w:sz w:val="24"/>
                <w:szCs w:val="24"/>
              </w:rPr>
            </w:pPr>
            <w:r>
              <w:rPr>
                <w:rFonts w:ascii="Times New Roman" w:eastAsia="仿宋_GB2312" w:hAnsi="Times New Roman" w:hint="eastAsia"/>
                <w:sz w:val="24"/>
                <w:szCs w:val="24"/>
              </w:rPr>
              <w:t>党的十九届五中全会提出，要全面开启社会主义现代化新征程。奋力夺取全面建设社会主义现代化国家新胜利必须依靠现代高水平公共管理人才队伍的有力支撑。根据调查数据显示：全国公共管理专业人才资源共</w:t>
            </w:r>
            <w:r>
              <w:rPr>
                <w:rFonts w:ascii="Times New Roman" w:eastAsia="仿宋_GB2312" w:hAnsi="Times New Roman"/>
                <w:sz w:val="24"/>
                <w:szCs w:val="24"/>
              </w:rPr>
              <w:t>530.7</w:t>
            </w:r>
            <w:r>
              <w:rPr>
                <w:rFonts w:ascii="Times New Roman" w:eastAsia="仿宋_GB2312" w:hAnsi="Times New Roman" w:hint="eastAsia"/>
                <w:sz w:val="24"/>
                <w:szCs w:val="24"/>
              </w:rPr>
              <w:t>万人，其中大专及其以上学历的</w:t>
            </w:r>
            <w:r>
              <w:rPr>
                <w:rFonts w:ascii="Times New Roman" w:eastAsia="仿宋_GB2312" w:hAnsi="Times New Roman"/>
                <w:sz w:val="24"/>
                <w:szCs w:val="24"/>
              </w:rPr>
              <w:t>232.7</w:t>
            </w:r>
            <w:r>
              <w:rPr>
                <w:rFonts w:ascii="Times New Roman" w:eastAsia="仿宋_GB2312" w:hAnsi="Times New Roman" w:hint="eastAsia"/>
                <w:sz w:val="24"/>
                <w:szCs w:val="24"/>
              </w:rPr>
              <w:t>万人，占总数的</w:t>
            </w:r>
            <w:r>
              <w:rPr>
                <w:rFonts w:ascii="Times New Roman" w:eastAsia="仿宋_GB2312" w:hAnsi="Times New Roman"/>
                <w:sz w:val="24"/>
                <w:szCs w:val="24"/>
              </w:rPr>
              <w:t>43.9%</w:t>
            </w:r>
            <w:r>
              <w:rPr>
                <w:rFonts w:ascii="Times New Roman" w:eastAsia="仿宋_GB2312" w:hAnsi="Times New Roman" w:hint="eastAsia"/>
                <w:sz w:val="24"/>
                <w:szCs w:val="24"/>
              </w:rPr>
              <w:t>，具有本科学历的</w:t>
            </w:r>
            <w:r>
              <w:rPr>
                <w:rFonts w:ascii="Times New Roman" w:eastAsia="仿宋_GB2312" w:hAnsi="Times New Roman"/>
                <w:sz w:val="24"/>
                <w:szCs w:val="24"/>
              </w:rPr>
              <w:t>52.65</w:t>
            </w:r>
            <w:r>
              <w:rPr>
                <w:rFonts w:ascii="Times New Roman" w:eastAsia="仿宋_GB2312" w:hAnsi="Times New Roman" w:hint="eastAsia"/>
                <w:sz w:val="24"/>
                <w:szCs w:val="24"/>
              </w:rPr>
              <w:t>万人，占总数的</w:t>
            </w:r>
            <w:r>
              <w:rPr>
                <w:rFonts w:ascii="Times New Roman" w:eastAsia="仿宋_GB2312" w:hAnsi="Times New Roman"/>
                <w:sz w:val="24"/>
                <w:szCs w:val="24"/>
              </w:rPr>
              <w:t>9.92%</w:t>
            </w:r>
            <w:r>
              <w:rPr>
                <w:rFonts w:ascii="Times New Roman" w:eastAsia="仿宋_GB2312" w:hAnsi="Times New Roman" w:hint="eastAsia"/>
                <w:sz w:val="24"/>
                <w:szCs w:val="24"/>
              </w:rPr>
              <w:t>，具有研究生学历的</w:t>
            </w:r>
            <w:r>
              <w:rPr>
                <w:rFonts w:ascii="Times New Roman" w:eastAsia="仿宋_GB2312" w:hAnsi="Times New Roman"/>
                <w:sz w:val="24"/>
                <w:szCs w:val="24"/>
              </w:rPr>
              <w:t>1.88</w:t>
            </w:r>
            <w:r>
              <w:rPr>
                <w:rFonts w:ascii="Times New Roman" w:eastAsia="仿宋_GB2312" w:hAnsi="Times New Roman" w:hint="eastAsia"/>
                <w:sz w:val="24"/>
                <w:szCs w:val="24"/>
              </w:rPr>
              <w:t>万人，占总数的</w:t>
            </w:r>
            <w:r>
              <w:rPr>
                <w:rFonts w:ascii="Times New Roman" w:eastAsia="仿宋_GB2312" w:hAnsi="Times New Roman"/>
                <w:sz w:val="24"/>
                <w:szCs w:val="24"/>
              </w:rPr>
              <w:t>0.35%</w:t>
            </w:r>
            <w:r>
              <w:rPr>
                <w:rFonts w:ascii="Times New Roman" w:eastAsia="仿宋_GB2312" w:hAnsi="Times New Roman" w:hint="eastAsia"/>
                <w:sz w:val="24"/>
                <w:szCs w:val="24"/>
              </w:rPr>
              <w:t>，中专及其以下学历的</w:t>
            </w:r>
            <w:r>
              <w:rPr>
                <w:rFonts w:ascii="Times New Roman" w:eastAsia="仿宋_GB2312" w:hAnsi="Times New Roman"/>
                <w:sz w:val="24"/>
                <w:szCs w:val="24"/>
              </w:rPr>
              <w:t>298</w:t>
            </w:r>
            <w:r>
              <w:rPr>
                <w:rFonts w:ascii="Times New Roman" w:eastAsia="仿宋_GB2312" w:hAnsi="Times New Roman" w:hint="eastAsia"/>
                <w:sz w:val="24"/>
                <w:szCs w:val="24"/>
              </w:rPr>
              <w:t>万人，占总数的</w:t>
            </w:r>
            <w:r>
              <w:rPr>
                <w:rFonts w:ascii="Times New Roman" w:eastAsia="仿宋_GB2312" w:hAnsi="Times New Roman"/>
                <w:sz w:val="24"/>
                <w:szCs w:val="24"/>
              </w:rPr>
              <w:t>56.1%</w:t>
            </w:r>
            <w:r>
              <w:rPr>
                <w:rFonts w:ascii="Times New Roman" w:eastAsia="仿宋_GB2312" w:hAnsi="Times New Roman" w:hint="eastAsia"/>
                <w:sz w:val="24"/>
                <w:szCs w:val="24"/>
              </w:rPr>
              <w:t>，表明高层次人才缺口仍然较大。具体而言，行政管理人才需求情况简述如下：</w:t>
            </w:r>
          </w:p>
          <w:p w:rsidR="004C5F48" w:rsidRDefault="004C5F48" w:rsidP="004C5F48">
            <w:pPr>
              <w:adjustRightInd w:val="0"/>
              <w:snapToGrid w:val="0"/>
              <w:spacing w:line="440" w:lineRule="exact"/>
              <w:ind w:firstLineChars="200" w:firstLine="31680"/>
              <w:jc w:val="both"/>
              <w:rPr>
                <w:rFonts w:ascii="Times New Roman" w:eastAsia="仿宋_GB2312" w:hAnsi="Times New Roman"/>
                <w:sz w:val="24"/>
                <w:szCs w:val="24"/>
              </w:rPr>
            </w:pPr>
            <w:r>
              <w:rPr>
                <w:rFonts w:ascii="Times New Roman" w:eastAsia="仿宋_GB2312" w:hAnsi="Times New Roman"/>
                <w:b/>
                <w:sz w:val="24"/>
                <w:szCs w:val="24"/>
              </w:rPr>
              <w:t>1.</w:t>
            </w:r>
            <w:r>
              <w:rPr>
                <w:rFonts w:ascii="Times New Roman" w:eastAsia="仿宋_GB2312" w:hAnsi="Times New Roman" w:hint="eastAsia"/>
                <w:b/>
                <w:sz w:val="24"/>
                <w:szCs w:val="24"/>
              </w:rPr>
              <w:t>行政机关公务人员。</w:t>
            </w:r>
            <w:r>
              <w:rPr>
                <w:rFonts w:ascii="Times New Roman" w:eastAsia="仿宋_GB2312" w:hAnsi="Times New Roman" w:hint="eastAsia"/>
                <w:sz w:val="24"/>
                <w:szCs w:val="24"/>
              </w:rPr>
              <w:t>我国各级各类行政机构规模大、数量多，对行政管理人员具有常态化的稳定需求，每年国家、省级公务人员招考计划定期招录一定数量的行政管理专业毕业人才。据调查，</w:t>
            </w:r>
            <w:r>
              <w:rPr>
                <w:rFonts w:ascii="Times New Roman" w:eastAsia="仿宋_GB2312" w:hAnsi="Times New Roman"/>
                <w:sz w:val="24"/>
                <w:szCs w:val="24"/>
              </w:rPr>
              <w:t>2021</w:t>
            </w:r>
            <w:r>
              <w:rPr>
                <w:rFonts w:ascii="Times New Roman" w:eastAsia="仿宋_GB2312" w:hAnsi="Times New Roman" w:hint="eastAsia"/>
                <w:sz w:val="24"/>
                <w:szCs w:val="24"/>
              </w:rPr>
              <w:t>年徐州、淮安、盐城、宿迁、连云港五市及县区招录行政管理公务人数分别为</w:t>
            </w:r>
            <w:r>
              <w:rPr>
                <w:rFonts w:ascii="Times New Roman" w:eastAsia="仿宋_GB2312" w:hAnsi="Times New Roman"/>
                <w:sz w:val="24"/>
                <w:szCs w:val="24"/>
              </w:rPr>
              <w:t>46</w:t>
            </w:r>
            <w:r>
              <w:rPr>
                <w:rFonts w:ascii="Times New Roman" w:eastAsia="仿宋_GB2312" w:hAnsi="Times New Roman" w:hint="eastAsia"/>
                <w:sz w:val="24"/>
                <w:szCs w:val="24"/>
              </w:rPr>
              <w:t>、</w:t>
            </w:r>
            <w:r>
              <w:rPr>
                <w:rFonts w:ascii="Times New Roman" w:eastAsia="仿宋_GB2312" w:hAnsi="Times New Roman"/>
                <w:sz w:val="24"/>
                <w:szCs w:val="24"/>
              </w:rPr>
              <w:t>32</w:t>
            </w:r>
            <w:r>
              <w:rPr>
                <w:rFonts w:ascii="Times New Roman" w:eastAsia="仿宋_GB2312" w:hAnsi="Times New Roman" w:hint="eastAsia"/>
                <w:sz w:val="24"/>
                <w:szCs w:val="24"/>
              </w:rPr>
              <w:t>、</w:t>
            </w:r>
            <w:r>
              <w:rPr>
                <w:rFonts w:ascii="Times New Roman" w:eastAsia="仿宋_GB2312" w:hAnsi="Times New Roman"/>
                <w:sz w:val="24"/>
                <w:szCs w:val="24"/>
              </w:rPr>
              <w:t>34</w:t>
            </w:r>
            <w:r>
              <w:rPr>
                <w:rFonts w:ascii="Times New Roman" w:eastAsia="仿宋_GB2312" w:hAnsi="Times New Roman" w:hint="eastAsia"/>
                <w:sz w:val="24"/>
                <w:szCs w:val="24"/>
              </w:rPr>
              <w:t>、</w:t>
            </w:r>
            <w:r>
              <w:rPr>
                <w:rFonts w:ascii="Times New Roman" w:eastAsia="仿宋_GB2312" w:hAnsi="Times New Roman"/>
                <w:sz w:val="24"/>
                <w:szCs w:val="24"/>
              </w:rPr>
              <w:t>33</w:t>
            </w:r>
            <w:r>
              <w:rPr>
                <w:rFonts w:ascii="Times New Roman" w:eastAsia="仿宋_GB2312" w:hAnsi="Times New Roman" w:hint="eastAsia"/>
                <w:sz w:val="24"/>
                <w:szCs w:val="24"/>
              </w:rPr>
              <w:t>、</w:t>
            </w:r>
            <w:r>
              <w:rPr>
                <w:rFonts w:ascii="Times New Roman" w:eastAsia="仿宋_GB2312" w:hAnsi="Times New Roman"/>
                <w:sz w:val="24"/>
                <w:szCs w:val="24"/>
              </w:rPr>
              <w:t>27</w:t>
            </w:r>
            <w:r>
              <w:rPr>
                <w:rFonts w:ascii="Times New Roman" w:eastAsia="仿宋_GB2312" w:hAnsi="Times New Roman" w:hint="eastAsia"/>
                <w:sz w:val="24"/>
                <w:szCs w:val="24"/>
              </w:rPr>
              <w:t>，共计</w:t>
            </w:r>
            <w:r>
              <w:rPr>
                <w:rFonts w:ascii="Times New Roman" w:eastAsia="仿宋_GB2312" w:hAnsi="Times New Roman"/>
                <w:sz w:val="24"/>
                <w:szCs w:val="24"/>
              </w:rPr>
              <w:t>172</w:t>
            </w:r>
            <w:r>
              <w:rPr>
                <w:rFonts w:ascii="Times New Roman" w:eastAsia="仿宋_GB2312" w:hAnsi="Times New Roman" w:hint="eastAsia"/>
                <w:sz w:val="24"/>
                <w:szCs w:val="24"/>
              </w:rPr>
              <w:t>人，涉及市场监管局、应急管理局、文广旅游局及乡镇等用人单位。我校与淮安市城市管理局建立了稳定的实习合作关系，为我校学生通过公务员笔试、面试提供了宝贵的经验支撑。</w:t>
            </w:r>
          </w:p>
          <w:p w:rsidR="004C5F48" w:rsidRDefault="004C5F48" w:rsidP="004C5F48">
            <w:pPr>
              <w:adjustRightInd w:val="0"/>
              <w:snapToGrid w:val="0"/>
              <w:spacing w:line="440" w:lineRule="exact"/>
              <w:ind w:firstLineChars="200" w:firstLine="31680"/>
              <w:jc w:val="both"/>
              <w:rPr>
                <w:rFonts w:ascii="Times New Roman" w:eastAsia="仿宋_GB2312" w:hAnsi="Times New Roman"/>
                <w:sz w:val="24"/>
                <w:szCs w:val="24"/>
              </w:rPr>
            </w:pPr>
            <w:r>
              <w:rPr>
                <w:rFonts w:ascii="Times New Roman" w:eastAsia="仿宋_GB2312" w:hAnsi="Times New Roman"/>
                <w:b/>
                <w:sz w:val="24"/>
                <w:szCs w:val="24"/>
              </w:rPr>
              <w:t>2.</w:t>
            </w:r>
            <w:r>
              <w:rPr>
                <w:rFonts w:ascii="Times New Roman" w:eastAsia="仿宋_GB2312" w:hAnsi="Times New Roman" w:hint="eastAsia"/>
                <w:b/>
                <w:sz w:val="24"/>
                <w:szCs w:val="24"/>
              </w:rPr>
              <w:t>事业单位办公人员。</w:t>
            </w:r>
            <w:r>
              <w:rPr>
                <w:rFonts w:ascii="Times New Roman" w:eastAsia="仿宋_GB2312" w:hAnsi="Times New Roman" w:hint="eastAsia"/>
                <w:sz w:val="24"/>
                <w:szCs w:val="24"/>
              </w:rPr>
              <w:t>事业单位是我国公共机构的重要组成部分，在教育、科研、卫生、文化、图书管理等各领域发挥着重要作用。据统计，全国事业单位</w:t>
            </w:r>
            <w:r>
              <w:rPr>
                <w:rFonts w:ascii="Times New Roman" w:eastAsia="仿宋_GB2312" w:hAnsi="Times New Roman"/>
                <w:sz w:val="24"/>
                <w:szCs w:val="24"/>
              </w:rPr>
              <w:t>126</w:t>
            </w:r>
            <w:r>
              <w:rPr>
                <w:rFonts w:ascii="Times New Roman" w:eastAsia="仿宋_GB2312" w:hAnsi="Times New Roman" w:hint="eastAsia"/>
                <w:sz w:val="24"/>
                <w:szCs w:val="24"/>
              </w:rPr>
              <w:t>万个，正式职工</w:t>
            </w:r>
            <w:r>
              <w:rPr>
                <w:rFonts w:ascii="Times New Roman" w:eastAsia="仿宋_GB2312" w:hAnsi="Times New Roman"/>
                <w:sz w:val="24"/>
                <w:szCs w:val="24"/>
              </w:rPr>
              <w:t>3000</w:t>
            </w:r>
            <w:r>
              <w:rPr>
                <w:rFonts w:ascii="Times New Roman" w:eastAsia="仿宋_GB2312" w:hAnsi="Times New Roman" w:hint="eastAsia"/>
                <w:sz w:val="24"/>
                <w:szCs w:val="24"/>
              </w:rPr>
              <w:t>多万人。每年各地区省级、市级事业单位定期招录一定数量的行政管理专业毕业人才。据调查，</w:t>
            </w:r>
            <w:r>
              <w:rPr>
                <w:rFonts w:ascii="Times New Roman" w:eastAsia="仿宋_GB2312" w:hAnsi="Times New Roman"/>
                <w:sz w:val="24"/>
                <w:szCs w:val="24"/>
              </w:rPr>
              <w:t>2021</w:t>
            </w:r>
            <w:r>
              <w:rPr>
                <w:rFonts w:ascii="Times New Roman" w:eastAsia="仿宋_GB2312" w:hAnsi="Times New Roman" w:hint="eastAsia"/>
                <w:sz w:val="24"/>
                <w:szCs w:val="24"/>
              </w:rPr>
              <w:t>年江苏省省属事业单位招聘行政管理专业人才达</w:t>
            </w:r>
            <w:r>
              <w:rPr>
                <w:rFonts w:ascii="Times New Roman" w:eastAsia="仿宋_GB2312" w:hAnsi="Times New Roman"/>
                <w:sz w:val="24"/>
                <w:szCs w:val="24"/>
              </w:rPr>
              <w:t>93</w:t>
            </w:r>
            <w:r>
              <w:rPr>
                <w:rFonts w:ascii="Times New Roman" w:eastAsia="仿宋_GB2312" w:hAnsi="Times New Roman" w:hint="eastAsia"/>
                <w:sz w:val="24"/>
                <w:szCs w:val="24"/>
              </w:rPr>
              <w:t>人。</w:t>
            </w:r>
            <w:r>
              <w:rPr>
                <w:rFonts w:ascii="Times New Roman" w:eastAsia="仿宋_GB2312" w:hAnsi="Times New Roman"/>
                <w:sz w:val="24"/>
                <w:szCs w:val="24"/>
              </w:rPr>
              <w:t>2021</w:t>
            </w:r>
            <w:r>
              <w:rPr>
                <w:rFonts w:ascii="Times New Roman" w:eastAsia="仿宋_GB2312" w:hAnsi="Times New Roman" w:hint="eastAsia"/>
                <w:sz w:val="24"/>
                <w:szCs w:val="24"/>
              </w:rPr>
              <w:t>年淮安市各县区事业单位招聘行政管理专业人才</w:t>
            </w:r>
            <w:r>
              <w:rPr>
                <w:rFonts w:ascii="Times New Roman" w:eastAsia="仿宋_GB2312" w:hAnsi="Times New Roman"/>
                <w:sz w:val="24"/>
                <w:szCs w:val="24"/>
              </w:rPr>
              <w:t>26</w:t>
            </w:r>
            <w:r>
              <w:rPr>
                <w:rFonts w:ascii="Times New Roman" w:eastAsia="仿宋_GB2312" w:hAnsi="Times New Roman" w:hint="eastAsia"/>
                <w:sz w:val="24"/>
                <w:szCs w:val="24"/>
              </w:rPr>
              <w:t>人。我校与淮安市图书馆建立了稳定的实习合作关系，为学生适应事业单位工作环境并顺利考入事业单位提供了平台支撑。</w:t>
            </w:r>
          </w:p>
          <w:p w:rsidR="004C5F48" w:rsidRDefault="004C5F48" w:rsidP="004C5F48">
            <w:pPr>
              <w:adjustRightInd w:val="0"/>
              <w:snapToGrid w:val="0"/>
              <w:spacing w:line="440" w:lineRule="exact"/>
              <w:ind w:firstLineChars="200" w:firstLine="31680"/>
              <w:jc w:val="both"/>
              <w:rPr>
                <w:rFonts w:ascii="Times New Roman" w:eastAsia="仿宋_GB2312" w:hAnsi="Times New Roman"/>
                <w:sz w:val="24"/>
                <w:szCs w:val="24"/>
              </w:rPr>
            </w:pPr>
            <w:r>
              <w:rPr>
                <w:rFonts w:ascii="Times New Roman" w:eastAsia="仿宋_GB2312" w:hAnsi="Times New Roman"/>
                <w:b/>
                <w:sz w:val="24"/>
                <w:szCs w:val="24"/>
              </w:rPr>
              <w:t>3.</w:t>
            </w:r>
            <w:r>
              <w:rPr>
                <w:rFonts w:ascii="Times New Roman" w:eastAsia="仿宋_GB2312" w:hAnsi="Times New Roman" w:hint="eastAsia"/>
                <w:b/>
                <w:sz w:val="24"/>
                <w:szCs w:val="24"/>
              </w:rPr>
              <w:t>专项计划服务人员。</w:t>
            </w:r>
            <w:r>
              <w:rPr>
                <w:rFonts w:ascii="Times New Roman" w:eastAsia="仿宋_GB2312" w:hAnsi="Times New Roman" w:hint="eastAsia"/>
                <w:sz w:val="24"/>
                <w:szCs w:val="24"/>
              </w:rPr>
              <w:t>近年来，国家为推动区域经济均衡协调发展，改善欠发达地区经济社会发展面貌，专门设立了“大学生村官”、“三支一扶”、“西部计划”、“苏北计划”等专项人才引导项目，并且每年定期招录一定数量的行政管理专业毕业人才。据调查，</w:t>
            </w:r>
            <w:r>
              <w:rPr>
                <w:rFonts w:ascii="Times New Roman" w:eastAsia="仿宋_GB2312" w:hAnsi="Times New Roman"/>
                <w:sz w:val="24"/>
                <w:szCs w:val="24"/>
              </w:rPr>
              <w:t>2020</w:t>
            </w:r>
            <w:r>
              <w:rPr>
                <w:rFonts w:ascii="Times New Roman" w:eastAsia="仿宋_GB2312" w:hAnsi="Times New Roman" w:hint="eastAsia"/>
                <w:sz w:val="24"/>
                <w:szCs w:val="24"/>
              </w:rPr>
              <w:t>年江苏省高校毕业“三支一扶”计划招募行政管理专业毕业人才</w:t>
            </w:r>
            <w:r>
              <w:rPr>
                <w:rFonts w:ascii="Times New Roman" w:eastAsia="仿宋_GB2312" w:hAnsi="Times New Roman"/>
                <w:sz w:val="24"/>
                <w:szCs w:val="24"/>
              </w:rPr>
              <w:t>100</w:t>
            </w:r>
            <w:r>
              <w:rPr>
                <w:rFonts w:ascii="Times New Roman" w:eastAsia="仿宋_GB2312" w:hAnsi="Times New Roman" w:hint="eastAsia"/>
                <w:sz w:val="24"/>
                <w:szCs w:val="24"/>
              </w:rPr>
              <w:t>人，其中徐州市</w:t>
            </w:r>
            <w:r>
              <w:rPr>
                <w:rFonts w:ascii="Times New Roman" w:eastAsia="仿宋_GB2312" w:hAnsi="Times New Roman"/>
                <w:sz w:val="24"/>
                <w:szCs w:val="24"/>
              </w:rPr>
              <w:t>10</w:t>
            </w:r>
            <w:r>
              <w:rPr>
                <w:rFonts w:ascii="Times New Roman" w:eastAsia="仿宋_GB2312" w:hAnsi="Times New Roman" w:hint="eastAsia"/>
                <w:sz w:val="24"/>
                <w:szCs w:val="24"/>
              </w:rPr>
              <w:t>人、连云港市</w:t>
            </w:r>
            <w:r>
              <w:rPr>
                <w:rFonts w:ascii="Times New Roman" w:eastAsia="仿宋_GB2312" w:hAnsi="Times New Roman"/>
                <w:sz w:val="24"/>
                <w:szCs w:val="24"/>
              </w:rPr>
              <w:t>16</w:t>
            </w:r>
            <w:r>
              <w:rPr>
                <w:rFonts w:ascii="Times New Roman" w:eastAsia="仿宋_GB2312" w:hAnsi="Times New Roman" w:hint="eastAsia"/>
                <w:sz w:val="24"/>
                <w:szCs w:val="24"/>
              </w:rPr>
              <w:t>人、淮安市</w:t>
            </w:r>
            <w:r>
              <w:rPr>
                <w:rFonts w:ascii="Times New Roman" w:eastAsia="仿宋_GB2312" w:hAnsi="Times New Roman"/>
                <w:sz w:val="24"/>
                <w:szCs w:val="24"/>
              </w:rPr>
              <w:t>23</w:t>
            </w:r>
            <w:r>
              <w:rPr>
                <w:rFonts w:ascii="Times New Roman" w:eastAsia="仿宋_GB2312" w:hAnsi="Times New Roman" w:hint="eastAsia"/>
                <w:sz w:val="24"/>
                <w:szCs w:val="24"/>
              </w:rPr>
              <w:t>人、盐城市</w:t>
            </w:r>
            <w:r>
              <w:rPr>
                <w:rFonts w:ascii="Times New Roman" w:eastAsia="仿宋_GB2312" w:hAnsi="Times New Roman"/>
                <w:sz w:val="24"/>
                <w:szCs w:val="24"/>
              </w:rPr>
              <w:t>8</w:t>
            </w:r>
            <w:r>
              <w:rPr>
                <w:rFonts w:ascii="Times New Roman" w:eastAsia="仿宋_GB2312" w:hAnsi="Times New Roman" w:hint="eastAsia"/>
                <w:sz w:val="24"/>
                <w:szCs w:val="24"/>
              </w:rPr>
              <w:t>人、宿迁市</w:t>
            </w:r>
            <w:r>
              <w:rPr>
                <w:rFonts w:ascii="Times New Roman" w:eastAsia="仿宋_GB2312" w:hAnsi="Times New Roman"/>
                <w:sz w:val="24"/>
                <w:szCs w:val="24"/>
              </w:rPr>
              <w:t>12</w:t>
            </w:r>
            <w:r>
              <w:rPr>
                <w:rFonts w:ascii="Times New Roman" w:eastAsia="仿宋_GB2312" w:hAnsi="Times New Roman" w:hint="eastAsia"/>
                <w:sz w:val="24"/>
                <w:szCs w:val="24"/>
              </w:rPr>
              <w:t>人，占比达</w:t>
            </w:r>
            <w:r>
              <w:rPr>
                <w:rFonts w:ascii="Times New Roman" w:eastAsia="仿宋_GB2312" w:hAnsi="Times New Roman"/>
                <w:sz w:val="24"/>
                <w:szCs w:val="24"/>
              </w:rPr>
              <w:t>60%</w:t>
            </w:r>
            <w:r>
              <w:rPr>
                <w:rFonts w:ascii="Times New Roman" w:eastAsia="仿宋_GB2312" w:hAnsi="Times New Roman" w:hint="eastAsia"/>
                <w:sz w:val="24"/>
                <w:szCs w:val="24"/>
              </w:rPr>
              <w:t>。我校积极组织毕业生报考各专项人才服务计划，曾获</w:t>
            </w:r>
            <w:r>
              <w:rPr>
                <w:rFonts w:ascii="Times New Roman" w:eastAsia="仿宋_GB2312" w:hAnsi="Times New Roman"/>
                <w:sz w:val="24"/>
                <w:szCs w:val="24"/>
              </w:rPr>
              <w:t>2019</w:t>
            </w:r>
            <w:r>
              <w:rPr>
                <w:rFonts w:ascii="Times New Roman" w:eastAsia="仿宋_GB2312" w:hAnsi="Times New Roman" w:hint="eastAsia"/>
                <w:sz w:val="24"/>
                <w:szCs w:val="24"/>
              </w:rPr>
              <w:t>年度江苏大学生志愿服务苏北计划优秀组织奖。</w:t>
            </w:r>
          </w:p>
          <w:p w:rsidR="004C5F48" w:rsidRDefault="004C5F48" w:rsidP="004C5F48">
            <w:pPr>
              <w:adjustRightInd w:val="0"/>
              <w:snapToGrid w:val="0"/>
              <w:spacing w:line="440" w:lineRule="exact"/>
              <w:ind w:firstLineChars="200" w:firstLine="31680"/>
              <w:jc w:val="both"/>
              <w:rPr>
                <w:rFonts w:ascii="Times New Roman" w:eastAsia="仿宋_GB2312" w:hAnsi="Times New Roman"/>
                <w:sz w:val="24"/>
                <w:szCs w:val="24"/>
              </w:rPr>
            </w:pPr>
            <w:r>
              <w:rPr>
                <w:rFonts w:ascii="Times New Roman" w:eastAsia="仿宋_GB2312" w:hAnsi="Times New Roman"/>
                <w:b/>
                <w:sz w:val="24"/>
                <w:szCs w:val="24"/>
              </w:rPr>
              <w:t>4.</w:t>
            </w:r>
            <w:r>
              <w:rPr>
                <w:rFonts w:ascii="Times New Roman" w:eastAsia="仿宋_GB2312" w:hAnsi="Times New Roman" w:hint="eastAsia"/>
                <w:b/>
                <w:sz w:val="24"/>
                <w:szCs w:val="24"/>
              </w:rPr>
              <w:t>基层社区工作人员。</w:t>
            </w:r>
            <w:r>
              <w:rPr>
                <w:rFonts w:ascii="Times New Roman" w:eastAsia="仿宋_GB2312" w:hAnsi="Times New Roman" w:hint="eastAsia"/>
                <w:sz w:val="24"/>
                <w:szCs w:val="24"/>
              </w:rPr>
              <w:t>随着社会治理现代化目标的提出，社会治理重心的下移，基层社区面临任务多、责任大、事务重的工作压力，同时工作队伍整体呈现年龄偏大、学历偏低、专业不强的现状，亟需招募大量专业化的高校毕业生，参与基层社区治理工作。根据《社会组织蓝皮书（</w:t>
            </w:r>
            <w:r>
              <w:rPr>
                <w:rFonts w:ascii="Times New Roman" w:eastAsia="仿宋_GB2312" w:hAnsi="Times New Roman"/>
                <w:sz w:val="24"/>
                <w:szCs w:val="24"/>
              </w:rPr>
              <w:t>2020</w:t>
            </w:r>
            <w:r>
              <w:rPr>
                <w:rFonts w:ascii="Times New Roman" w:eastAsia="仿宋_GB2312" w:hAnsi="Times New Roman" w:hint="eastAsia"/>
                <w:sz w:val="24"/>
                <w:szCs w:val="24"/>
              </w:rPr>
              <w:t>年）》显示社区工作者需求增速较大，</w:t>
            </w:r>
            <w:r>
              <w:rPr>
                <w:rFonts w:ascii="Times New Roman" w:eastAsia="仿宋_GB2312" w:hAnsi="Times New Roman"/>
                <w:sz w:val="24"/>
                <w:szCs w:val="24"/>
              </w:rPr>
              <w:t>2019</w:t>
            </w:r>
            <w:r>
              <w:rPr>
                <w:rFonts w:ascii="Times New Roman" w:eastAsia="仿宋_GB2312" w:hAnsi="Times New Roman" w:hint="eastAsia"/>
                <w:sz w:val="24"/>
                <w:szCs w:val="24"/>
              </w:rPr>
              <w:t>年持证工作者达到</w:t>
            </w:r>
            <w:r>
              <w:rPr>
                <w:rFonts w:ascii="Times New Roman" w:eastAsia="仿宋_GB2312" w:hAnsi="Times New Roman"/>
                <w:sz w:val="24"/>
                <w:szCs w:val="24"/>
              </w:rPr>
              <w:t>53.1</w:t>
            </w:r>
            <w:r>
              <w:rPr>
                <w:rFonts w:ascii="Times New Roman" w:eastAsia="仿宋_GB2312" w:hAnsi="Times New Roman" w:hint="eastAsia"/>
                <w:sz w:val="24"/>
                <w:szCs w:val="24"/>
              </w:rPr>
              <w:t>万人。</w:t>
            </w:r>
            <w:r>
              <w:rPr>
                <w:rFonts w:ascii="Times New Roman" w:eastAsia="仿宋_GB2312" w:hAnsi="Times New Roman"/>
                <w:sz w:val="24"/>
                <w:szCs w:val="24"/>
              </w:rPr>
              <w:t>2021</w:t>
            </w:r>
            <w:r>
              <w:rPr>
                <w:rFonts w:ascii="Times New Roman" w:eastAsia="仿宋_GB2312" w:hAnsi="Times New Roman" w:hint="eastAsia"/>
                <w:sz w:val="24"/>
                <w:szCs w:val="24"/>
              </w:rPr>
              <w:t>年淮安市清江浦区社区工作者考聘计划</w:t>
            </w:r>
            <w:r>
              <w:rPr>
                <w:rFonts w:ascii="Times New Roman" w:eastAsia="仿宋_GB2312" w:hAnsi="Times New Roman"/>
                <w:sz w:val="24"/>
                <w:szCs w:val="24"/>
              </w:rPr>
              <w:t>50</w:t>
            </w:r>
            <w:r>
              <w:rPr>
                <w:rFonts w:ascii="Times New Roman" w:eastAsia="仿宋_GB2312" w:hAnsi="Times New Roman" w:hint="eastAsia"/>
                <w:sz w:val="24"/>
                <w:szCs w:val="24"/>
              </w:rPr>
              <w:t>名人数指标面向高校毕业生。我校与淮安市清江浦区建立了合作平台</w:t>
            </w:r>
            <w:r>
              <w:rPr>
                <w:rFonts w:ascii="Times New Roman" w:eastAsia="仿宋_GB2312" w:hAnsi="Times New Roman"/>
                <w:sz w:val="24"/>
                <w:szCs w:val="24"/>
              </w:rPr>
              <w:t>——</w:t>
            </w:r>
            <w:r>
              <w:rPr>
                <w:rFonts w:ascii="Times New Roman" w:eastAsia="仿宋_GB2312" w:hAnsi="Times New Roman" w:hint="eastAsia"/>
                <w:sz w:val="24"/>
                <w:szCs w:val="24"/>
              </w:rPr>
              <w:t>社区学院，是清江浦区社区工作者岗前培训的重要基地。</w:t>
            </w:r>
          </w:p>
          <w:p w:rsidR="004C5F48" w:rsidRDefault="004C5F48" w:rsidP="004C5F48">
            <w:pPr>
              <w:adjustRightInd w:val="0"/>
              <w:snapToGrid w:val="0"/>
              <w:spacing w:line="440" w:lineRule="exact"/>
              <w:ind w:firstLineChars="200" w:firstLine="31680"/>
              <w:jc w:val="both"/>
              <w:rPr>
                <w:rFonts w:ascii="Times New Roman" w:hAnsi="Times New Roman"/>
                <w:sz w:val="24"/>
              </w:rPr>
            </w:pPr>
            <w:r>
              <w:rPr>
                <w:rFonts w:ascii="Times New Roman" w:eastAsia="仿宋_GB2312" w:hAnsi="Times New Roman"/>
                <w:b/>
                <w:sz w:val="24"/>
                <w:szCs w:val="24"/>
              </w:rPr>
              <w:t>5.</w:t>
            </w:r>
            <w:r>
              <w:rPr>
                <w:rFonts w:ascii="Times New Roman" w:eastAsia="仿宋_GB2312" w:hAnsi="Times New Roman" w:hint="eastAsia"/>
                <w:b/>
                <w:sz w:val="24"/>
                <w:szCs w:val="24"/>
              </w:rPr>
              <w:t>企业人事行政人员。</w:t>
            </w:r>
            <w:r>
              <w:rPr>
                <w:rFonts w:ascii="Times New Roman" w:eastAsia="仿宋_GB2312" w:hAnsi="Times New Roman" w:hint="eastAsia"/>
                <w:sz w:val="24"/>
                <w:szCs w:val="24"/>
              </w:rPr>
              <w:t>市场化的持续发展孕育了千千万万公私各类企业，它们的日常运行需要大量的行政办公人员。市场企业每年招考大量的行政管理专业人才，从事企业办公服务工作，为企业高效运行提供人才支撑。智联招聘网显示，</w:t>
            </w:r>
            <w:r>
              <w:rPr>
                <w:rFonts w:ascii="Times New Roman" w:eastAsia="仿宋_GB2312" w:hAnsi="Times New Roman"/>
                <w:sz w:val="24"/>
                <w:szCs w:val="24"/>
              </w:rPr>
              <w:t>2020</w:t>
            </w:r>
            <w:r>
              <w:rPr>
                <w:rFonts w:ascii="Times New Roman" w:eastAsia="仿宋_GB2312" w:hAnsi="Times New Roman" w:hint="eastAsia"/>
                <w:sz w:val="24"/>
                <w:szCs w:val="24"/>
              </w:rPr>
              <w:t>年企业招聘行政管理岗位人才达</w:t>
            </w:r>
            <w:r>
              <w:rPr>
                <w:rFonts w:ascii="Times New Roman" w:eastAsia="仿宋_GB2312" w:hAnsi="Times New Roman"/>
                <w:sz w:val="24"/>
                <w:szCs w:val="24"/>
              </w:rPr>
              <w:t>2</w:t>
            </w:r>
            <w:r>
              <w:rPr>
                <w:rFonts w:ascii="Times New Roman" w:eastAsia="仿宋_GB2312" w:hAnsi="Times New Roman" w:hint="eastAsia"/>
                <w:sz w:val="24"/>
                <w:szCs w:val="24"/>
              </w:rPr>
              <w:t>余人。我校与淮安市多家企业建立了稳定的实习合作关系，是淮安市知名企业的重要人才培养基地。</w:t>
            </w:r>
          </w:p>
        </w:tc>
      </w:tr>
      <w:tr w:rsidR="004C5F48">
        <w:trPr>
          <w:trHeight w:val="680"/>
          <w:jc w:val="center"/>
        </w:trPr>
        <w:tc>
          <w:tcPr>
            <w:tcW w:w="1806" w:type="dxa"/>
            <w:vMerge w:val="restart"/>
            <w:tcBorders>
              <w:top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申报专业人才</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需求调研情况</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（可上传合作</w:t>
            </w:r>
          </w:p>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办学协议等）</w:t>
            </w: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年度计划招生人数</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80</w:t>
            </w:r>
          </w:p>
        </w:tc>
      </w:tr>
      <w:tr w:rsidR="004C5F48">
        <w:trPr>
          <w:trHeight w:val="680"/>
          <w:jc w:val="center"/>
        </w:trPr>
        <w:tc>
          <w:tcPr>
            <w:tcW w:w="1806" w:type="dxa"/>
            <w:vMerge/>
            <w:tcBorders>
              <w:right w:val="single" w:sz="6" w:space="0" w:color="000000"/>
            </w:tcBorders>
            <w:vAlign w:val="center"/>
          </w:tcPr>
          <w:p w:rsidR="004C5F48" w:rsidRDefault="004C5F48">
            <w:pPr>
              <w:spacing w:line="320" w:lineRule="exact"/>
              <w:jc w:val="center"/>
              <w:rPr>
                <w:rFonts w:ascii="Times New Roman" w:hAnsi="Times New Roman"/>
                <w:sz w:val="2"/>
                <w:szCs w:val="2"/>
              </w:rPr>
            </w:pP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预计升学人数</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8</w:t>
            </w:r>
          </w:p>
        </w:tc>
      </w:tr>
      <w:tr w:rsidR="004C5F48">
        <w:trPr>
          <w:trHeight w:val="680"/>
          <w:jc w:val="center"/>
        </w:trPr>
        <w:tc>
          <w:tcPr>
            <w:tcW w:w="1806" w:type="dxa"/>
            <w:vMerge/>
            <w:tcBorders>
              <w:right w:val="single" w:sz="6" w:space="0" w:color="000000"/>
            </w:tcBorders>
            <w:vAlign w:val="center"/>
          </w:tcPr>
          <w:p w:rsidR="004C5F48" w:rsidRDefault="004C5F48">
            <w:pPr>
              <w:spacing w:line="320" w:lineRule="exact"/>
              <w:jc w:val="center"/>
              <w:rPr>
                <w:rFonts w:ascii="Times New Roman" w:hAnsi="Times New Roman"/>
                <w:sz w:val="2"/>
                <w:szCs w:val="2"/>
              </w:rPr>
            </w:pP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预计就业人数</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70</w:t>
            </w:r>
          </w:p>
        </w:tc>
      </w:tr>
      <w:tr w:rsidR="004C5F48">
        <w:trPr>
          <w:trHeight w:val="680"/>
          <w:jc w:val="center"/>
        </w:trPr>
        <w:tc>
          <w:tcPr>
            <w:tcW w:w="1806" w:type="dxa"/>
            <w:vMerge/>
            <w:tcBorders>
              <w:right w:val="single" w:sz="6" w:space="0" w:color="000000"/>
            </w:tcBorders>
            <w:vAlign w:val="center"/>
          </w:tcPr>
          <w:p w:rsidR="004C5F48" w:rsidRDefault="004C5F48">
            <w:pPr>
              <w:spacing w:line="320" w:lineRule="exact"/>
              <w:jc w:val="center"/>
              <w:rPr>
                <w:rFonts w:ascii="Times New Roman" w:hAnsi="Times New Roman"/>
                <w:sz w:val="2"/>
                <w:szCs w:val="2"/>
              </w:rPr>
            </w:pP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其中：（行政机关）</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15</w:t>
            </w:r>
          </w:p>
        </w:tc>
      </w:tr>
      <w:tr w:rsidR="004C5F48">
        <w:trPr>
          <w:trHeight w:val="680"/>
          <w:jc w:val="center"/>
        </w:trPr>
        <w:tc>
          <w:tcPr>
            <w:tcW w:w="1806" w:type="dxa"/>
            <w:vMerge/>
            <w:tcBorders>
              <w:right w:val="single" w:sz="6" w:space="0" w:color="000000"/>
            </w:tcBorders>
            <w:vAlign w:val="center"/>
          </w:tcPr>
          <w:p w:rsidR="004C5F48" w:rsidRDefault="004C5F48">
            <w:pPr>
              <w:spacing w:line="320" w:lineRule="exact"/>
              <w:jc w:val="center"/>
              <w:rPr>
                <w:rFonts w:ascii="Times New Roman" w:hAnsi="Times New Roman"/>
                <w:sz w:val="2"/>
                <w:szCs w:val="2"/>
              </w:rPr>
            </w:pP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（事业单位）</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20</w:t>
            </w:r>
          </w:p>
        </w:tc>
      </w:tr>
      <w:tr w:rsidR="004C5F48">
        <w:trPr>
          <w:trHeight w:val="680"/>
          <w:jc w:val="center"/>
        </w:trPr>
        <w:tc>
          <w:tcPr>
            <w:tcW w:w="1806" w:type="dxa"/>
            <w:vMerge/>
            <w:tcBorders>
              <w:right w:val="single" w:sz="6" w:space="0" w:color="000000"/>
            </w:tcBorders>
            <w:vAlign w:val="center"/>
          </w:tcPr>
          <w:p w:rsidR="004C5F48" w:rsidRDefault="004C5F48">
            <w:pPr>
              <w:spacing w:line="320" w:lineRule="exact"/>
              <w:jc w:val="center"/>
              <w:rPr>
                <w:rFonts w:ascii="Times New Roman" w:hAnsi="Times New Roman"/>
                <w:sz w:val="2"/>
                <w:szCs w:val="2"/>
              </w:rPr>
            </w:pP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（社会组织）</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15</w:t>
            </w:r>
          </w:p>
        </w:tc>
      </w:tr>
      <w:tr w:rsidR="004C5F48">
        <w:trPr>
          <w:trHeight w:val="680"/>
          <w:jc w:val="center"/>
        </w:trPr>
        <w:tc>
          <w:tcPr>
            <w:tcW w:w="1806" w:type="dxa"/>
            <w:vMerge/>
            <w:tcBorders>
              <w:right w:val="single" w:sz="6" w:space="0" w:color="000000"/>
            </w:tcBorders>
            <w:vAlign w:val="center"/>
          </w:tcPr>
          <w:p w:rsidR="004C5F48" w:rsidRDefault="004C5F48">
            <w:pPr>
              <w:spacing w:line="320" w:lineRule="exact"/>
              <w:jc w:val="center"/>
              <w:rPr>
                <w:rFonts w:ascii="Times New Roman" w:hAnsi="Times New Roman"/>
                <w:sz w:val="2"/>
                <w:szCs w:val="2"/>
              </w:rPr>
            </w:pPr>
          </w:p>
        </w:tc>
        <w:tc>
          <w:tcPr>
            <w:tcW w:w="4180" w:type="dxa"/>
            <w:gridSpan w:val="2"/>
            <w:tcBorders>
              <w:top w:val="single" w:sz="6" w:space="0" w:color="000000"/>
              <w:left w:val="single" w:sz="6" w:space="0" w:color="000000"/>
              <w:bottom w:val="single" w:sz="6" w:space="0" w:color="000000"/>
              <w:right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hint="eastAsia"/>
                <w:sz w:val="24"/>
              </w:rPr>
              <w:t>（大中型企业）</w:t>
            </w:r>
          </w:p>
        </w:tc>
        <w:tc>
          <w:tcPr>
            <w:tcW w:w="3580" w:type="dxa"/>
            <w:tcBorders>
              <w:top w:val="single" w:sz="6" w:space="0" w:color="000000"/>
              <w:left w:val="single" w:sz="6" w:space="0" w:color="000000"/>
              <w:bottom w:val="single" w:sz="6" w:space="0" w:color="000000"/>
            </w:tcBorders>
            <w:vAlign w:val="center"/>
          </w:tcPr>
          <w:p w:rsidR="004C5F48" w:rsidRDefault="004C5F48">
            <w:pPr>
              <w:pStyle w:val="TableParagraph"/>
              <w:spacing w:line="320" w:lineRule="exact"/>
              <w:jc w:val="center"/>
              <w:rPr>
                <w:rFonts w:ascii="Times New Roman" w:hAnsi="Times New Roman"/>
                <w:sz w:val="24"/>
              </w:rPr>
            </w:pPr>
            <w:r>
              <w:rPr>
                <w:rFonts w:ascii="Times New Roman" w:hAnsi="Times New Roman"/>
                <w:sz w:val="24"/>
              </w:rPr>
              <w:t>30</w:t>
            </w:r>
          </w:p>
        </w:tc>
      </w:tr>
    </w:tbl>
    <w:p w:rsidR="004C5F48" w:rsidRDefault="004C5F48">
      <w:pPr>
        <w:pStyle w:val="BodyText"/>
        <w:spacing w:line="400" w:lineRule="exact"/>
        <w:jc w:val="center"/>
        <w:outlineLvl w:val="0"/>
        <w:rPr>
          <w:rFonts w:ascii="Times New Roman" w:hAnsi="Times New Roman"/>
        </w:rPr>
      </w:pPr>
      <w:r>
        <w:rPr>
          <w:rFonts w:ascii="Times New Roman" w:hAnsi="Times New Roman"/>
          <w:sz w:val="24"/>
        </w:rPr>
        <w:br w:type="page"/>
      </w:r>
      <w:bookmarkStart w:id="3" w:name="_Toc13318"/>
      <w:r>
        <w:rPr>
          <w:rFonts w:ascii="Times New Roman" w:eastAsia="黑体" w:hAnsi="Times New Roman" w:cs="宋体"/>
          <w:bCs/>
          <w:sz w:val="36"/>
          <w:szCs w:val="36"/>
        </w:rPr>
        <w:t>4.</w:t>
      </w:r>
      <w:r>
        <w:rPr>
          <w:rFonts w:ascii="Times New Roman" w:eastAsia="黑体" w:hAnsi="Times New Roman" w:cs="宋体" w:hint="eastAsia"/>
          <w:bCs/>
          <w:sz w:val="36"/>
          <w:szCs w:val="36"/>
        </w:rPr>
        <w:t>教师及课程基本情况表</w:t>
      </w:r>
      <w:bookmarkEnd w:id="3"/>
    </w:p>
    <w:p w:rsidR="004C5F48" w:rsidRDefault="004C5F48">
      <w:pPr>
        <w:rPr>
          <w:rFonts w:ascii="Times New Roman" w:hAnsi="Times New Roman"/>
          <w:sz w:val="17"/>
        </w:rPr>
      </w:pPr>
    </w:p>
    <w:p w:rsidR="004C5F48" w:rsidRDefault="004C5F48">
      <w:pPr>
        <w:pStyle w:val="ListParagraph"/>
        <w:tabs>
          <w:tab w:val="left" w:pos="714"/>
        </w:tabs>
        <w:spacing w:before="0" w:line="484" w:lineRule="exact"/>
        <w:ind w:left="0" w:firstLine="0"/>
        <w:rPr>
          <w:rFonts w:ascii="Times New Roman" w:hAnsi="Times New Roman"/>
          <w:sz w:val="5"/>
        </w:rPr>
      </w:pPr>
      <w:r>
        <w:rPr>
          <w:rFonts w:ascii="Times New Roman" w:hAnsi="Times New Roman"/>
          <w:b/>
          <w:sz w:val="28"/>
        </w:rPr>
        <w:t>4.1</w:t>
      </w:r>
      <w:r>
        <w:rPr>
          <w:rFonts w:ascii="Times New Roman" w:eastAsia="Microsoft JhengHei" w:hAnsi="Times New Roman" w:hint="eastAsia"/>
          <w:b/>
          <w:sz w:val="28"/>
        </w:rPr>
        <w:t>教师及开课情况汇总表</w:t>
      </w:r>
      <w:r>
        <w:rPr>
          <w:rFonts w:ascii="Times New Roman" w:hAnsi="Times New Roman" w:hint="eastAsia"/>
          <w:sz w:val="24"/>
        </w:rPr>
        <w:t>（以下统计数据由系统生成）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347"/>
        <w:gridCol w:w="3227"/>
      </w:tblGrid>
      <w:tr w:rsidR="004C5F48">
        <w:trPr>
          <w:trHeight w:val="397"/>
          <w:jc w:val="center"/>
        </w:trPr>
        <w:tc>
          <w:tcPr>
            <w:tcW w:w="6347" w:type="dxa"/>
            <w:vAlign w:val="center"/>
          </w:tcPr>
          <w:p w:rsidR="004C5F48" w:rsidRDefault="004C5F48">
            <w:pPr>
              <w:pStyle w:val="TableParagraph"/>
              <w:spacing w:line="320" w:lineRule="exact"/>
              <w:ind w:left="392" w:right="383"/>
              <w:jc w:val="center"/>
              <w:rPr>
                <w:rFonts w:ascii="Times New Roman" w:hAnsi="Times New Roman"/>
                <w:sz w:val="24"/>
              </w:rPr>
            </w:pPr>
            <w:r>
              <w:rPr>
                <w:rFonts w:ascii="Times New Roman" w:hAnsi="Times New Roman" w:hint="eastAsia"/>
                <w:sz w:val="24"/>
              </w:rPr>
              <w:t>专任教师总数</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15</w:t>
            </w:r>
          </w:p>
        </w:tc>
      </w:tr>
      <w:tr w:rsidR="004C5F48">
        <w:trPr>
          <w:trHeight w:val="400"/>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hint="eastAsia"/>
                <w:sz w:val="24"/>
              </w:rPr>
              <w:t>具有教授（含其他正高级）职称教师数及比例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6</w:t>
            </w:r>
            <w:r>
              <w:rPr>
                <w:rFonts w:ascii="Times New Roman" w:hAnsi="Times New Roman" w:hint="eastAsia"/>
                <w:sz w:val="24"/>
                <w:lang w:val="en-US"/>
              </w:rPr>
              <w:t>，</w:t>
            </w:r>
            <w:r>
              <w:rPr>
                <w:rFonts w:ascii="Times New Roman" w:hAnsi="Times New Roman"/>
                <w:sz w:val="24"/>
                <w:lang w:val="en-US"/>
              </w:rPr>
              <w:t>40%</w:t>
            </w:r>
          </w:p>
        </w:tc>
      </w:tr>
      <w:tr w:rsidR="004C5F48">
        <w:trPr>
          <w:trHeight w:val="400"/>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hint="eastAsia"/>
                <w:sz w:val="24"/>
              </w:rPr>
              <w:t>具有副教授以上（含其他副高级）职称教师数及比例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11</w:t>
            </w:r>
            <w:r>
              <w:rPr>
                <w:rFonts w:ascii="Times New Roman" w:hAnsi="Times New Roman" w:hint="eastAsia"/>
                <w:sz w:val="24"/>
                <w:lang w:val="en-US"/>
              </w:rPr>
              <w:t>，</w:t>
            </w:r>
            <w:r>
              <w:rPr>
                <w:rFonts w:ascii="Times New Roman" w:hAnsi="Times New Roman"/>
                <w:sz w:val="24"/>
                <w:lang w:val="en-US"/>
              </w:rPr>
              <w:t>73%</w:t>
            </w:r>
          </w:p>
        </w:tc>
      </w:tr>
      <w:tr w:rsidR="004C5F48">
        <w:trPr>
          <w:trHeight w:val="400"/>
          <w:jc w:val="center"/>
        </w:trPr>
        <w:tc>
          <w:tcPr>
            <w:tcW w:w="6347" w:type="dxa"/>
            <w:vAlign w:val="center"/>
          </w:tcPr>
          <w:p w:rsidR="004C5F48" w:rsidRDefault="004C5F48">
            <w:pPr>
              <w:pStyle w:val="TableParagraph"/>
              <w:spacing w:line="320" w:lineRule="exact"/>
              <w:ind w:left="392" w:right="383"/>
              <w:jc w:val="center"/>
              <w:rPr>
                <w:rFonts w:ascii="Times New Roman" w:hAnsi="Times New Roman"/>
                <w:sz w:val="24"/>
              </w:rPr>
            </w:pPr>
            <w:r>
              <w:rPr>
                <w:rFonts w:ascii="Times New Roman" w:hAnsi="Times New Roman" w:hint="eastAsia"/>
                <w:sz w:val="24"/>
              </w:rPr>
              <w:t>具有硕士以上（含）学位教师数及比例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14</w:t>
            </w:r>
            <w:r>
              <w:rPr>
                <w:rFonts w:ascii="Times New Roman" w:hAnsi="Times New Roman" w:hint="eastAsia"/>
                <w:sz w:val="24"/>
                <w:lang w:val="en-US"/>
              </w:rPr>
              <w:t>，</w:t>
            </w:r>
            <w:r>
              <w:rPr>
                <w:rFonts w:ascii="Times New Roman" w:hAnsi="Times New Roman"/>
                <w:sz w:val="24"/>
                <w:lang w:val="en-US"/>
              </w:rPr>
              <w:t>93%</w:t>
            </w:r>
          </w:p>
        </w:tc>
      </w:tr>
      <w:tr w:rsidR="004C5F48">
        <w:trPr>
          <w:trHeight w:val="400"/>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hint="eastAsia"/>
                <w:sz w:val="24"/>
              </w:rPr>
              <w:t>具有博士学位教师数及比例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11</w:t>
            </w:r>
            <w:r>
              <w:rPr>
                <w:rFonts w:ascii="Times New Roman" w:hAnsi="Times New Roman" w:hint="eastAsia"/>
                <w:sz w:val="24"/>
                <w:lang w:val="en-US"/>
              </w:rPr>
              <w:t>，</w:t>
            </w:r>
            <w:r>
              <w:rPr>
                <w:rFonts w:ascii="Times New Roman" w:hAnsi="Times New Roman"/>
                <w:sz w:val="24"/>
                <w:lang w:val="en-US"/>
              </w:rPr>
              <w:t>73%</w:t>
            </w:r>
          </w:p>
        </w:tc>
      </w:tr>
      <w:tr w:rsidR="004C5F48">
        <w:trPr>
          <w:trHeight w:val="400"/>
          <w:jc w:val="center"/>
        </w:trPr>
        <w:tc>
          <w:tcPr>
            <w:tcW w:w="6347" w:type="dxa"/>
            <w:vAlign w:val="center"/>
          </w:tcPr>
          <w:p w:rsidR="004C5F48" w:rsidRDefault="004C5F48">
            <w:pPr>
              <w:pStyle w:val="TableParagraph"/>
              <w:spacing w:line="320" w:lineRule="exact"/>
              <w:ind w:left="389" w:right="384"/>
              <w:jc w:val="center"/>
              <w:rPr>
                <w:rFonts w:ascii="Times New Roman" w:hAnsi="Times New Roman"/>
                <w:sz w:val="24"/>
              </w:rPr>
            </w:pPr>
            <w:r>
              <w:rPr>
                <w:rFonts w:ascii="Times New Roman" w:hAnsi="Times New Roman"/>
                <w:sz w:val="24"/>
              </w:rPr>
              <w:t xml:space="preserve">35 </w:t>
            </w:r>
            <w:r>
              <w:rPr>
                <w:rFonts w:ascii="Times New Roman" w:hAnsi="Times New Roman" w:hint="eastAsia"/>
                <w:sz w:val="24"/>
              </w:rPr>
              <w:t>岁以下青年教师数及比例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2</w:t>
            </w:r>
            <w:r>
              <w:rPr>
                <w:rFonts w:ascii="Times New Roman" w:hAnsi="Times New Roman" w:hint="eastAsia"/>
                <w:sz w:val="24"/>
                <w:lang w:val="en-US"/>
              </w:rPr>
              <w:t>，</w:t>
            </w:r>
            <w:r>
              <w:rPr>
                <w:rFonts w:ascii="Times New Roman" w:hAnsi="Times New Roman"/>
                <w:sz w:val="24"/>
                <w:lang w:val="en-US"/>
              </w:rPr>
              <w:t>13.3%</w:t>
            </w:r>
          </w:p>
        </w:tc>
      </w:tr>
      <w:tr w:rsidR="004C5F48">
        <w:trPr>
          <w:trHeight w:val="398"/>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sz w:val="24"/>
              </w:rPr>
              <w:t xml:space="preserve">36-55 </w:t>
            </w:r>
            <w:r>
              <w:rPr>
                <w:rFonts w:ascii="Times New Roman" w:hAnsi="Times New Roman" w:hint="eastAsia"/>
                <w:sz w:val="24"/>
              </w:rPr>
              <w:t>岁教师数及比例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14</w:t>
            </w:r>
            <w:r>
              <w:rPr>
                <w:rFonts w:ascii="Times New Roman" w:hAnsi="Times New Roman" w:hint="eastAsia"/>
                <w:sz w:val="24"/>
                <w:lang w:val="en-US"/>
              </w:rPr>
              <w:t>，</w:t>
            </w:r>
            <w:r>
              <w:rPr>
                <w:rFonts w:ascii="Times New Roman" w:hAnsi="Times New Roman"/>
                <w:sz w:val="24"/>
                <w:lang w:val="en-US"/>
              </w:rPr>
              <w:t>93%</w:t>
            </w:r>
          </w:p>
        </w:tc>
      </w:tr>
      <w:tr w:rsidR="004C5F48">
        <w:trPr>
          <w:trHeight w:val="90"/>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hint="eastAsia"/>
                <w:sz w:val="24"/>
              </w:rPr>
              <w:t>兼职</w:t>
            </w:r>
            <w:r>
              <w:rPr>
                <w:rFonts w:ascii="Times New Roman" w:hAnsi="Times New Roman"/>
                <w:sz w:val="24"/>
              </w:rPr>
              <w:t>/</w:t>
            </w:r>
            <w:r>
              <w:rPr>
                <w:rFonts w:ascii="Times New Roman" w:hAnsi="Times New Roman" w:hint="eastAsia"/>
                <w:sz w:val="24"/>
              </w:rPr>
              <w:t>专职教师比例</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5</w:t>
            </w:r>
            <w:r>
              <w:rPr>
                <w:rFonts w:ascii="Times New Roman" w:hAnsi="Times New Roman" w:hint="eastAsia"/>
                <w:sz w:val="24"/>
                <w:lang w:val="en-US"/>
              </w:rPr>
              <w:t>：</w:t>
            </w:r>
            <w:r>
              <w:rPr>
                <w:rFonts w:ascii="Times New Roman" w:hAnsi="Times New Roman"/>
                <w:sz w:val="24"/>
                <w:lang w:val="en-US"/>
              </w:rPr>
              <w:t>10</w:t>
            </w:r>
          </w:p>
        </w:tc>
      </w:tr>
      <w:tr w:rsidR="004C5F48">
        <w:trPr>
          <w:trHeight w:val="400"/>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hint="eastAsia"/>
                <w:sz w:val="24"/>
              </w:rPr>
              <w:t>专业核心课程门数</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10</w:t>
            </w:r>
          </w:p>
        </w:tc>
      </w:tr>
      <w:tr w:rsidR="004C5F48">
        <w:trPr>
          <w:trHeight w:val="400"/>
          <w:jc w:val="center"/>
        </w:trPr>
        <w:tc>
          <w:tcPr>
            <w:tcW w:w="6347" w:type="dxa"/>
            <w:vAlign w:val="center"/>
          </w:tcPr>
          <w:p w:rsidR="004C5F48" w:rsidRDefault="004C5F48">
            <w:pPr>
              <w:pStyle w:val="TableParagraph"/>
              <w:spacing w:line="320" w:lineRule="exact"/>
              <w:ind w:left="392" w:right="384"/>
              <w:jc w:val="center"/>
              <w:rPr>
                <w:rFonts w:ascii="Times New Roman" w:hAnsi="Times New Roman"/>
                <w:sz w:val="24"/>
              </w:rPr>
            </w:pPr>
            <w:r>
              <w:rPr>
                <w:rFonts w:ascii="Times New Roman" w:hAnsi="Times New Roman" w:hint="eastAsia"/>
                <w:sz w:val="24"/>
              </w:rPr>
              <w:t>专业核心课程任课教师数</w:t>
            </w:r>
          </w:p>
        </w:tc>
        <w:tc>
          <w:tcPr>
            <w:tcW w:w="3227" w:type="dxa"/>
            <w:vAlign w:val="center"/>
          </w:tcPr>
          <w:p w:rsidR="004C5F48" w:rsidRDefault="004C5F48">
            <w:pPr>
              <w:pStyle w:val="TableParagraph"/>
              <w:spacing w:line="320" w:lineRule="exact"/>
              <w:jc w:val="center"/>
              <w:rPr>
                <w:rFonts w:ascii="Times New Roman" w:hAnsi="Times New Roman"/>
                <w:sz w:val="24"/>
                <w:lang w:val="en-US"/>
              </w:rPr>
            </w:pPr>
            <w:r>
              <w:rPr>
                <w:rFonts w:ascii="Times New Roman" w:hAnsi="Times New Roman"/>
                <w:sz w:val="24"/>
                <w:lang w:val="en-US"/>
              </w:rPr>
              <w:t>10</w:t>
            </w:r>
          </w:p>
        </w:tc>
      </w:tr>
    </w:tbl>
    <w:p w:rsidR="004C5F48" w:rsidRDefault="004C5F48">
      <w:pPr>
        <w:pStyle w:val="ListParagraph"/>
        <w:tabs>
          <w:tab w:val="left" w:pos="714"/>
        </w:tabs>
        <w:spacing w:before="197"/>
        <w:ind w:left="0" w:firstLine="0"/>
        <w:rPr>
          <w:rFonts w:ascii="Times New Roman" w:hAnsi="Times New Roman"/>
          <w:sz w:val="24"/>
        </w:rPr>
      </w:pPr>
      <w:r>
        <w:rPr>
          <w:rFonts w:ascii="Times New Roman" w:hAnsi="Times New Roman"/>
          <w:b/>
          <w:sz w:val="28"/>
        </w:rPr>
        <w:t>4.2</w:t>
      </w:r>
      <w:r>
        <w:rPr>
          <w:rFonts w:ascii="Times New Roman" w:eastAsia="Microsoft JhengHei" w:hAnsi="Times New Roman" w:hint="eastAsia"/>
          <w:b/>
          <w:sz w:val="28"/>
        </w:rPr>
        <w:t>教师基本情况表</w:t>
      </w:r>
      <w:r>
        <w:rPr>
          <w:rFonts w:ascii="Times New Roman" w:hAnsi="Times New Roman" w:hint="eastAsia"/>
          <w:sz w:val="24"/>
        </w:rPr>
        <w:t>（以下表格数据由学校填写）</w:t>
      </w: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36"/>
        <w:gridCol w:w="440"/>
        <w:gridCol w:w="770"/>
        <w:gridCol w:w="1100"/>
        <w:gridCol w:w="660"/>
        <w:gridCol w:w="1320"/>
        <w:gridCol w:w="1100"/>
        <w:gridCol w:w="1210"/>
        <w:gridCol w:w="1468"/>
        <w:gridCol w:w="764"/>
      </w:tblGrid>
      <w:tr w:rsidR="004C5F48">
        <w:trPr>
          <w:trHeight w:val="1094"/>
          <w:tblHeader/>
          <w:jc w:val="center"/>
        </w:trPr>
        <w:tc>
          <w:tcPr>
            <w:tcW w:w="736"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姓</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名</w:t>
            </w:r>
          </w:p>
        </w:tc>
        <w:tc>
          <w:tcPr>
            <w:tcW w:w="440"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性</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别</w:t>
            </w:r>
          </w:p>
        </w:tc>
        <w:tc>
          <w:tcPr>
            <w:tcW w:w="770"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出生</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年月</w:t>
            </w:r>
          </w:p>
        </w:tc>
        <w:tc>
          <w:tcPr>
            <w:tcW w:w="1100"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拟授</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课程</w:t>
            </w:r>
          </w:p>
        </w:tc>
        <w:tc>
          <w:tcPr>
            <w:tcW w:w="660"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专业技术职务</w:t>
            </w:r>
          </w:p>
        </w:tc>
        <w:tc>
          <w:tcPr>
            <w:tcW w:w="1320"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最后学历</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毕业学校</w:t>
            </w:r>
          </w:p>
        </w:tc>
        <w:tc>
          <w:tcPr>
            <w:tcW w:w="1100" w:type="dxa"/>
            <w:vAlign w:val="center"/>
          </w:tcPr>
          <w:p w:rsidR="004C5F48" w:rsidRDefault="004C5F48">
            <w:pPr>
              <w:pStyle w:val="TableParagraph"/>
              <w:spacing w:line="300" w:lineRule="exact"/>
              <w:jc w:val="both"/>
              <w:rPr>
                <w:rFonts w:ascii="Times New Roman" w:eastAsia="Microsoft JhengHei" w:hAnsi="Times New Roman"/>
                <w:b/>
                <w:sz w:val="21"/>
                <w:szCs w:val="20"/>
              </w:rPr>
            </w:pPr>
            <w:r>
              <w:rPr>
                <w:rFonts w:ascii="Times New Roman" w:eastAsia="Microsoft JhengHei" w:hAnsi="Times New Roman" w:hint="eastAsia"/>
                <w:b/>
                <w:sz w:val="21"/>
                <w:szCs w:val="20"/>
              </w:rPr>
              <w:t>最后学历</w:t>
            </w:r>
          </w:p>
          <w:p w:rsidR="004C5F48" w:rsidRDefault="004C5F48">
            <w:pPr>
              <w:pStyle w:val="TableParagraph"/>
              <w:spacing w:line="300" w:lineRule="exact"/>
              <w:jc w:val="both"/>
              <w:rPr>
                <w:rFonts w:ascii="Times New Roman" w:eastAsia="Microsoft JhengHei" w:hAnsi="Times New Roman"/>
                <w:b/>
                <w:sz w:val="21"/>
                <w:szCs w:val="20"/>
              </w:rPr>
            </w:pPr>
            <w:r>
              <w:rPr>
                <w:rFonts w:ascii="Times New Roman" w:eastAsia="Microsoft JhengHei" w:hAnsi="Times New Roman" w:hint="eastAsia"/>
                <w:b/>
                <w:sz w:val="21"/>
                <w:szCs w:val="20"/>
              </w:rPr>
              <w:t>毕业专业</w:t>
            </w:r>
          </w:p>
        </w:tc>
        <w:tc>
          <w:tcPr>
            <w:tcW w:w="1210"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最后学历</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毕业学位</w:t>
            </w:r>
          </w:p>
        </w:tc>
        <w:tc>
          <w:tcPr>
            <w:tcW w:w="1468"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研究</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领域</w:t>
            </w:r>
          </w:p>
        </w:tc>
        <w:tc>
          <w:tcPr>
            <w:tcW w:w="764" w:type="dxa"/>
            <w:vAlign w:val="center"/>
          </w:tcPr>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eastAsia="Microsoft JhengHei" w:hAnsi="Times New Roman" w:hint="eastAsia"/>
                <w:b/>
                <w:sz w:val="21"/>
                <w:szCs w:val="20"/>
              </w:rPr>
              <w:t>专职</w:t>
            </w:r>
          </w:p>
          <w:p w:rsidR="004C5F48" w:rsidRDefault="004C5F48">
            <w:pPr>
              <w:pStyle w:val="TableParagraph"/>
              <w:spacing w:line="300" w:lineRule="exact"/>
              <w:jc w:val="center"/>
              <w:rPr>
                <w:rFonts w:ascii="Times New Roman" w:eastAsia="Microsoft JhengHei" w:hAnsi="Times New Roman"/>
                <w:b/>
                <w:sz w:val="21"/>
                <w:szCs w:val="20"/>
              </w:rPr>
            </w:pPr>
            <w:r>
              <w:rPr>
                <w:rFonts w:ascii="Times New Roman" w:hAnsi="Times New Roman"/>
                <w:b/>
                <w:sz w:val="21"/>
                <w:szCs w:val="20"/>
              </w:rPr>
              <w:t>/</w:t>
            </w:r>
            <w:r>
              <w:rPr>
                <w:rFonts w:ascii="Times New Roman" w:eastAsia="Microsoft JhengHei" w:hAnsi="Times New Roman" w:hint="eastAsia"/>
                <w:b/>
                <w:sz w:val="21"/>
                <w:szCs w:val="20"/>
              </w:rPr>
              <w:t>兼职</w:t>
            </w:r>
          </w:p>
        </w:tc>
      </w:tr>
      <w:tr w:rsidR="004C5F48">
        <w:trPr>
          <w:trHeight w:val="588"/>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陈明</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sz w:val="21"/>
                <w:szCs w:val="21"/>
              </w:rPr>
              <w:t>1971.12</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行政法学</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教授</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华东政法大学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sz w:val="21"/>
                <w:szCs w:val="21"/>
              </w:rPr>
            </w:pPr>
            <w:r>
              <w:rPr>
                <w:rFonts w:ascii="Times New Roman" w:hAnsi="Times New Roman" w:cs="宋体" w:hint="eastAsia"/>
                <w:sz w:val="21"/>
                <w:szCs w:val="21"/>
              </w:rPr>
              <w:t>法学理论</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法学硕士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公共管理学</w:t>
            </w:r>
          </w:p>
        </w:tc>
        <w:tc>
          <w:tcPr>
            <w:tcW w:w="764"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专职</w:t>
            </w:r>
          </w:p>
        </w:tc>
      </w:tr>
      <w:tr w:rsidR="004C5F48">
        <w:trPr>
          <w:trHeight w:val="588"/>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郁大海</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sz w:val="21"/>
                <w:szCs w:val="21"/>
              </w:rPr>
              <w:t>1966.4</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行政管理</w:t>
            </w:r>
          </w:p>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概论</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教授</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南京师范大学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sz w:val="21"/>
                <w:szCs w:val="21"/>
              </w:rPr>
            </w:pPr>
            <w:r>
              <w:rPr>
                <w:rFonts w:ascii="Times New Roman" w:hAnsi="Times New Roman" w:cs="宋体" w:hint="eastAsia"/>
                <w:sz w:val="21"/>
                <w:szCs w:val="21"/>
              </w:rPr>
              <w:t>思想政治教育</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法学硕士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行政管理</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专职</w:t>
            </w:r>
          </w:p>
        </w:tc>
      </w:tr>
      <w:tr w:rsidR="004C5F48">
        <w:trPr>
          <w:trHeight w:val="588"/>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许加明</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sz w:val="21"/>
                <w:szCs w:val="20"/>
                <w:lang w:val="en-US"/>
              </w:rPr>
              <w:t>1981.10</w:t>
            </w:r>
          </w:p>
        </w:tc>
        <w:tc>
          <w:tcPr>
            <w:tcW w:w="110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社会统计学</w:t>
            </w:r>
          </w:p>
        </w:tc>
        <w:tc>
          <w:tcPr>
            <w:tcW w:w="66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教授</w:t>
            </w:r>
          </w:p>
        </w:tc>
        <w:tc>
          <w:tcPr>
            <w:tcW w:w="132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南京大学</w:t>
            </w:r>
          </w:p>
        </w:tc>
        <w:tc>
          <w:tcPr>
            <w:tcW w:w="1100" w:type="dxa"/>
            <w:vAlign w:val="center"/>
          </w:tcPr>
          <w:p w:rsidR="004C5F48" w:rsidRDefault="004C5F48">
            <w:pPr>
              <w:pStyle w:val="TableParagraph"/>
              <w:spacing w:line="300" w:lineRule="exact"/>
              <w:jc w:val="both"/>
              <w:rPr>
                <w:rFonts w:ascii="Times New Roman" w:hAnsi="Times New Roman"/>
                <w:sz w:val="21"/>
                <w:szCs w:val="20"/>
                <w:lang w:val="en-US"/>
              </w:rPr>
            </w:pPr>
            <w:r>
              <w:rPr>
                <w:rFonts w:ascii="Times New Roman" w:hAnsi="Times New Roman" w:hint="eastAsia"/>
                <w:sz w:val="21"/>
                <w:szCs w:val="20"/>
                <w:lang w:val="en-US"/>
              </w:rPr>
              <w:t>社会学</w:t>
            </w:r>
          </w:p>
        </w:tc>
        <w:tc>
          <w:tcPr>
            <w:tcW w:w="121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法学博士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人口社会学</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TableParagraph"/>
              <w:spacing w:line="300" w:lineRule="exact"/>
              <w:rPr>
                <w:rFonts w:ascii="Times New Roman" w:hAnsi="Times New Roman"/>
                <w:sz w:val="21"/>
                <w:szCs w:val="20"/>
                <w:lang w:val="en-US"/>
              </w:rPr>
            </w:pPr>
            <w:r>
              <w:rPr>
                <w:rFonts w:ascii="Times New Roman" w:hAnsi="Times New Roman" w:hint="eastAsia"/>
                <w:sz w:val="21"/>
                <w:szCs w:val="20"/>
                <w:lang w:val="en-US"/>
              </w:rPr>
              <w:t>史修松</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sz w:val="21"/>
                <w:szCs w:val="21"/>
              </w:rPr>
              <w:t>1968.2</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公共经济学</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教授</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东南大学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sz w:val="21"/>
                <w:szCs w:val="21"/>
              </w:rPr>
            </w:pPr>
            <w:r>
              <w:rPr>
                <w:rFonts w:ascii="Times New Roman" w:hAnsi="Times New Roman" w:cs="宋体" w:hint="eastAsia"/>
                <w:sz w:val="21"/>
                <w:szCs w:val="21"/>
              </w:rPr>
              <w:t>管理科学与工程</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管理学博士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组织绩效</w:t>
            </w:r>
          </w:p>
        </w:tc>
        <w:tc>
          <w:tcPr>
            <w:tcW w:w="764"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兼职</w:t>
            </w:r>
          </w:p>
        </w:tc>
      </w:tr>
      <w:tr w:rsidR="004C5F48">
        <w:trPr>
          <w:trHeight w:val="879"/>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韩锦标</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sz w:val="21"/>
                <w:szCs w:val="20"/>
                <w:lang w:val="en-US"/>
              </w:rPr>
              <w:t>1975.12</w:t>
            </w:r>
          </w:p>
        </w:tc>
        <w:tc>
          <w:tcPr>
            <w:tcW w:w="110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1"/>
              </w:rPr>
              <w:t>管理学原理</w:t>
            </w:r>
          </w:p>
        </w:tc>
        <w:tc>
          <w:tcPr>
            <w:tcW w:w="66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教授</w:t>
            </w:r>
          </w:p>
        </w:tc>
        <w:tc>
          <w:tcPr>
            <w:tcW w:w="132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中国矿业大学</w:t>
            </w:r>
          </w:p>
        </w:tc>
        <w:tc>
          <w:tcPr>
            <w:tcW w:w="1100" w:type="dxa"/>
            <w:vAlign w:val="center"/>
          </w:tcPr>
          <w:p w:rsidR="004C5F48" w:rsidRDefault="004C5F48">
            <w:pPr>
              <w:pStyle w:val="TableParagraph"/>
              <w:spacing w:line="300" w:lineRule="exact"/>
              <w:jc w:val="both"/>
              <w:rPr>
                <w:rFonts w:ascii="Times New Roman" w:hAnsi="Times New Roman"/>
                <w:sz w:val="21"/>
                <w:szCs w:val="20"/>
                <w:lang w:val="en-US"/>
              </w:rPr>
            </w:pPr>
            <w:r>
              <w:rPr>
                <w:rFonts w:ascii="Times New Roman" w:hAnsi="Times New Roman" w:hint="eastAsia"/>
                <w:sz w:val="21"/>
                <w:szCs w:val="20"/>
                <w:lang w:val="en-US"/>
              </w:rPr>
              <w:t>科技与教育管理</w:t>
            </w:r>
          </w:p>
        </w:tc>
        <w:tc>
          <w:tcPr>
            <w:tcW w:w="121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管理学博士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科技与教育</w:t>
            </w:r>
          </w:p>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管理</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兼职</w:t>
            </w:r>
          </w:p>
        </w:tc>
      </w:tr>
      <w:tr w:rsidR="004C5F48">
        <w:trPr>
          <w:trHeight w:val="912"/>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华学成</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sz w:val="21"/>
                <w:szCs w:val="20"/>
                <w:lang w:val="en-US"/>
              </w:rPr>
              <w:t>1964.8</w:t>
            </w:r>
          </w:p>
        </w:tc>
        <w:tc>
          <w:tcPr>
            <w:tcW w:w="110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1"/>
              </w:rPr>
              <w:t>公共政策学</w:t>
            </w:r>
          </w:p>
        </w:tc>
        <w:tc>
          <w:tcPr>
            <w:tcW w:w="66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教授</w:t>
            </w:r>
          </w:p>
        </w:tc>
        <w:tc>
          <w:tcPr>
            <w:tcW w:w="132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南京师范大学</w:t>
            </w:r>
          </w:p>
        </w:tc>
        <w:tc>
          <w:tcPr>
            <w:tcW w:w="1100" w:type="dxa"/>
            <w:vAlign w:val="center"/>
          </w:tcPr>
          <w:p w:rsidR="004C5F48" w:rsidRDefault="004C5F48">
            <w:pPr>
              <w:pStyle w:val="TableParagraph"/>
              <w:spacing w:line="300" w:lineRule="exact"/>
              <w:jc w:val="both"/>
              <w:rPr>
                <w:rFonts w:ascii="Times New Roman" w:hAnsi="Times New Roman"/>
                <w:sz w:val="21"/>
                <w:szCs w:val="20"/>
                <w:lang w:val="en-US"/>
              </w:rPr>
            </w:pPr>
            <w:r>
              <w:rPr>
                <w:rFonts w:ascii="Times New Roman" w:hAnsi="Times New Roman" w:hint="eastAsia"/>
                <w:sz w:val="21"/>
                <w:szCs w:val="20"/>
                <w:lang w:val="en-US"/>
              </w:rPr>
              <w:t>思想政治教育</w:t>
            </w:r>
          </w:p>
        </w:tc>
        <w:tc>
          <w:tcPr>
            <w:tcW w:w="121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法学学士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公共政策</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兼职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刘海健</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kern w:val="2"/>
                <w:sz w:val="21"/>
                <w:szCs w:val="21"/>
              </w:rPr>
              <w:t>1982.10</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sz w:val="21"/>
                <w:szCs w:val="21"/>
              </w:rPr>
              <w:t>社会学原理</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kern w:val="2"/>
                <w:sz w:val="21"/>
                <w:szCs w:val="21"/>
              </w:rPr>
              <w:t>副教授</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kern w:val="2"/>
                <w:sz w:val="21"/>
                <w:szCs w:val="21"/>
              </w:rPr>
              <w:t>河海大学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kern w:val="2"/>
                <w:sz w:val="21"/>
                <w:szCs w:val="21"/>
              </w:rPr>
            </w:pPr>
            <w:r>
              <w:rPr>
                <w:rFonts w:ascii="Times New Roman" w:hAnsi="Times New Roman" w:cs="宋体" w:hint="eastAsia"/>
                <w:kern w:val="2"/>
                <w:sz w:val="21"/>
                <w:szCs w:val="21"/>
              </w:rPr>
              <w:t>社会学</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kern w:val="2"/>
                <w:sz w:val="21"/>
                <w:szCs w:val="21"/>
              </w:rPr>
              <w:t>法学博士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kern w:val="2"/>
                <w:sz w:val="21"/>
                <w:szCs w:val="21"/>
              </w:rPr>
              <w:t>农村社会学</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李银生</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sz w:val="21"/>
                <w:szCs w:val="20"/>
                <w:lang w:val="en-US"/>
              </w:rPr>
              <w:t>1977.11</w:t>
            </w:r>
          </w:p>
        </w:tc>
        <w:tc>
          <w:tcPr>
            <w:tcW w:w="110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1"/>
              </w:rPr>
              <w:t>法学概论</w:t>
            </w:r>
          </w:p>
        </w:tc>
        <w:tc>
          <w:tcPr>
            <w:tcW w:w="66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副教授</w:t>
            </w:r>
          </w:p>
        </w:tc>
        <w:tc>
          <w:tcPr>
            <w:tcW w:w="132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南京大学</w:t>
            </w:r>
          </w:p>
        </w:tc>
        <w:tc>
          <w:tcPr>
            <w:tcW w:w="1100" w:type="dxa"/>
            <w:vAlign w:val="center"/>
          </w:tcPr>
          <w:p w:rsidR="004C5F48" w:rsidRDefault="004C5F48">
            <w:pPr>
              <w:pStyle w:val="TableParagraph"/>
              <w:spacing w:line="300" w:lineRule="exact"/>
              <w:jc w:val="both"/>
              <w:rPr>
                <w:rFonts w:ascii="Times New Roman" w:hAnsi="Times New Roman"/>
                <w:sz w:val="21"/>
                <w:szCs w:val="20"/>
                <w:lang w:val="en-US"/>
              </w:rPr>
            </w:pPr>
            <w:r>
              <w:rPr>
                <w:rFonts w:ascii="Times New Roman" w:hAnsi="Times New Roman" w:hint="eastAsia"/>
                <w:sz w:val="21"/>
                <w:szCs w:val="20"/>
                <w:lang w:val="en-US"/>
              </w:rPr>
              <w:t>法学理论</w:t>
            </w:r>
          </w:p>
        </w:tc>
        <w:tc>
          <w:tcPr>
            <w:tcW w:w="121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法学博士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法治主体生成理论</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rPr>
              <w:t>颜世颀</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sz w:val="21"/>
                <w:szCs w:val="20"/>
              </w:rPr>
              <w:t>1971.05</w:t>
            </w:r>
          </w:p>
        </w:tc>
        <w:tc>
          <w:tcPr>
            <w:tcW w:w="110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rPr>
              <w:t>政治学原理</w:t>
            </w:r>
          </w:p>
        </w:tc>
        <w:tc>
          <w:tcPr>
            <w:tcW w:w="66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副教授</w:t>
            </w:r>
          </w:p>
        </w:tc>
        <w:tc>
          <w:tcPr>
            <w:tcW w:w="132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武汉大学</w:t>
            </w:r>
          </w:p>
        </w:tc>
        <w:tc>
          <w:tcPr>
            <w:tcW w:w="1100" w:type="dxa"/>
            <w:vAlign w:val="center"/>
          </w:tcPr>
          <w:p w:rsidR="004C5F48" w:rsidRDefault="004C5F48">
            <w:pPr>
              <w:pStyle w:val="TableParagraph"/>
              <w:spacing w:line="300" w:lineRule="exact"/>
              <w:jc w:val="both"/>
              <w:rPr>
                <w:rFonts w:ascii="Times New Roman" w:hAnsi="Times New Roman"/>
                <w:sz w:val="21"/>
                <w:szCs w:val="20"/>
                <w:lang w:val="en-US"/>
              </w:rPr>
            </w:pPr>
            <w:r>
              <w:rPr>
                <w:rFonts w:ascii="Times New Roman" w:hAnsi="Times New Roman" w:hint="eastAsia"/>
                <w:sz w:val="21"/>
                <w:szCs w:val="20"/>
                <w:lang w:val="en-US"/>
              </w:rPr>
              <w:t>政治学理论</w:t>
            </w:r>
          </w:p>
        </w:tc>
        <w:tc>
          <w:tcPr>
            <w:tcW w:w="121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法学博士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政治参与</w:t>
            </w:r>
          </w:p>
        </w:tc>
        <w:tc>
          <w:tcPr>
            <w:tcW w:w="764"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王娜</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女</w:t>
            </w:r>
          </w:p>
        </w:tc>
        <w:tc>
          <w:tcPr>
            <w:tcW w:w="77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sz w:val="21"/>
                <w:szCs w:val="20"/>
              </w:rPr>
              <w:t>1978.10</w:t>
            </w:r>
          </w:p>
        </w:tc>
        <w:tc>
          <w:tcPr>
            <w:tcW w:w="110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管理心理学</w:t>
            </w:r>
          </w:p>
        </w:tc>
        <w:tc>
          <w:tcPr>
            <w:tcW w:w="66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副教授</w:t>
            </w:r>
          </w:p>
        </w:tc>
        <w:tc>
          <w:tcPr>
            <w:tcW w:w="132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山东大学</w:t>
            </w:r>
          </w:p>
        </w:tc>
        <w:tc>
          <w:tcPr>
            <w:tcW w:w="1100" w:type="dxa"/>
            <w:vAlign w:val="center"/>
          </w:tcPr>
          <w:p w:rsidR="004C5F48" w:rsidRDefault="004C5F48">
            <w:pPr>
              <w:pStyle w:val="TableParagraph"/>
              <w:spacing w:line="300" w:lineRule="exact"/>
              <w:jc w:val="both"/>
              <w:rPr>
                <w:rFonts w:ascii="Times New Roman" w:hAnsi="Times New Roman"/>
                <w:sz w:val="21"/>
                <w:szCs w:val="20"/>
                <w:lang w:val="en-US"/>
              </w:rPr>
            </w:pPr>
            <w:r>
              <w:rPr>
                <w:rFonts w:ascii="Times New Roman" w:hAnsi="Times New Roman" w:hint="eastAsia"/>
                <w:sz w:val="21"/>
                <w:szCs w:val="20"/>
                <w:lang w:val="en-US"/>
              </w:rPr>
              <w:t>历史学</w:t>
            </w:r>
          </w:p>
        </w:tc>
        <w:tc>
          <w:tcPr>
            <w:tcW w:w="121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历史学硕士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地域文化</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张常新</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sz w:val="21"/>
                <w:szCs w:val="21"/>
              </w:rPr>
              <w:t>1973.01</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lang w:val="zh-CN"/>
              </w:rPr>
              <w:t>城市行政</w:t>
            </w:r>
          </w:p>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lang w:val="zh-CN"/>
              </w:rPr>
              <w:t>管理理论与实践</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副研</w:t>
            </w:r>
          </w:p>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究员</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浙江大学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sz w:val="21"/>
                <w:szCs w:val="21"/>
              </w:rPr>
            </w:pPr>
            <w:r>
              <w:rPr>
                <w:rFonts w:ascii="Times New Roman" w:hAnsi="Times New Roman" w:cs="宋体" w:hint="eastAsia"/>
                <w:sz w:val="21"/>
                <w:szCs w:val="21"/>
              </w:rPr>
              <w:t>土地资源</w:t>
            </w:r>
          </w:p>
          <w:p w:rsidR="004C5F48" w:rsidRDefault="004C5F48">
            <w:pPr>
              <w:pStyle w:val="NormalWeb"/>
              <w:widowControl w:val="0"/>
              <w:spacing w:beforeAutospacing="0" w:afterAutospacing="0" w:line="300" w:lineRule="exact"/>
              <w:jc w:val="both"/>
              <w:rPr>
                <w:rFonts w:ascii="Times New Roman" w:hAnsi="Times New Roman" w:cs="宋体"/>
                <w:sz w:val="21"/>
                <w:szCs w:val="21"/>
              </w:rPr>
            </w:pPr>
            <w:r>
              <w:rPr>
                <w:rFonts w:ascii="Times New Roman" w:hAnsi="Times New Roman" w:cs="宋体" w:hint="eastAsia"/>
                <w:sz w:val="21"/>
                <w:szCs w:val="21"/>
              </w:rPr>
              <w:t>管理</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管理学博士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土地资源管理</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兼职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高欣</w:t>
            </w:r>
          </w:p>
        </w:tc>
        <w:tc>
          <w:tcPr>
            <w:tcW w:w="44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女</w:t>
            </w:r>
          </w:p>
        </w:tc>
        <w:tc>
          <w:tcPr>
            <w:tcW w:w="77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sz w:val="21"/>
                <w:szCs w:val="20"/>
                <w:lang w:val="en-US"/>
              </w:rPr>
              <w:t>1982.4</w:t>
            </w:r>
          </w:p>
        </w:tc>
        <w:tc>
          <w:tcPr>
            <w:tcW w:w="110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公共关系学</w:t>
            </w:r>
          </w:p>
        </w:tc>
        <w:tc>
          <w:tcPr>
            <w:tcW w:w="66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讲师</w:t>
            </w:r>
          </w:p>
        </w:tc>
        <w:tc>
          <w:tcPr>
            <w:tcW w:w="132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南京大学</w:t>
            </w:r>
          </w:p>
        </w:tc>
        <w:tc>
          <w:tcPr>
            <w:tcW w:w="1100" w:type="dxa"/>
            <w:vAlign w:val="center"/>
          </w:tcPr>
          <w:p w:rsidR="004C5F48" w:rsidRDefault="004C5F48">
            <w:pPr>
              <w:pStyle w:val="TableParagraph"/>
              <w:spacing w:line="300" w:lineRule="exact"/>
              <w:jc w:val="both"/>
              <w:rPr>
                <w:rFonts w:ascii="Times New Roman" w:hAnsi="Times New Roman"/>
                <w:sz w:val="21"/>
                <w:szCs w:val="20"/>
              </w:rPr>
            </w:pPr>
            <w:r>
              <w:rPr>
                <w:rFonts w:ascii="Times New Roman" w:hAnsi="Times New Roman" w:hint="eastAsia"/>
                <w:sz w:val="21"/>
                <w:szCs w:val="20"/>
                <w:lang w:val="en-US"/>
              </w:rPr>
              <w:t>国际关系</w:t>
            </w:r>
          </w:p>
        </w:tc>
        <w:tc>
          <w:tcPr>
            <w:tcW w:w="121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法学博士</w:t>
            </w:r>
          </w:p>
        </w:tc>
        <w:tc>
          <w:tcPr>
            <w:tcW w:w="1468"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全球治理</w:t>
            </w:r>
          </w:p>
        </w:tc>
        <w:tc>
          <w:tcPr>
            <w:tcW w:w="764"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李波</w:t>
            </w:r>
          </w:p>
        </w:tc>
        <w:tc>
          <w:tcPr>
            <w:tcW w:w="44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男</w:t>
            </w:r>
          </w:p>
        </w:tc>
        <w:tc>
          <w:tcPr>
            <w:tcW w:w="77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sz w:val="21"/>
                <w:szCs w:val="20"/>
                <w:lang w:val="en-US"/>
              </w:rPr>
              <w:t>1987.1</w:t>
            </w:r>
          </w:p>
        </w:tc>
        <w:tc>
          <w:tcPr>
            <w:tcW w:w="110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1"/>
              </w:rPr>
              <w:t>行政组织学</w:t>
            </w:r>
          </w:p>
        </w:tc>
        <w:tc>
          <w:tcPr>
            <w:tcW w:w="66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讲师</w:t>
            </w:r>
          </w:p>
        </w:tc>
        <w:tc>
          <w:tcPr>
            <w:tcW w:w="132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南京农业大学</w:t>
            </w:r>
          </w:p>
        </w:tc>
        <w:tc>
          <w:tcPr>
            <w:tcW w:w="1100" w:type="dxa"/>
            <w:vAlign w:val="center"/>
          </w:tcPr>
          <w:p w:rsidR="004C5F48" w:rsidRDefault="004C5F48">
            <w:pPr>
              <w:pStyle w:val="TableParagraph"/>
              <w:spacing w:line="300" w:lineRule="exact"/>
              <w:jc w:val="both"/>
              <w:rPr>
                <w:rFonts w:ascii="Times New Roman" w:hAnsi="Times New Roman"/>
                <w:sz w:val="21"/>
                <w:szCs w:val="20"/>
              </w:rPr>
            </w:pPr>
            <w:r>
              <w:rPr>
                <w:rFonts w:ascii="Times New Roman" w:hAnsi="Times New Roman" w:hint="eastAsia"/>
                <w:sz w:val="21"/>
                <w:szCs w:val="20"/>
                <w:lang w:val="en-US"/>
              </w:rPr>
              <w:t>行政管理</w:t>
            </w:r>
          </w:p>
        </w:tc>
        <w:tc>
          <w:tcPr>
            <w:tcW w:w="1210"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管理学博士</w:t>
            </w:r>
          </w:p>
        </w:tc>
        <w:tc>
          <w:tcPr>
            <w:tcW w:w="1468"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政府管理与公共服务</w:t>
            </w:r>
          </w:p>
        </w:tc>
        <w:tc>
          <w:tcPr>
            <w:tcW w:w="764"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专职</w:t>
            </w:r>
          </w:p>
        </w:tc>
      </w:tr>
      <w:tr w:rsidR="004C5F48">
        <w:trPr>
          <w:trHeight w:val="783"/>
          <w:jc w:val="center"/>
        </w:trPr>
        <w:tc>
          <w:tcPr>
            <w:tcW w:w="736"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rPr>
              <w:t>吴耀国</w:t>
            </w:r>
          </w:p>
        </w:tc>
        <w:tc>
          <w:tcPr>
            <w:tcW w:w="440" w:type="dxa"/>
            <w:vAlign w:val="center"/>
          </w:tcPr>
          <w:p w:rsidR="004C5F48" w:rsidRDefault="004C5F48">
            <w:pPr>
              <w:pStyle w:val="TableParagraph"/>
              <w:spacing w:line="300" w:lineRule="exact"/>
              <w:jc w:val="center"/>
              <w:rPr>
                <w:rFonts w:ascii="Times New Roman" w:hAnsi="Times New Roman"/>
                <w:sz w:val="21"/>
                <w:szCs w:val="20"/>
                <w:lang w:val="en-US"/>
              </w:rPr>
            </w:pPr>
            <w:r>
              <w:rPr>
                <w:rFonts w:ascii="Times New Roman" w:hAnsi="Times New Roman" w:hint="eastAsia"/>
                <w:sz w:val="21"/>
                <w:szCs w:val="20"/>
                <w:lang w:val="en-US"/>
              </w:rPr>
              <w:t>男</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kern w:val="2"/>
                <w:sz w:val="21"/>
                <w:szCs w:val="21"/>
              </w:rPr>
              <w:t>1974.10</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kern w:val="2"/>
                <w:sz w:val="21"/>
                <w:szCs w:val="21"/>
              </w:rPr>
              <w:t>公共部门人力资源管理</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cs="宋体" w:hint="eastAsia"/>
                <w:kern w:val="2"/>
                <w:sz w:val="21"/>
                <w:szCs w:val="21"/>
              </w:rPr>
              <w:t>讲师</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hint="eastAsia"/>
                <w:kern w:val="2"/>
                <w:sz w:val="21"/>
                <w:szCs w:val="21"/>
              </w:rPr>
              <w:t>东南大学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kern w:val="2"/>
                <w:sz w:val="21"/>
                <w:szCs w:val="21"/>
              </w:rPr>
            </w:pPr>
            <w:r>
              <w:rPr>
                <w:rFonts w:ascii="Times New Roman" w:hAnsi="Times New Roman" w:hint="eastAsia"/>
                <w:kern w:val="2"/>
                <w:sz w:val="21"/>
                <w:szCs w:val="21"/>
              </w:rPr>
              <w:t>马克思主义理论</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hint="eastAsia"/>
                <w:kern w:val="2"/>
                <w:sz w:val="21"/>
                <w:szCs w:val="21"/>
              </w:rPr>
              <w:t>法学博士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kern w:val="2"/>
                <w:sz w:val="21"/>
                <w:szCs w:val="21"/>
              </w:rPr>
            </w:pPr>
            <w:r>
              <w:rPr>
                <w:rFonts w:ascii="Times New Roman" w:hAnsi="Times New Roman" w:hint="eastAsia"/>
                <w:kern w:val="2"/>
                <w:sz w:val="21"/>
                <w:szCs w:val="21"/>
              </w:rPr>
              <w:t>马克思主义理论</w:t>
            </w:r>
          </w:p>
        </w:tc>
        <w:tc>
          <w:tcPr>
            <w:tcW w:w="764" w:type="dxa"/>
            <w:vAlign w:val="center"/>
          </w:tcPr>
          <w:p w:rsidR="004C5F48" w:rsidRDefault="004C5F48">
            <w:pPr>
              <w:pStyle w:val="TableParagraph"/>
              <w:spacing w:line="300" w:lineRule="exact"/>
              <w:jc w:val="center"/>
              <w:rPr>
                <w:rFonts w:ascii="Times New Roman" w:hAnsi="Times New Roman"/>
                <w:sz w:val="21"/>
                <w:szCs w:val="20"/>
              </w:rPr>
            </w:pPr>
            <w:r>
              <w:rPr>
                <w:rFonts w:ascii="Times New Roman" w:hAnsi="Times New Roman" w:hint="eastAsia"/>
                <w:sz w:val="21"/>
                <w:szCs w:val="20"/>
                <w:lang w:val="en-US"/>
              </w:rPr>
              <w:t>专职</w:t>
            </w:r>
          </w:p>
        </w:tc>
      </w:tr>
      <w:tr w:rsidR="004C5F48">
        <w:trPr>
          <w:trHeight w:val="665"/>
          <w:jc w:val="center"/>
        </w:trPr>
        <w:tc>
          <w:tcPr>
            <w:tcW w:w="736"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房晨</w:t>
            </w:r>
          </w:p>
        </w:tc>
        <w:tc>
          <w:tcPr>
            <w:tcW w:w="44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女</w:t>
            </w:r>
          </w:p>
        </w:tc>
        <w:tc>
          <w:tcPr>
            <w:tcW w:w="77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sz w:val="21"/>
                <w:szCs w:val="21"/>
              </w:rPr>
              <w:t>1986.11</w:t>
            </w:r>
          </w:p>
        </w:tc>
        <w:tc>
          <w:tcPr>
            <w:tcW w:w="110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0"/>
              </w:rPr>
              <w:t>公共行政思想史</w:t>
            </w:r>
          </w:p>
        </w:tc>
        <w:tc>
          <w:tcPr>
            <w:tcW w:w="66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讲师</w:t>
            </w:r>
          </w:p>
        </w:tc>
        <w:tc>
          <w:tcPr>
            <w:tcW w:w="132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台湾中华大学</w:t>
            </w:r>
          </w:p>
        </w:tc>
        <w:tc>
          <w:tcPr>
            <w:tcW w:w="1100" w:type="dxa"/>
            <w:vAlign w:val="center"/>
          </w:tcPr>
          <w:p w:rsidR="004C5F48" w:rsidRDefault="004C5F48">
            <w:pPr>
              <w:pStyle w:val="NormalWeb"/>
              <w:widowControl w:val="0"/>
              <w:spacing w:beforeAutospacing="0" w:afterAutospacing="0" w:line="300" w:lineRule="exact"/>
              <w:jc w:val="both"/>
              <w:rPr>
                <w:rFonts w:ascii="Times New Roman" w:hAnsi="Times New Roman" w:cs="宋体"/>
                <w:sz w:val="21"/>
                <w:szCs w:val="21"/>
              </w:rPr>
            </w:pPr>
            <w:r>
              <w:rPr>
                <w:rFonts w:ascii="Times New Roman" w:hAnsi="Times New Roman" w:cs="宋体" w:hint="eastAsia"/>
                <w:sz w:val="21"/>
                <w:szCs w:val="21"/>
              </w:rPr>
              <w:t>科技管理</w:t>
            </w:r>
          </w:p>
        </w:tc>
        <w:tc>
          <w:tcPr>
            <w:tcW w:w="1210"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lang w:val="zh-CN"/>
              </w:rPr>
            </w:pPr>
            <w:r>
              <w:rPr>
                <w:rFonts w:ascii="Times New Roman" w:hAnsi="Times New Roman" w:cs="宋体" w:hint="eastAsia"/>
                <w:sz w:val="21"/>
                <w:szCs w:val="21"/>
              </w:rPr>
              <w:t>管理学博士</w:t>
            </w:r>
          </w:p>
        </w:tc>
        <w:tc>
          <w:tcPr>
            <w:tcW w:w="1468"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科技管理</w:t>
            </w:r>
          </w:p>
        </w:tc>
        <w:tc>
          <w:tcPr>
            <w:tcW w:w="764" w:type="dxa"/>
            <w:vAlign w:val="center"/>
          </w:tcPr>
          <w:p w:rsidR="004C5F48" w:rsidRDefault="004C5F48">
            <w:pPr>
              <w:pStyle w:val="NormalWeb"/>
              <w:widowControl w:val="0"/>
              <w:spacing w:beforeAutospacing="0" w:afterAutospacing="0" w:line="300" w:lineRule="exact"/>
              <w:jc w:val="center"/>
              <w:rPr>
                <w:rFonts w:ascii="Times New Roman" w:hAnsi="Times New Roman" w:cs="宋体"/>
                <w:sz w:val="21"/>
                <w:szCs w:val="21"/>
              </w:rPr>
            </w:pPr>
            <w:r>
              <w:rPr>
                <w:rFonts w:ascii="Times New Roman" w:hAnsi="Times New Roman" w:cs="宋体" w:hint="eastAsia"/>
                <w:sz w:val="21"/>
                <w:szCs w:val="21"/>
              </w:rPr>
              <w:t>兼职</w:t>
            </w:r>
          </w:p>
        </w:tc>
      </w:tr>
    </w:tbl>
    <w:p w:rsidR="004C5F48" w:rsidRDefault="004C5F48">
      <w:pPr>
        <w:spacing w:before="197"/>
        <w:rPr>
          <w:rFonts w:ascii="Times New Roman" w:hAnsi="Times New Roman"/>
          <w:sz w:val="5"/>
        </w:rPr>
      </w:pPr>
      <w:r>
        <w:rPr>
          <w:rFonts w:ascii="Times New Roman" w:eastAsia="Microsoft JhengHei" w:hAnsi="Times New Roman"/>
          <w:b/>
          <w:sz w:val="28"/>
        </w:rPr>
        <w:t>4.3</w:t>
      </w:r>
      <w:r>
        <w:rPr>
          <w:rFonts w:ascii="Times New Roman" w:eastAsia="Microsoft JhengHei" w:hAnsi="Times New Roman" w:hint="eastAsia"/>
          <w:b/>
          <w:sz w:val="28"/>
        </w:rPr>
        <w:t>专业核心课程表</w:t>
      </w:r>
      <w:r>
        <w:rPr>
          <w:rFonts w:ascii="Times New Roman" w:hAnsi="Times New Roman" w:hint="eastAsia"/>
          <w:sz w:val="24"/>
        </w:rPr>
        <w:t>（以下表格数据由学校填写）</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75"/>
        <w:gridCol w:w="1859"/>
        <w:gridCol w:w="1662"/>
        <w:gridCol w:w="2328"/>
        <w:gridCol w:w="1292"/>
      </w:tblGrid>
      <w:tr w:rsidR="004C5F48">
        <w:trPr>
          <w:trHeight w:val="629"/>
          <w:jc w:val="center"/>
        </w:trPr>
        <w:tc>
          <w:tcPr>
            <w:tcW w:w="2375" w:type="dxa"/>
            <w:vAlign w:val="center"/>
          </w:tcPr>
          <w:p w:rsidR="004C5F48" w:rsidRDefault="004C5F48">
            <w:pPr>
              <w:pStyle w:val="TableParagraph"/>
              <w:spacing w:line="240" w:lineRule="exact"/>
              <w:jc w:val="center"/>
              <w:rPr>
                <w:rFonts w:ascii="Times New Roman" w:eastAsia="Microsoft JhengHei" w:hAnsi="Times New Roman"/>
                <w:b/>
                <w:color w:val="000000"/>
                <w:sz w:val="24"/>
              </w:rPr>
            </w:pPr>
            <w:r>
              <w:rPr>
                <w:rFonts w:ascii="Times New Roman" w:eastAsia="Microsoft JhengHei" w:hAnsi="Times New Roman" w:hint="eastAsia"/>
                <w:b/>
                <w:color w:val="000000"/>
                <w:sz w:val="24"/>
              </w:rPr>
              <w:t>课程名称</w:t>
            </w:r>
          </w:p>
        </w:tc>
        <w:tc>
          <w:tcPr>
            <w:tcW w:w="1859" w:type="dxa"/>
            <w:vAlign w:val="center"/>
          </w:tcPr>
          <w:p w:rsidR="004C5F48" w:rsidRDefault="004C5F48">
            <w:pPr>
              <w:pStyle w:val="TableParagraph"/>
              <w:spacing w:line="240" w:lineRule="exact"/>
              <w:jc w:val="center"/>
              <w:rPr>
                <w:rFonts w:ascii="Times New Roman" w:eastAsia="Microsoft JhengHei" w:hAnsi="Times New Roman"/>
                <w:b/>
                <w:color w:val="000000"/>
                <w:sz w:val="24"/>
              </w:rPr>
            </w:pPr>
            <w:r>
              <w:rPr>
                <w:rFonts w:ascii="Times New Roman" w:eastAsia="Microsoft JhengHei" w:hAnsi="Times New Roman" w:hint="eastAsia"/>
                <w:b/>
                <w:color w:val="000000"/>
                <w:sz w:val="24"/>
              </w:rPr>
              <w:t>课程总学时</w:t>
            </w:r>
          </w:p>
        </w:tc>
        <w:tc>
          <w:tcPr>
            <w:tcW w:w="1662" w:type="dxa"/>
            <w:vAlign w:val="center"/>
          </w:tcPr>
          <w:p w:rsidR="004C5F48" w:rsidRDefault="004C5F48">
            <w:pPr>
              <w:pStyle w:val="TableParagraph"/>
              <w:spacing w:line="240" w:lineRule="exact"/>
              <w:jc w:val="center"/>
              <w:rPr>
                <w:rFonts w:ascii="Times New Roman" w:eastAsia="Microsoft JhengHei" w:hAnsi="Times New Roman"/>
                <w:b/>
                <w:color w:val="000000"/>
                <w:sz w:val="24"/>
              </w:rPr>
            </w:pPr>
            <w:r>
              <w:rPr>
                <w:rFonts w:ascii="Times New Roman" w:eastAsia="Microsoft JhengHei" w:hAnsi="Times New Roman" w:hint="eastAsia"/>
                <w:b/>
                <w:color w:val="000000"/>
                <w:sz w:val="24"/>
              </w:rPr>
              <w:t>课程周学时</w:t>
            </w:r>
          </w:p>
        </w:tc>
        <w:tc>
          <w:tcPr>
            <w:tcW w:w="2328" w:type="dxa"/>
            <w:vAlign w:val="center"/>
          </w:tcPr>
          <w:p w:rsidR="004C5F48" w:rsidRDefault="004C5F48">
            <w:pPr>
              <w:pStyle w:val="TableParagraph"/>
              <w:spacing w:line="240" w:lineRule="exact"/>
              <w:jc w:val="center"/>
              <w:rPr>
                <w:rFonts w:ascii="Times New Roman" w:eastAsia="Microsoft JhengHei" w:hAnsi="Times New Roman"/>
                <w:b/>
                <w:color w:val="000000"/>
                <w:sz w:val="24"/>
              </w:rPr>
            </w:pPr>
            <w:r>
              <w:rPr>
                <w:rFonts w:ascii="Times New Roman" w:eastAsia="Microsoft JhengHei" w:hAnsi="Times New Roman" w:hint="eastAsia"/>
                <w:b/>
                <w:color w:val="000000"/>
                <w:sz w:val="24"/>
              </w:rPr>
              <w:t>拟授课教师</w:t>
            </w:r>
          </w:p>
        </w:tc>
        <w:tc>
          <w:tcPr>
            <w:tcW w:w="1292" w:type="dxa"/>
            <w:vAlign w:val="center"/>
          </w:tcPr>
          <w:p w:rsidR="004C5F48" w:rsidRDefault="004C5F48">
            <w:pPr>
              <w:pStyle w:val="TableParagraph"/>
              <w:spacing w:line="240" w:lineRule="exact"/>
              <w:jc w:val="center"/>
              <w:rPr>
                <w:rFonts w:ascii="Times New Roman" w:eastAsia="Microsoft JhengHei" w:hAnsi="Times New Roman"/>
                <w:b/>
                <w:color w:val="000000"/>
                <w:sz w:val="24"/>
              </w:rPr>
            </w:pPr>
            <w:r>
              <w:rPr>
                <w:rFonts w:ascii="Times New Roman" w:eastAsia="Microsoft JhengHei" w:hAnsi="Times New Roman" w:hint="eastAsia"/>
                <w:b/>
                <w:color w:val="000000"/>
                <w:sz w:val="24"/>
              </w:rPr>
              <w:t>授课学期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rPr>
              <w:t>政治学原理</w:t>
            </w:r>
          </w:p>
        </w:tc>
        <w:tc>
          <w:tcPr>
            <w:tcW w:w="1859"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rPr>
              <w:t>颜世颀</w:t>
            </w:r>
          </w:p>
        </w:tc>
        <w:tc>
          <w:tcPr>
            <w:tcW w:w="1292"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lang w:val="en-US"/>
              </w:rPr>
              <w:t>第五学期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rPr>
              <w:t>管理学原理</w:t>
            </w:r>
          </w:p>
        </w:tc>
        <w:tc>
          <w:tcPr>
            <w:tcW w:w="1859"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lang w:val="en-US"/>
              </w:rPr>
              <w:t>韩锦标</w:t>
            </w:r>
          </w:p>
        </w:tc>
        <w:tc>
          <w:tcPr>
            <w:tcW w:w="1292"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lang w:val="en-US"/>
              </w:rPr>
              <w:t>第二学期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rPr>
              <w:t>社会学原理</w:t>
            </w:r>
          </w:p>
        </w:tc>
        <w:tc>
          <w:tcPr>
            <w:tcW w:w="1859"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40</w:t>
            </w:r>
          </w:p>
        </w:tc>
        <w:tc>
          <w:tcPr>
            <w:tcW w:w="1662"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2.5</w:t>
            </w:r>
          </w:p>
        </w:tc>
        <w:tc>
          <w:tcPr>
            <w:tcW w:w="2328"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lang w:val="en-US"/>
              </w:rPr>
              <w:t>刘海健</w:t>
            </w:r>
          </w:p>
        </w:tc>
        <w:tc>
          <w:tcPr>
            <w:tcW w:w="1292"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lang w:val="en-US"/>
              </w:rPr>
              <w:t>第三学期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rPr>
              <w:t>法学概论</w:t>
            </w:r>
          </w:p>
        </w:tc>
        <w:tc>
          <w:tcPr>
            <w:tcW w:w="1859"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lang w:val="en-US"/>
              </w:rPr>
              <w:t>李银生</w:t>
            </w:r>
          </w:p>
        </w:tc>
        <w:tc>
          <w:tcPr>
            <w:tcW w:w="1292"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lang w:val="en-US"/>
              </w:rPr>
              <w:t>第二学期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hAnsi="Times New Roman"/>
                <w:color w:val="000000"/>
                <w:sz w:val="21"/>
                <w:szCs w:val="21"/>
              </w:rPr>
            </w:pPr>
            <w:r>
              <w:rPr>
                <w:rFonts w:ascii="Times New Roman" w:hAnsi="Times New Roman" w:hint="eastAsia"/>
                <w:color w:val="000000"/>
                <w:sz w:val="21"/>
                <w:szCs w:val="21"/>
              </w:rPr>
              <w:t>公共管理学</w:t>
            </w:r>
          </w:p>
        </w:tc>
        <w:tc>
          <w:tcPr>
            <w:tcW w:w="1859"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lang w:val="en-US"/>
              </w:rPr>
              <w:t>陈明</w:t>
            </w:r>
          </w:p>
        </w:tc>
        <w:tc>
          <w:tcPr>
            <w:tcW w:w="1292" w:type="dxa"/>
            <w:vAlign w:val="center"/>
          </w:tcPr>
          <w:p w:rsidR="004C5F48" w:rsidRDefault="004C5F48">
            <w:pPr>
              <w:pStyle w:val="TableParagraph"/>
              <w:spacing w:line="240" w:lineRule="exact"/>
              <w:jc w:val="center"/>
              <w:rPr>
                <w:rFonts w:ascii="Times New Roman" w:hAnsi="Times New Roman"/>
                <w:color w:val="000000"/>
                <w:sz w:val="21"/>
                <w:szCs w:val="21"/>
                <w:lang w:val="en-US"/>
              </w:rPr>
            </w:pPr>
            <w:r>
              <w:rPr>
                <w:rFonts w:ascii="Times New Roman" w:hAnsi="Times New Roman" w:hint="eastAsia"/>
                <w:color w:val="000000"/>
                <w:sz w:val="21"/>
                <w:szCs w:val="21"/>
                <w:lang w:val="en-US"/>
              </w:rPr>
              <w:t>第三学期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rPr>
              <w:t>公共经济学</w:t>
            </w:r>
          </w:p>
        </w:tc>
        <w:tc>
          <w:tcPr>
            <w:tcW w:w="1859"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lang w:val="en-US"/>
              </w:rPr>
              <w:t>史修松</w:t>
            </w:r>
          </w:p>
        </w:tc>
        <w:tc>
          <w:tcPr>
            <w:tcW w:w="1292"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lang w:val="en-US"/>
              </w:rPr>
            </w:pPr>
            <w:r>
              <w:rPr>
                <w:rFonts w:ascii="Times New Roman" w:hAnsi="Times New Roman" w:hint="eastAsia"/>
                <w:color w:val="000000"/>
                <w:sz w:val="21"/>
                <w:szCs w:val="21"/>
                <w:lang w:val="en-US"/>
              </w:rPr>
              <w:t>第三学期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rPr>
              <w:t>公共政策学</w:t>
            </w:r>
          </w:p>
        </w:tc>
        <w:tc>
          <w:tcPr>
            <w:tcW w:w="1859"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lang w:val="en-US"/>
              </w:rPr>
            </w:pPr>
            <w:r>
              <w:rPr>
                <w:rFonts w:ascii="Times New Roman" w:hAnsi="Times New Roman" w:hint="eastAsia"/>
                <w:bCs/>
                <w:color w:val="000000"/>
                <w:sz w:val="21"/>
                <w:szCs w:val="21"/>
                <w:lang w:val="en-US"/>
              </w:rPr>
              <w:t>华学成</w:t>
            </w:r>
          </w:p>
        </w:tc>
        <w:tc>
          <w:tcPr>
            <w:tcW w:w="1292" w:type="dxa"/>
            <w:vAlign w:val="center"/>
          </w:tcPr>
          <w:p w:rsidR="004C5F48" w:rsidRDefault="004C5F48">
            <w:pPr>
              <w:pStyle w:val="TableParagraph"/>
              <w:spacing w:line="240" w:lineRule="exact"/>
              <w:jc w:val="center"/>
              <w:rPr>
                <w:rFonts w:ascii="Times New Roman" w:hAnsi="Times New Roman"/>
                <w:b/>
                <w:color w:val="000000"/>
                <w:sz w:val="21"/>
                <w:szCs w:val="21"/>
                <w:lang w:val="en-US"/>
              </w:rPr>
            </w:pPr>
            <w:r>
              <w:rPr>
                <w:rFonts w:ascii="Times New Roman" w:hAnsi="Times New Roman" w:hint="eastAsia"/>
                <w:bCs/>
                <w:color w:val="000000"/>
                <w:sz w:val="21"/>
                <w:szCs w:val="21"/>
                <w:lang w:val="en-US"/>
              </w:rPr>
              <w:t>第五学期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rPr>
              <w:t>行政组织学</w:t>
            </w:r>
          </w:p>
        </w:tc>
        <w:tc>
          <w:tcPr>
            <w:tcW w:w="1859"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lang w:val="en-US"/>
              </w:rPr>
            </w:pPr>
            <w:r>
              <w:rPr>
                <w:rFonts w:ascii="Times New Roman" w:hAnsi="Times New Roman" w:hint="eastAsia"/>
                <w:bCs/>
                <w:color w:val="000000"/>
                <w:sz w:val="21"/>
                <w:szCs w:val="21"/>
                <w:lang w:val="en-US"/>
              </w:rPr>
              <w:t>李波</w:t>
            </w:r>
          </w:p>
        </w:tc>
        <w:tc>
          <w:tcPr>
            <w:tcW w:w="1292" w:type="dxa"/>
            <w:vAlign w:val="center"/>
          </w:tcPr>
          <w:p w:rsidR="004C5F48" w:rsidRDefault="004C5F48">
            <w:pPr>
              <w:pStyle w:val="TableParagraph"/>
              <w:spacing w:line="240" w:lineRule="exact"/>
              <w:jc w:val="center"/>
              <w:rPr>
                <w:rFonts w:ascii="Times New Roman" w:hAnsi="Times New Roman"/>
                <w:b/>
                <w:color w:val="000000"/>
                <w:sz w:val="21"/>
                <w:szCs w:val="21"/>
                <w:lang w:val="en-US"/>
              </w:rPr>
            </w:pPr>
            <w:r>
              <w:rPr>
                <w:rFonts w:ascii="Times New Roman" w:hAnsi="Times New Roman" w:hint="eastAsia"/>
                <w:bCs/>
                <w:color w:val="000000"/>
                <w:sz w:val="21"/>
                <w:szCs w:val="21"/>
                <w:lang w:val="en-US"/>
              </w:rPr>
              <w:t>第六学期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rPr>
              <w:t>社会保障概论</w:t>
            </w:r>
          </w:p>
        </w:tc>
        <w:tc>
          <w:tcPr>
            <w:tcW w:w="1859"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48</w:t>
            </w:r>
          </w:p>
        </w:tc>
        <w:tc>
          <w:tcPr>
            <w:tcW w:w="1662"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3</w:t>
            </w:r>
          </w:p>
        </w:tc>
        <w:tc>
          <w:tcPr>
            <w:tcW w:w="2328"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lang w:val="en-US"/>
              </w:rPr>
              <w:t>许加明</w:t>
            </w:r>
          </w:p>
        </w:tc>
        <w:tc>
          <w:tcPr>
            <w:tcW w:w="1292" w:type="dxa"/>
            <w:vAlign w:val="center"/>
          </w:tcPr>
          <w:p w:rsidR="004C5F48" w:rsidRDefault="004C5F48">
            <w:pPr>
              <w:pStyle w:val="TableParagraph"/>
              <w:spacing w:line="240" w:lineRule="exact"/>
              <w:jc w:val="center"/>
              <w:rPr>
                <w:rFonts w:ascii="Times New Roman" w:hAnsi="Times New Roman"/>
                <w:b/>
                <w:color w:val="000000"/>
                <w:sz w:val="21"/>
                <w:szCs w:val="21"/>
              </w:rPr>
            </w:pPr>
            <w:r>
              <w:rPr>
                <w:rFonts w:ascii="Times New Roman" w:hAnsi="Times New Roman" w:hint="eastAsia"/>
                <w:bCs/>
                <w:color w:val="000000"/>
                <w:sz w:val="21"/>
                <w:szCs w:val="21"/>
                <w:lang w:val="en-US"/>
              </w:rPr>
              <w:t>第六学期</w:t>
            </w:r>
          </w:p>
        </w:tc>
      </w:tr>
      <w:tr w:rsidR="004C5F48">
        <w:trPr>
          <w:trHeight w:val="629"/>
          <w:jc w:val="center"/>
        </w:trPr>
        <w:tc>
          <w:tcPr>
            <w:tcW w:w="2375"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rPr>
              <w:t>行政管理概论</w:t>
            </w:r>
          </w:p>
        </w:tc>
        <w:tc>
          <w:tcPr>
            <w:tcW w:w="1859"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56</w:t>
            </w:r>
          </w:p>
        </w:tc>
        <w:tc>
          <w:tcPr>
            <w:tcW w:w="1662" w:type="dxa"/>
            <w:vAlign w:val="center"/>
          </w:tcPr>
          <w:p w:rsidR="004C5F48" w:rsidRDefault="004C5F48">
            <w:pPr>
              <w:pStyle w:val="TableParagraph"/>
              <w:spacing w:line="240" w:lineRule="exact"/>
              <w:jc w:val="center"/>
              <w:rPr>
                <w:rFonts w:ascii="Times New Roman" w:eastAsia="Microsoft JhengHei" w:hAnsi="Times New Roman" w:cs="Times New Roman"/>
                <w:color w:val="000000"/>
                <w:sz w:val="21"/>
                <w:szCs w:val="21"/>
                <w:lang w:val="en-US"/>
              </w:rPr>
            </w:pPr>
            <w:r>
              <w:rPr>
                <w:rFonts w:ascii="Times New Roman" w:eastAsia="Microsoft JhengHei" w:hAnsi="Times New Roman" w:cs="Times New Roman"/>
                <w:color w:val="000000"/>
                <w:sz w:val="21"/>
                <w:szCs w:val="21"/>
                <w:lang w:val="en-US"/>
              </w:rPr>
              <w:t>3.5</w:t>
            </w:r>
          </w:p>
        </w:tc>
        <w:tc>
          <w:tcPr>
            <w:tcW w:w="2328" w:type="dxa"/>
            <w:vAlign w:val="center"/>
          </w:tcPr>
          <w:p w:rsidR="004C5F48" w:rsidRDefault="004C5F48">
            <w:pPr>
              <w:pStyle w:val="TableParagraph"/>
              <w:spacing w:line="240" w:lineRule="exact"/>
              <w:jc w:val="center"/>
              <w:rPr>
                <w:rFonts w:ascii="Times New Roman" w:eastAsia="Microsoft JhengHei" w:hAnsi="Times New Roman"/>
                <w:b/>
                <w:color w:val="000000"/>
                <w:sz w:val="21"/>
                <w:szCs w:val="21"/>
              </w:rPr>
            </w:pPr>
            <w:r>
              <w:rPr>
                <w:rFonts w:ascii="Times New Roman" w:hAnsi="Times New Roman" w:hint="eastAsia"/>
                <w:color w:val="000000"/>
                <w:sz w:val="21"/>
                <w:szCs w:val="21"/>
                <w:lang w:val="en-US"/>
              </w:rPr>
              <w:t>郁大海</w:t>
            </w:r>
          </w:p>
        </w:tc>
        <w:tc>
          <w:tcPr>
            <w:tcW w:w="1292" w:type="dxa"/>
            <w:vAlign w:val="center"/>
          </w:tcPr>
          <w:p w:rsidR="004C5F48" w:rsidRDefault="004C5F48">
            <w:pPr>
              <w:pStyle w:val="TableParagraph"/>
              <w:spacing w:line="240" w:lineRule="exact"/>
              <w:jc w:val="center"/>
              <w:rPr>
                <w:rFonts w:ascii="Times New Roman" w:hAnsi="Times New Roman"/>
                <w:b/>
                <w:color w:val="000000"/>
                <w:sz w:val="21"/>
                <w:szCs w:val="21"/>
                <w:lang w:val="en-US"/>
              </w:rPr>
            </w:pPr>
            <w:r>
              <w:rPr>
                <w:rFonts w:ascii="Times New Roman" w:hAnsi="Times New Roman" w:hint="eastAsia"/>
                <w:bCs/>
                <w:color w:val="000000"/>
                <w:sz w:val="21"/>
                <w:szCs w:val="21"/>
                <w:lang w:val="en-US"/>
              </w:rPr>
              <w:t>第一学期</w:t>
            </w:r>
          </w:p>
        </w:tc>
      </w:tr>
    </w:tbl>
    <w:p w:rsidR="004C5F48" w:rsidRDefault="004C5F48">
      <w:pPr>
        <w:pStyle w:val="BodyText"/>
        <w:spacing w:line="400" w:lineRule="exact"/>
        <w:jc w:val="center"/>
        <w:outlineLvl w:val="0"/>
        <w:rPr>
          <w:rFonts w:ascii="Times New Roman" w:hAnsi="Times New Roman"/>
        </w:rPr>
      </w:pPr>
      <w:r>
        <w:rPr>
          <w:rFonts w:ascii="Times New Roman" w:hAnsi="Times New Roman"/>
          <w:sz w:val="24"/>
        </w:rPr>
        <w:br w:type="page"/>
      </w:r>
      <w:bookmarkStart w:id="4" w:name="_Toc10324"/>
      <w:r>
        <w:rPr>
          <w:rFonts w:ascii="Times New Roman" w:eastAsia="黑体" w:hAnsi="Times New Roman" w:cs="宋体"/>
          <w:sz w:val="36"/>
          <w:szCs w:val="22"/>
        </w:rPr>
        <w:t>5.</w:t>
      </w:r>
      <w:r>
        <w:rPr>
          <w:rFonts w:ascii="Times New Roman" w:eastAsia="黑体" w:hAnsi="Times New Roman" w:cs="宋体" w:hint="eastAsia"/>
          <w:sz w:val="36"/>
          <w:szCs w:val="22"/>
        </w:rPr>
        <w:t>专业主要带头人简介</w:t>
      </w:r>
      <w:bookmarkEnd w:id="4"/>
    </w:p>
    <w:p w:rsidR="004C5F48" w:rsidRDefault="004C5F48">
      <w:pPr>
        <w:spacing w:before="5"/>
        <w:rPr>
          <w:rFonts w:ascii="Times New Roman" w:hAnsi="Times New Roman"/>
          <w:sz w:val="21"/>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0"/>
        <w:gridCol w:w="1438"/>
        <w:gridCol w:w="257"/>
        <w:gridCol w:w="989"/>
        <w:gridCol w:w="879"/>
        <w:gridCol w:w="438"/>
        <w:gridCol w:w="1282"/>
        <w:gridCol w:w="1023"/>
        <w:gridCol w:w="89"/>
        <w:gridCol w:w="1229"/>
        <w:gridCol w:w="992"/>
      </w:tblGrid>
      <w:tr w:rsidR="004C5F48">
        <w:trPr>
          <w:trHeight w:val="418"/>
          <w:jc w:val="center"/>
        </w:trPr>
        <w:tc>
          <w:tcPr>
            <w:tcW w:w="960"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姓名</w:t>
            </w:r>
          </w:p>
        </w:tc>
        <w:tc>
          <w:tcPr>
            <w:tcW w:w="1438"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陈明</w:t>
            </w:r>
          </w:p>
        </w:tc>
        <w:tc>
          <w:tcPr>
            <w:tcW w:w="1246"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性别</w:t>
            </w:r>
          </w:p>
        </w:tc>
        <w:tc>
          <w:tcPr>
            <w:tcW w:w="879"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男</w:t>
            </w:r>
          </w:p>
        </w:tc>
        <w:tc>
          <w:tcPr>
            <w:tcW w:w="1720"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专业技术职务</w:t>
            </w:r>
          </w:p>
        </w:tc>
        <w:tc>
          <w:tcPr>
            <w:tcW w:w="1112"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教授</w:t>
            </w:r>
          </w:p>
        </w:tc>
        <w:tc>
          <w:tcPr>
            <w:tcW w:w="1229"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行政职务</w:t>
            </w:r>
          </w:p>
        </w:tc>
        <w:tc>
          <w:tcPr>
            <w:tcW w:w="992"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副院长</w:t>
            </w:r>
          </w:p>
        </w:tc>
      </w:tr>
      <w:tr w:rsidR="004C5F48">
        <w:trPr>
          <w:trHeight w:val="567"/>
          <w:jc w:val="center"/>
        </w:trPr>
        <w:tc>
          <w:tcPr>
            <w:tcW w:w="960"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拟承担</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课程</w:t>
            </w:r>
          </w:p>
        </w:tc>
        <w:tc>
          <w:tcPr>
            <w:tcW w:w="3563" w:type="dxa"/>
            <w:gridSpan w:val="4"/>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宪法与行政法学、公共事业</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管理概论</w:t>
            </w:r>
          </w:p>
        </w:tc>
        <w:tc>
          <w:tcPr>
            <w:tcW w:w="1720"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现在所在单位</w:t>
            </w:r>
          </w:p>
        </w:tc>
        <w:tc>
          <w:tcPr>
            <w:tcW w:w="3333" w:type="dxa"/>
            <w:gridSpan w:val="4"/>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淮阴工学院人文学院</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最后学历毕业时间、</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学校、专业</w:t>
            </w:r>
          </w:p>
        </w:tc>
        <w:tc>
          <w:tcPr>
            <w:tcW w:w="6921" w:type="dxa"/>
            <w:gridSpan w:val="8"/>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2006</w:t>
            </w:r>
            <w:r>
              <w:rPr>
                <w:rFonts w:ascii="Times New Roman" w:hAnsi="Times New Roman" w:hint="eastAsia"/>
                <w:sz w:val="24"/>
              </w:rPr>
              <w:t>年</w:t>
            </w:r>
            <w:r>
              <w:rPr>
                <w:rFonts w:ascii="Times New Roman" w:hAnsi="Times New Roman"/>
                <w:sz w:val="24"/>
              </w:rPr>
              <w:t>6</w:t>
            </w:r>
            <w:r>
              <w:rPr>
                <w:rFonts w:ascii="Times New Roman" w:hAnsi="Times New Roman" w:hint="eastAsia"/>
                <w:sz w:val="24"/>
              </w:rPr>
              <w:t>月毕业于华东政法大学法学理论专业，获法学硕士学位</w:t>
            </w:r>
          </w:p>
        </w:tc>
      </w:tr>
      <w:tr w:rsidR="004C5F48">
        <w:trPr>
          <w:trHeight w:val="350"/>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主要研究方向</w:t>
            </w:r>
          </w:p>
        </w:tc>
        <w:tc>
          <w:tcPr>
            <w:tcW w:w="6921" w:type="dxa"/>
            <w:gridSpan w:val="8"/>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农村土地管理</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从事教育教学改革研究及获奖情况（含教改项目、研究论文、慕课、</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教材等）</w:t>
            </w:r>
          </w:p>
        </w:tc>
        <w:tc>
          <w:tcPr>
            <w:tcW w:w="6921" w:type="dxa"/>
            <w:gridSpan w:val="8"/>
          </w:tcPr>
          <w:p w:rsidR="004C5F48" w:rsidRDefault="004C5F48">
            <w:pPr>
              <w:pStyle w:val="TableParagraph"/>
              <w:ind w:left="180"/>
              <w:rPr>
                <w:rFonts w:ascii="Times New Roman" w:hAnsi="Times New Roman"/>
                <w:sz w:val="24"/>
              </w:rPr>
            </w:pPr>
            <w:r>
              <w:rPr>
                <w:rFonts w:ascii="Times New Roman" w:hAnsi="Times New Roman"/>
                <w:sz w:val="24"/>
              </w:rPr>
              <w:t>1.</w:t>
            </w:r>
            <w:r>
              <w:rPr>
                <w:rFonts w:ascii="Times New Roman" w:hAnsi="Times New Roman" w:hint="eastAsia"/>
                <w:sz w:val="24"/>
              </w:rPr>
              <w:t>主编，淮阴工学院重点教材《公共安全管理基础》；</w:t>
            </w:r>
          </w:p>
          <w:p w:rsidR="004C5F48" w:rsidRDefault="004C5F48">
            <w:pPr>
              <w:pStyle w:val="TableParagraph"/>
              <w:ind w:left="180"/>
              <w:rPr>
                <w:rFonts w:ascii="Times New Roman" w:hAnsi="Times New Roman"/>
                <w:sz w:val="24"/>
              </w:rPr>
            </w:pPr>
            <w:r>
              <w:rPr>
                <w:rFonts w:ascii="Times New Roman" w:hAnsi="Times New Roman"/>
                <w:sz w:val="24"/>
              </w:rPr>
              <w:t>2.</w:t>
            </w:r>
            <w:r>
              <w:rPr>
                <w:rFonts w:ascii="Times New Roman" w:hAnsi="Times New Roman" w:hint="eastAsia"/>
                <w:sz w:val="24"/>
              </w:rPr>
              <w:t>主持人，淮阴工学院优秀课程建设《法学概论》；</w:t>
            </w:r>
          </w:p>
          <w:p w:rsidR="004C5F48" w:rsidRDefault="004C5F48">
            <w:pPr>
              <w:pStyle w:val="TableParagraph"/>
              <w:ind w:left="180"/>
              <w:rPr>
                <w:rFonts w:ascii="Times New Roman" w:hAnsi="Times New Roman"/>
                <w:sz w:val="24"/>
              </w:rPr>
            </w:pPr>
            <w:r>
              <w:rPr>
                <w:rFonts w:ascii="Times New Roman" w:hAnsi="Times New Roman"/>
                <w:sz w:val="24"/>
              </w:rPr>
              <w:t>3.</w:t>
            </w:r>
            <w:r>
              <w:rPr>
                <w:rFonts w:ascii="Times New Roman" w:hAnsi="Times New Roman" w:hint="eastAsia"/>
                <w:sz w:val="24"/>
              </w:rPr>
              <w:t>主持人，淮阴工学院教改课题“自主</w:t>
            </w:r>
            <w:r>
              <w:rPr>
                <w:rFonts w:ascii="Times New Roman" w:hAnsi="Times New Roman"/>
                <w:sz w:val="24"/>
              </w:rPr>
              <w:t>—</w:t>
            </w:r>
            <w:r>
              <w:rPr>
                <w:rFonts w:ascii="Times New Roman" w:hAnsi="Times New Roman" w:hint="eastAsia"/>
                <w:sz w:val="24"/>
              </w:rPr>
              <w:t>互助</w:t>
            </w:r>
            <w:r>
              <w:rPr>
                <w:rFonts w:ascii="Times New Roman" w:hAnsi="Times New Roman"/>
                <w:sz w:val="24"/>
              </w:rPr>
              <w:t>—</w:t>
            </w:r>
            <w:r>
              <w:rPr>
                <w:rFonts w:ascii="Times New Roman" w:hAnsi="Times New Roman" w:hint="eastAsia"/>
                <w:sz w:val="24"/>
              </w:rPr>
              <w:t>学习型课堂教学方法创新研究”；</w:t>
            </w:r>
          </w:p>
          <w:p w:rsidR="004C5F48" w:rsidRDefault="004C5F48">
            <w:pPr>
              <w:pStyle w:val="TableParagraph"/>
              <w:ind w:left="180"/>
              <w:rPr>
                <w:rFonts w:ascii="Times New Roman" w:hAnsi="Times New Roman"/>
                <w:sz w:val="24"/>
              </w:rPr>
            </w:pPr>
            <w:r>
              <w:rPr>
                <w:rFonts w:ascii="Times New Roman" w:hAnsi="Times New Roman"/>
                <w:sz w:val="24"/>
              </w:rPr>
              <w:t>4.</w:t>
            </w:r>
            <w:r>
              <w:rPr>
                <w:rFonts w:ascii="Times New Roman" w:hAnsi="Times New Roman" w:hint="eastAsia"/>
                <w:sz w:val="24"/>
              </w:rPr>
              <w:t>指导学生获“挑战杯”全国大学生科技创新三等奖</w:t>
            </w:r>
            <w:r>
              <w:rPr>
                <w:rFonts w:ascii="Times New Roman" w:hAnsi="Times New Roman"/>
                <w:sz w:val="24"/>
              </w:rPr>
              <w:t>1</w:t>
            </w:r>
            <w:r>
              <w:rPr>
                <w:rFonts w:ascii="Times New Roman" w:hAnsi="Times New Roman" w:hint="eastAsia"/>
                <w:sz w:val="24"/>
              </w:rPr>
              <w:t>项、获江苏省“挑战杯”决赛特等奖</w:t>
            </w:r>
            <w:r>
              <w:rPr>
                <w:rFonts w:ascii="Times New Roman" w:hAnsi="Times New Roman"/>
                <w:sz w:val="24"/>
              </w:rPr>
              <w:t>1</w:t>
            </w:r>
            <w:r>
              <w:rPr>
                <w:rFonts w:ascii="Times New Roman" w:hAnsi="Times New Roman" w:hint="eastAsia"/>
                <w:sz w:val="24"/>
              </w:rPr>
              <w:t>项；</w:t>
            </w:r>
          </w:p>
          <w:p w:rsidR="004C5F48" w:rsidRDefault="004C5F48">
            <w:pPr>
              <w:pStyle w:val="TableParagraph"/>
              <w:ind w:left="180"/>
              <w:rPr>
                <w:rFonts w:ascii="Times New Roman" w:hAnsi="Times New Roman"/>
                <w:sz w:val="24"/>
              </w:rPr>
            </w:pPr>
            <w:r>
              <w:rPr>
                <w:rFonts w:ascii="Times New Roman" w:hAnsi="Times New Roman"/>
                <w:sz w:val="24"/>
              </w:rPr>
              <w:t>5.2018</w:t>
            </w:r>
            <w:r>
              <w:rPr>
                <w:rFonts w:ascii="Times New Roman" w:hAnsi="Times New Roman" w:hint="eastAsia"/>
                <w:sz w:val="24"/>
              </w:rPr>
              <w:t>年荣获淮阴工学院首届“翔宇教学名师”称号。</w:t>
            </w:r>
          </w:p>
          <w:p w:rsidR="004C5F48" w:rsidRDefault="004C5F48" w:rsidP="004C5F48">
            <w:pPr>
              <w:pStyle w:val="TableParagraph"/>
              <w:spacing w:line="280" w:lineRule="exact"/>
              <w:ind w:firstLineChars="100" w:firstLine="31680"/>
              <w:jc w:val="both"/>
              <w:rPr>
                <w:rFonts w:ascii="Times New Roman" w:hAnsi="Times New Roman"/>
                <w:sz w:val="24"/>
              </w:rPr>
            </w:pPr>
            <w:r>
              <w:rPr>
                <w:rFonts w:ascii="Times New Roman" w:hAnsi="Times New Roman"/>
                <w:sz w:val="24"/>
              </w:rPr>
              <w:t>6. 2017</w:t>
            </w:r>
            <w:r>
              <w:rPr>
                <w:rFonts w:ascii="Times New Roman" w:hAnsi="Times New Roman" w:hint="eastAsia"/>
                <w:sz w:val="24"/>
              </w:rPr>
              <w:t>年荣获淮阴工学院首届“师德标兵”称号。</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从事科学研究</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及获奖情况</w:t>
            </w:r>
          </w:p>
        </w:tc>
        <w:tc>
          <w:tcPr>
            <w:tcW w:w="6921" w:type="dxa"/>
            <w:gridSpan w:val="8"/>
            <w:vAlign w:val="center"/>
          </w:tcPr>
          <w:p w:rsidR="004C5F48" w:rsidRDefault="004C5F48">
            <w:pPr>
              <w:pStyle w:val="TableParagraph"/>
              <w:spacing w:line="280" w:lineRule="exact"/>
              <w:jc w:val="both"/>
              <w:rPr>
                <w:rFonts w:ascii="Times New Roman" w:hAnsi="Times New Roman"/>
                <w:sz w:val="24"/>
              </w:rPr>
            </w:pPr>
            <w:r>
              <w:rPr>
                <w:rFonts w:ascii="Times New Roman" w:hAnsi="Times New Roman" w:hint="eastAsia"/>
                <w:sz w:val="24"/>
              </w:rPr>
              <w:t>省法学会地方法治研究会理事。淮安市“</w:t>
            </w:r>
            <w:r>
              <w:rPr>
                <w:rFonts w:ascii="Times New Roman" w:hAnsi="Times New Roman"/>
                <w:sz w:val="24"/>
              </w:rPr>
              <w:t>533</w:t>
            </w:r>
            <w:r>
              <w:rPr>
                <w:rFonts w:ascii="Times New Roman" w:hAnsi="Times New Roman" w:hint="eastAsia"/>
                <w:sz w:val="24"/>
              </w:rPr>
              <w:t>英才工程”培养对象。出版专著《公民意识与新农村建设》</w:t>
            </w:r>
            <w:r>
              <w:rPr>
                <w:rFonts w:ascii="Times New Roman" w:hAnsi="Times New Roman"/>
                <w:sz w:val="24"/>
              </w:rPr>
              <w:t>1</w:t>
            </w:r>
            <w:r>
              <w:rPr>
                <w:rFonts w:ascii="Times New Roman" w:hAnsi="Times New Roman" w:hint="eastAsia"/>
                <w:sz w:val="24"/>
              </w:rPr>
              <w:t>部，在《探索与争鸣》、《现代经济探讨》等核心刊物发表论文</w:t>
            </w:r>
            <w:r>
              <w:rPr>
                <w:rFonts w:ascii="Times New Roman" w:hAnsi="Times New Roman"/>
                <w:sz w:val="24"/>
              </w:rPr>
              <w:t>40</w:t>
            </w:r>
            <w:r>
              <w:rPr>
                <w:rFonts w:ascii="Times New Roman" w:hAnsi="Times New Roman" w:hint="eastAsia"/>
                <w:sz w:val="24"/>
              </w:rPr>
              <w:t>多篇，主持省厅级研究项目</w:t>
            </w:r>
            <w:r>
              <w:rPr>
                <w:rFonts w:ascii="Times New Roman" w:hAnsi="Times New Roman"/>
                <w:sz w:val="24"/>
              </w:rPr>
              <w:t>10</w:t>
            </w:r>
            <w:r>
              <w:rPr>
                <w:rFonts w:ascii="Times New Roman" w:hAnsi="Times New Roman" w:hint="eastAsia"/>
                <w:sz w:val="24"/>
              </w:rPr>
              <w:t>余项，获淮安市哲学社会科学优秀成果二等奖、三等奖各</w:t>
            </w:r>
            <w:r>
              <w:rPr>
                <w:rFonts w:ascii="Times New Roman" w:hAnsi="Times New Roman"/>
                <w:sz w:val="24"/>
              </w:rPr>
              <w:t>1</w:t>
            </w:r>
            <w:r>
              <w:rPr>
                <w:rFonts w:ascii="Times New Roman" w:hAnsi="Times New Roman" w:hint="eastAsia"/>
                <w:sz w:val="24"/>
              </w:rPr>
              <w:t>项。</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近三年获得教学研究经</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费（万元）</w:t>
            </w:r>
          </w:p>
        </w:tc>
        <w:tc>
          <w:tcPr>
            <w:tcW w:w="2306"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1</w:t>
            </w:r>
            <w:r>
              <w:rPr>
                <w:rFonts w:ascii="Times New Roman" w:hAnsi="Times New Roman" w:hint="eastAsia"/>
                <w:sz w:val="24"/>
              </w:rPr>
              <w:t>万</w:t>
            </w:r>
          </w:p>
        </w:tc>
        <w:tc>
          <w:tcPr>
            <w:tcW w:w="2305"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近三年获得科学研</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究经费（万元）</w:t>
            </w:r>
          </w:p>
        </w:tc>
        <w:tc>
          <w:tcPr>
            <w:tcW w:w="2310"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50</w:t>
            </w:r>
            <w:r>
              <w:rPr>
                <w:rFonts w:ascii="Times New Roman" w:hAnsi="Times New Roman" w:hint="eastAsia"/>
                <w:sz w:val="24"/>
              </w:rPr>
              <w:t>万</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近三年给本科生授课</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课程及学时数</w:t>
            </w:r>
          </w:p>
        </w:tc>
        <w:tc>
          <w:tcPr>
            <w:tcW w:w="2306"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《行政法学》《公共事业管理概论》共</w:t>
            </w:r>
            <w:r>
              <w:rPr>
                <w:rFonts w:ascii="Times New Roman" w:hAnsi="Times New Roman"/>
                <w:sz w:val="24"/>
              </w:rPr>
              <w:t>264</w:t>
            </w:r>
            <w:r>
              <w:rPr>
                <w:rFonts w:ascii="Times New Roman" w:hAnsi="Times New Roman" w:hint="eastAsia"/>
                <w:sz w:val="24"/>
              </w:rPr>
              <w:t>学时</w:t>
            </w:r>
          </w:p>
        </w:tc>
        <w:tc>
          <w:tcPr>
            <w:tcW w:w="2305"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近三年指导本科毕</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业设计（人次）</w:t>
            </w:r>
          </w:p>
        </w:tc>
        <w:tc>
          <w:tcPr>
            <w:tcW w:w="2310"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18</w:t>
            </w:r>
            <w:r>
              <w:rPr>
                <w:rFonts w:ascii="Times New Roman" w:hAnsi="Times New Roman" w:hint="eastAsia"/>
                <w:sz w:val="24"/>
              </w:rPr>
              <w:t>人</w:t>
            </w:r>
          </w:p>
        </w:tc>
      </w:tr>
    </w:tbl>
    <w:p w:rsidR="004C5F48" w:rsidRDefault="004C5F48">
      <w:pPr>
        <w:spacing w:before="10" w:after="1"/>
        <w:rPr>
          <w:rFonts w:ascii="Times New Roman"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0"/>
        <w:gridCol w:w="1438"/>
        <w:gridCol w:w="257"/>
        <w:gridCol w:w="989"/>
        <w:gridCol w:w="879"/>
        <w:gridCol w:w="438"/>
        <w:gridCol w:w="1282"/>
        <w:gridCol w:w="1023"/>
        <w:gridCol w:w="89"/>
        <w:gridCol w:w="1229"/>
        <w:gridCol w:w="992"/>
      </w:tblGrid>
      <w:tr w:rsidR="004C5F48">
        <w:trPr>
          <w:trHeight w:val="567"/>
          <w:jc w:val="center"/>
        </w:trPr>
        <w:tc>
          <w:tcPr>
            <w:tcW w:w="960"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姓名</w:t>
            </w:r>
          </w:p>
        </w:tc>
        <w:tc>
          <w:tcPr>
            <w:tcW w:w="1438"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史修松</w:t>
            </w:r>
          </w:p>
        </w:tc>
        <w:tc>
          <w:tcPr>
            <w:tcW w:w="1246"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性别</w:t>
            </w:r>
          </w:p>
        </w:tc>
        <w:tc>
          <w:tcPr>
            <w:tcW w:w="879"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男</w:t>
            </w:r>
          </w:p>
        </w:tc>
        <w:tc>
          <w:tcPr>
            <w:tcW w:w="1720"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专业技术职务</w:t>
            </w:r>
          </w:p>
        </w:tc>
        <w:tc>
          <w:tcPr>
            <w:tcW w:w="1112"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教授</w:t>
            </w:r>
          </w:p>
        </w:tc>
        <w:tc>
          <w:tcPr>
            <w:tcW w:w="1229"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行政职务</w:t>
            </w:r>
          </w:p>
        </w:tc>
        <w:tc>
          <w:tcPr>
            <w:tcW w:w="992"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处长</w:t>
            </w:r>
          </w:p>
        </w:tc>
      </w:tr>
      <w:tr w:rsidR="004C5F48">
        <w:trPr>
          <w:trHeight w:val="567"/>
          <w:jc w:val="center"/>
        </w:trPr>
        <w:tc>
          <w:tcPr>
            <w:tcW w:w="960" w:type="dxa"/>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拟承担</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课程</w:t>
            </w:r>
          </w:p>
        </w:tc>
        <w:tc>
          <w:tcPr>
            <w:tcW w:w="3563" w:type="dxa"/>
            <w:gridSpan w:val="4"/>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西方经济学、管理学</w:t>
            </w:r>
          </w:p>
        </w:tc>
        <w:tc>
          <w:tcPr>
            <w:tcW w:w="1720"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现在所在单位</w:t>
            </w:r>
          </w:p>
        </w:tc>
        <w:tc>
          <w:tcPr>
            <w:tcW w:w="3333" w:type="dxa"/>
            <w:gridSpan w:val="4"/>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淮阴工学院社会科学处</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最后学历毕业时间、</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学校、专业</w:t>
            </w:r>
          </w:p>
        </w:tc>
        <w:tc>
          <w:tcPr>
            <w:tcW w:w="6921" w:type="dxa"/>
            <w:gridSpan w:val="8"/>
            <w:vAlign w:val="center"/>
          </w:tcPr>
          <w:p w:rsidR="004C5F48" w:rsidRDefault="004C5F48">
            <w:pPr>
              <w:pStyle w:val="TableParagraph"/>
              <w:spacing w:line="280" w:lineRule="exact"/>
              <w:jc w:val="both"/>
              <w:rPr>
                <w:rFonts w:ascii="Times New Roman" w:hAnsi="Times New Roman"/>
                <w:sz w:val="24"/>
              </w:rPr>
            </w:pPr>
            <w:r>
              <w:rPr>
                <w:rFonts w:ascii="Times New Roman" w:hAnsi="Times New Roman"/>
                <w:sz w:val="24"/>
              </w:rPr>
              <w:t>2008</w:t>
            </w:r>
            <w:r>
              <w:rPr>
                <w:rFonts w:ascii="Times New Roman" w:hAnsi="Times New Roman" w:hint="eastAsia"/>
                <w:sz w:val="24"/>
              </w:rPr>
              <w:t>年</w:t>
            </w:r>
            <w:r>
              <w:rPr>
                <w:rFonts w:ascii="Times New Roman" w:hAnsi="Times New Roman"/>
                <w:sz w:val="24"/>
              </w:rPr>
              <w:t>6</w:t>
            </w:r>
            <w:r>
              <w:rPr>
                <w:rFonts w:ascii="Times New Roman" w:hAnsi="Times New Roman" w:hint="eastAsia"/>
                <w:sz w:val="24"/>
              </w:rPr>
              <w:t>月毕业于东南大学管理科学与工程专业，获管理学博士学位。</w:t>
            </w:r>
          </w:p>
        </w:tc>
      </w:tr>
      <w:tr w:rsidR="004C5F48">
        <w:trPr>
          <w:trHeight w:val="464"/>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主要研究方向</w:t>
            </w:r>
          </w:p>
        </w:tc>
        <w:tc>
          <w:tcPr>
            <w:tcW w:w="6921" w:type="dxa"/>
            <w:gridSpan w:val="8"/>
            <w:vAlign w:val="center"/>
          </w:tcPr>
          <w:p w:rsidR="004C5F48" w:rsidRDefault="004C5F48">
            <w:pPr>
              <w:pStyle w:val="TableParagraph"/>
              <w:spacing w:line="280" w:lineRule="exact"/>
              <w:jc w:val="both"/>
              <w:rPr>
                <w:rFonts w:ascii="Times New Roman" w:hAnsi="Times New Roman"/>
                <w:sz w:val="24"/>
              </w:rPr>
            </w:pPr>
            <w:r>
              <w:rPr>
                <w:rFonts w:ascii="Times New Roman" w:hAnsi="Times New Roman" w:hint="eastAsia"/>
                <w:sz w:val="24"/>
              </w:rPr>
              <w:t>区域经济发展</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从事教育教学改革研究及获奖情况（含教改项目、研究论文、慕课、</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教材等）</w:t>
            </w:r>
          </w:p>
        </w:tc>
        <w:tc>
          <w:tcPr>
            <w:tcW w:w="6921" w:type="dxa"/>
            <w:gridSpan w:val="8"/>
            <w:vAlign w:val="center"/>
          </w:tcPr>
          <w:p w:rsidR="004C5F48" w:rsidRDefault="004C5F48">
            <w:pPr>
              <w:pStyle w:val="TableParagraph"/>
              <w:spacing w:line="280" w:lineRule="exact"/>
              <w:ind w:left="180"/>
              <w:jc w:val="both"/>
              <w:rPr>
                <w:rFonts w:ascii="Times New Roman" w:hAnsi="Times New Roman"/>
                <w:sz w:val="24"/>
              </w:rPr>
            </w:pPr>
            <w:r>
              <w:rPr>
                <w:rFonts w:ascii="Times New Roman" w:hAnsi="Times New Roman"/>
                <w:sz w:val="24"/>
              </w:rPr>
              <w:t>1.</w:t>
            </w:r>
            <w:r>
              <w:rPr>
                <w:rFonts w:ascii="Times New Roman" w:hAnsi="Times New Roman" w:hint="eastAsia"/>
                <w:sz w:val="24"/>
              </w:rPr>
              <w:t>主持人，教育厅教改项目“高校智库决策咨询与学术研究有机融合研究”。</w:t>
            </w:r>
          </w:p>
          <w:p w:rsidR="004C5F48" w:rsidRDefault="004C5F48">
            <w:pPr>
              <w:pStyle w:val="TableParagraph"/>
              <w:spacing w:line="280" w:lineRule="exact"/>
              <w:ind w:left="180"/>
              <w:jc w:val="both"/>
              <w:rPr>
                <w:rFonts w:ascii="Times New Roman" w:hAnsi="Times New Roman"/>
                <w:sz w:val="24"/>
              </w:rPr>
            </w:pPr>
            <w:r>
              <w:rPr>
                <w:rFonts w:ascii="Times New Roman" w:hAnsi="Times New Roman"/>
                <w:sz w:val="24"/>
              </w:rPr>
              <w:t>2.</w:t>
            </w:r>
            <w:r>
              <w:rPr>
                <w:rFonts w:ascii="Times New Roman" w:hAnsi="Times New Roman" w:hint="eastAsia"/>
                <w:sz w:val="24"/>
              </w:rPr>
              <w:t>发表教改研究论文</w:t>
            </w:r>
            <w:r>
              <w:rPr>
                <w:rFonts w:ascii="Times New Roman" w:hAnsi="Times New Roman"/>
                <w:sz w:val="24"/>
              </w:rPr>
              <w:t>2</w:t>
            </w:r>
            <w:r>
              <w:rPr>
                <w:rFonts w:ascii="Times New Roman" w:hAnsi="Times New Roman" w:hint="eastAsia"/>
                <w:sz w:val="24"/>
              </w:rPr>
              <w:t>篇。</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从事科学研究</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及获奖情况</w:t>
            </w:r>
          </w:p>
        </w:tc>
        <w:tc>
          <w:tcPr>
            <w:tcW w:w="6921" w:type="dxa"/>
            <w:gridSpan w:val="8"/>
            <w:vAlign w:val="center"/>
          </w:tcPr>
          <w:p w:rsidR="004C5F48" w:rsidRDefault="004C5F48">
            <w:pPr>
              <w:pStyle w:val="TableParagraph"/>
              <w:spacing w:line="280" w:lineRule="exact"/>
              <w:jc w:val="both"/>
              <w:rPr>
                <w:rFonts w:ascii="Times New Roman" w:hAnsi="Times New Roman"/>
                <w:sz w:val="24"/>
              </w:rPr>
            </w:pPr>
            <w:r>
              <w:rPr>
                <w:rFonts w:ascii="Times New Roman" w:hAnsi="Times New Roman" w:hint="eastAsia"/>
                <w:sz w:val="24"/>
              </w:rPr>
              <w:t>江苏省高校“青蓝工程”中青年学术带头人。近三年主持国家社科基金项目等课题</w:t>
            </w:r>
            <w:r>
              <w:rPr>
                <w:rFonts w:ascii="Times New Roman" w:hAnsi="Times New Roman"/>
                <w:sz w:val="24"/>
              </w:rPr>
              <w:t>14</w:t>
            </w:r>
            <w:r>
              <w:rPr>
                <w:rFonts w:ascii="Times New Roman" w:hAnsi="Times New Roman" w:hint="eastAsia"/>
                <w:sz w:val="24"/>
              </w:rPr>
              <w:t>项。出版专著《大企业与中国经济》，已发表</w:t>
            </w:r>
            <w:r>
              <w:rPr>
                <w:rFonts w:ascii="Times New Roman" w:hAnsi="Times New Roman"/>
                <w:sz w:val="24"/>
              </w:rPr>
              <w:t>CSSCI</w:t>
            </w:r>
            <w:r>
              <w:rPr>
                <w:rFonts w:ascii="Times New Roman" w:hAnsi="Times New Roman" w:hint="eastAsia"/>
                <w:sz w:val="24"/>
              </w:rPr>
              <w:t>期刊论文</w:t>
            </w:r>
            <w:r>
              <w:rPr>
                <w:rFonts w:ascii="Times New Roman" w:hAnsi="Times New Roman"/>
                <w:sz w:val="24"/>
              </w:rPr>
              <w:t>15</w:t>
            </w:r>
            <w:r>
              <w:rPr>
                <w:rFonts w:ascii="Times New Roman" w:hAnsi="Times New Roman" w:hint="eastAsia"/>
                <w:sz w:val="24"/>
              </w:rPr>
              <w:t>篇。获江苏省第十五届哲学社会科学优秀成果奖三等奖、江苏省第十六届哲学社会科学优秀成果奖一等奖。</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近三年获得教学研究经</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费（万元）</w:t>
            </w:r>
          </w:p>
        </w:tc>
        <w:tc>
          <w:tcPr>
            <w:tcW w:w="2306"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20</w:t>
            </w:r>
            <w:r>
              <w:rPr>
                <w:rFonts w:ascii="Times New Roman" w:hAnsi="Times New Roman" w:hint="eastAsia"/>
                <w:sz w:val="24"/>
              </w:rPr>
              <w:t>万</w:t>
            </w:r>
          </w:p>
        </w:tc>
        <w:tc>
          <w:tcPr>
            <w:tcW w:w="2305"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近三年获得科学研</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究经费（万元）</w:t>
            </w:r>
          </w:p>
        </w:tc>
        <w:tc>
          <w:tcPr>
            <w:tcW w:w="2310"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125</w:t>
            </w:r>
            <w:r>
              <w:rPr>
                <w:rFonts w:ascii="Times New Roman" w:hAnsi="Times New Roman" w:hint="eastAsia"/>
                <w:sz w:val="24"/>
              </w:rPr>
              <w:t>万</w:t>
            </w:r>
          </w:p>
        </w:tc>
      </w:tr>
      <w:tr w:rsidR="004C5F48">
        <w:trPr>
          <w:trHeight w:val="567"/>
          <w:jc w:val="center"/>
        </w:trPr>
        <w:tc>
          <w:tcPr>
            <w:tcW w:w="2655"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近三年给本科生授课</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课程及学时数</w:t>
            </w:r>
          </w:p>
        </w:tc>
        <w:tc>
          <w:tcPr>
            <w:tcW w:w="2306"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《西方经济学》、《管理学》共</w:t>
            </w:r>
            <w:r>
              <w:rPr>
                <w:rFonts w:ascii="Times New Roman" w:hAnsi="Times New Roman"/>
                <w:sz w:val="24"/>
              </w:rPr>
              <w:t>264</w:t>
            </w:r>
            <w:r>
              <w:rPr>
                <w:rFonts w:ascii="Times New Roman" w:hAnsi="Times New Roman" w:hint="eastAsia"/>
                <w:sz w:val="24"/>
              </w:rPr>
              <w:t>学时</w:t>
            </w:r>
          </w:p>
        </w:tc>
        <w:tc>
          <w:tcPr>
            <w:tcW w:w="2305" w:type="dxa"/>
            <w:gridSpan w:val="2"/>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近三年指导本科毕</w:t>
            </w:r>
          </w:p>
          <w:p w:rsidR="004C5F48" w:rsidRDefault="004C5F48">
            <w:pPr>
              <w:pStyle w:val="TableParagraph"/>
              <w:spacing w:line="280" w:lineRule="exact"/>
              <w:jc w:val="center"/>
              <w:rPr>
                <w:rFonts w:ascii="Times New Roman" w:hAnsi="Times New Roman"/>
                <w:sz w:val="24"/>
              </w:rPr>
            </w:pPr>
            <w:r>
              <w:rPr>
                <w:rFonts w:ascii="Times New Roman" w:hAnsi="Times New Roman" w:hint="eastAsia"/>
                <w:sz w:val="24"/>
              </w:rPr>
              <w:t>业设计（人次）</w:t>
            </w:r>
          </w:p>
        </w:tc>
        <w:tc>
          <w:tcPr>
            <w:tcW w:w="2310" w:type="dxa"/>
            <w:gridSpan w:val="3"/>
            <w:vAlign w:val="center"/>
          </w:tcPr>
          <w:p w:rsidR="004C5F48" w:rsidRDefault="004C5F48">
            <w:pPr>
              <w:pStyle w:val="TableParagraph"/>
              <w:spacing w:line="280" w:lineRule="exact"/>
              <w:jc w:val="center"/>
              <w:rPr>
                <w:rFonts w:ascii="Times New Roman" w:hAnsi="Times New Roman"/>
                <w:sz w:val="24"/>
              </w:rPr>
            </w:pPr>
            <w:r>
              <w:rPr>
                <w:rFonts w:ascii="Times New Roman" w:hAnsi="Times New Roman"/>
                <w:sz w:val="24"/>
              </w:rPr>
              <w:t>15</w:t>
            </w:r>
            <w:r>
              <w:rPr>
                <w:rFonts w:ascii="Times New Roman" w:hAnsi="Times New Roman" w:hint="eastAsia"/>
                <w:sz w:val="24"/>
              </w:rPr>
              <w:t>人</w:t>
            </w:r>
          </w:p>
        </w:tc>
      </w:tr>
    </w:tbl>
    <w:p w:rsidR="004C5F48" w:rsidRDefault="004C5F48">
      <w:pPr>
        <w:rPr>
          <w:rFonts w:ascii="Times New Roman"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0"/>
        <w:gridCol w:w="1438"/>
        <w:gridCol w:w="257"/>
        <w:gridCol w:w="989"/>
        <w:gridCol w:w="879"/>
        <w:gridCol w:w="438"/>
        <w:gridCol w:w="1282"/>
        <w:gridCol w:w="1023"/>
        <w:gridCol w:w="89"/>
        <w:gridCol w:w="1229"/>
        <w:gridCol w:w="992"/>
      </w:tblGrid>
      <w:tr w:rsidR="004C5F48">
        <w:trPr>
          <w:trHeight w:val="680"/>
          <w:jc w:val="center"/>
        </w:trPr>
        <w:tc>
          <w:tcPr>
            <w:tcW w:w="960"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姓名</w:t>
            </w:r>
          </w:p>
        </w:tc>
        <w:tc>
          <w:tcPr>
            <w:tcW w:w="1438"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华学成</w:t>
            </w:r>
          </w:p>
        </w:tc>
        <w:tc>
          <w:tcPr>
            <w:tcW w:w="1246"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性别</w:t>
            </w:r>
          </w:p>
        </w:tc>
        <w:tc>
          <w:tcPr>
            <w:tcW w:w="879"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男</w:t>
            </w:r>
          </w:p>
        </w:tc>
        <w:tc>
          <w:tcPr>
            <w:tcW w:w="1720"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专业技术职务</w:t>
            </w:r>
          </w:p>
        </w:tc>
        <w:tc>
          <w:tcPr>
            <w:tcW w:w="1112"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教授</w:t>
            </w:r>
          </w:p>
        </w:tc>
        <w:tc>
          <w:tcPr>
            <w:tcW w:w="1229"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行政职务</w:t>
            </w:r>
          </w:p>
        </w:tc>
        <w:tc>
          <w:tcPr>
            <w:tcW w:w="992"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部长</w:t>
            </w:r>
          </w:p>
        </w:tc>
      </w:tr>
      <w:tr w:rsidR="004C5F48">
        <w:trPr>
          <w:trHeight w:val="680"/>
          <w:jc w:val="center"/>
        </w:trPr>
        <w:tc>
          <w:tcPr>
            <w:tcW w:w="960"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拟承担</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课程</w:t>
            </w:r>
          </w:p>
        </w:tc>
        <w:tc>
          <w:tcPr>
            <w:tcW w:w="3563" w:type="dxa"/>
            <w:gridSpan w:val="4"/>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公共危机管理、公共政策</w:t>
            </w:r>
          </w:p>
        </w:tc>
        <w:tc>
          <w:tcPr>
            <w:tcW w:w="1720"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现在所在单位</w:t>
            </w:r>
          </w:p>
        </w:tc>
        <w:tc>
          <w:tcPr>
            <w:tcW w:w="3333" w:type="dxa"/>
            <w:gridSpan w:val="4"/>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淮阴工学院党委宣传部</w:t>
            </w:r>
          </w:p>
        </w:tc>
      </w:tr>
      <w:tr w:rsidR="004C5F48">
        <w:trPr>
          <w:trHeight w:val="680"/>
          <w:jc w:val="center"/>
        </w:trPr>
        <w:tc>
          <w:tcPr>
            <w:tcW w:w="265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最后学历毕业时间、</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学校、专业</w:t>
            </w:r>
          </w:p>
        </w:tc>
        <w:tc>
          <w:tcPr>
            <w:tcW w:w="6921"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sz w:val="24"/>
              </w:rPr>
              <w:t>1984</w:t>
            </w:r>
            <w:r>
              <w:rPr>
                <w:rFonts w:ascii="Times New Roman" w:hAnsi="Times New Roman" w:hint="eastAsia"/>
                <w:sz w:val="24"/>
              </w:rPr>
              <w:t>年</w:t>
            </w:r>
            <w:r>
              <w:rPr>
                <w:rFonts w:ascii="Times New Roman" w:hAnsi="Times New Roman"/>
                <w:sz w:val="24"/>
              </w:rPr>
              <w:t>6</w:t>
            </w:r>
            <w:r>
              <w:rPr>
                <w:rFonts w:ascii="Times New Roman" w:hAnsi="Times New Roman" w:hint="eastAsia"/>
                <w:sz w:val="24"/>
              </w:rPr>
              <w:t>月毕业于南京师范大学政教专业，获法学学士学位。</w:t>
            </w:r>
          </w:p>
        </w:tc>
      </w:tr>
      <w:tr w:rsidR="004C5F48">
        <w:trPr>
          <w:trHeight w:val="509"/>
          <w:jc w:val="center"/>
        </w:trPr>
        <w:tc>
          <w:tcPr>
            <w:tcW w:w="265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主要研究方向</w:t>
            </w:r>
          </w:p>
        </w:tc>
        <w:tc>
          <w:tcPr>
            <w:tcW w:w="6921"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hint="eastAsia"/>
                <w:sz w:val="24"/>
              </w:rPr>
              <w:t>基层社会治理</w:t>
            </w:r>
          </w:p>
        </w:tc>
      </w:tr>
      <w:tr w:rsidR="004C5F48">
        <w:trPr>
          <w:trHeight w:val="680"/>
          <w:jc w:val="center"/>
        </w:trPr>
        <w:tc>
          <w:tcPr>
            <w:tcW w:w="265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从事教育教学改革研究及获奖情况（含教改项目、研究论文、慕课、</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教材等）</w:t>
            </w:r>
          </w:p>
        </w:tc>
        <w:tc>
          <w:tcPr>
            <w:tcW w:w="6921"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sz w:val="24"/>
              </w:rPr>
              <w:t>1.</w:t>
            </w:r>
            <w:r>
              <w:rPr>
                <w:rFonts w:ascii="Times New Roman" w:hAnsi="Times New Roman" w:hint="eastAsia"/>
                <w:sz w:val="24"/>
              </w:rPr>
              <w:t>主持人，教育厅教改项目“学科交叉融合视域下理工科高校社科联功能定位与机制创新研究”；</w:t>
            </w:r>
          </w:p>
          <w:p w:rsidR="004C5F48" w:rsidRDefault="004C5F48">
            <w:pPr>
              <w:pStyle w:val="TableParagraph"/>
              <w:spacing w:line="300" w:lineRule="exact"/>
              <w:jc w:val="both"/>
              <w:rPr>
                <w:rFonts w:ascii="Times New Roman" w:hAnsi="Times New Roman"/>
                <w:sz w:val="24"/>
              </w:rPr>
            </w:pPr>
            <w:r>
              <w:rPr>
                <w:rFonts w:ascii="Times New Roman" w:hAnsi="Times New Roman"/>
                <w:sz w:val="24"/>
              </w:rPr>
              <w:t>2.</w:t>
            </w:r>
            <w:r>
              <w:rPr>
                <w:rFonts w:ascii="Times New Roman" w:hAnsi="Times New Roman" w:hint="eastAsia"/>
                <w:sz w:val="24"/>
              </w:rPr>
              <w:t>在核心期刊上发表教改研究论文</w:t>
            </w:r>
            <w:r>
              <w:rPr>
                <w:rFonts w:ascii="Times New Roman" w:hAnsi="Times New Roman"/>
                <w:sz w:val="24"/>
              </w:rPr>
              <w:t>2</w:t>
            </w:r>
            <w:r>
              <w:rPr>
                <w:rFonts w:ascii="Times New Roman" w:hAnsi="Times New Roman" w:hint="eastAsia"/>
                <w:sz w:val="24"/>
              </w:rPr>
              <w:t>篇。</w:t>
            </w:r>
          </w:p>
        </w:tc>
      </w:tr>
      <w:tr w:rsidR="004C5F48">
        <w:trPr>
          <w:trHeight w:val="680"/>
          <w:jc w:val="center"/>
        </w:trPr>
        <w:tc>
          <w:tcPr>
            <w:tcW w:w="265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从事科学研究</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及获奖情况</w:t>
            </w:r>
          </w:p>
        </w:tc>
        <w:tc>
          <w:tcPr>
            <w:tcW w:w="6921"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hint="eastAsia"/>
                <w:sz w:val="24"/>
              </w:rPr>
              <w:t>淮安市“十百千人才培养计划”第二层次培养人选。近三年主持江苏高校哲学社会科学重大项目等课题</w:t>
            </w:r>
            <w:r>
              <w:rPr>
                <w:rFonts w:ascii="Times New Roman" w:hAnsi="Times New Roman"/>
                <w:sz w:val="24"/>
              </w:rPr>
              <w:t>6</w:t>
            </w:r>
            <w:r>
              <w:rPr>
                <w:rFonts w:ascii="Times New Roman" w:hAnsi="Times New Roman" w:hint="eastAsia"/>
                <w:sz w:val="24"/>
              </w:rPr>
              <w:t>项。已发表</w:t>
            </w:r>
            <w:r>
              <w:rPr>
                <w:rFonts w:ascii="Times New Roman" w:hAnsi="Times New Roman"/>
                <w:sz w:val="24"/>
              </w:rPr>
              <w:t>CSSCI</w:t>
            </w:r>
            <w:r>
              <w:rPr>
                <w:rFonts w:ascii="Times New Roman" w:hAnsi="Times New Roman" w:hint="eastAsia"/>
                <w:sz w:val="24"/>
              </w:rPr>
              <w:t>期刊论文</w:t>
            </w:r>
            <w:r>
              <w:rPr>
                <w:rFonts w:ascii="Times New Roman" w:hAnsi="Times New Roman"/>
                <w:sz w:val="24"/>
              </w:rPr>
              <w:t>20</w:t>
            </w:r>
            <w:r>
              <w:rPr>
                <w:rFonts w:ascii="Times New Roman" w:hAnsi="Times New Roman" w:hint="eastAsia"/>
                <w:sz w:val="24"/>
              </w:rPr>
              <w:t>篇。获江苏省第十五届哲学社会科学优秀成果奖三等奖。淮安市第十五届哲学社会科学优秀成果一等奖。</w:t>
            </w:r>
          </w:p>
        </w:tc>
      </w:tr>
      <w:tr w:rsidR="004C5F48">
        <w:trPr>
          <w:trHeight w:val="680"/>
          <w:jc w:val="center"/>
        </w:trPr>
        <w:tc>
          <w:tcPr>
            <w:tcW w:w="265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近三年获得教学研究经</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费（万元）</w:t>
            </w:r>
          </w:p>
        </w:tc>
        <w:tc>
          <w:tcPr>
            <w:tcW w:w="2306"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sz w:val="24"/>
              </w:rPr>
              <w:t>20</w:t>
            </w:r>
            <w:r>
              <w:rPr>
                <w:rFonts w:ascii="Times New Roman" w:hAnsi="Times New Roman" w:hint="eastAsia"/>
                <w:sz w:val="24"/>
              </w:rPr>
              <w:t>万</w:t>
            </w:r>
          </w:p>
        </w:tc>
        <w:tc>
          <w:tcPr>
            <w:tcW w:w="2305"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近三年获得科学研</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究经费（万元）</w:t>
            </w:r>
          </w:p>
        </w:tc>
        <w:tc>
          <w:tcPr>
            <w:tcW w:w="2310"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sz w:val="24"/>
              </w:rPr>
              <w:t>60</w:t>
            </w:r>
            <w:r>
              <w:rPr>
                <w:rFonts w:ascii="Times New Roman" w:hAnsi="Times New Roman" w:hint="eastAsia"/>
                <w:sz w:val="24"/>
              </w:rPr>
              <w:t>万</w:t>
            </w:r>
          </w:p>
        </w:tc>
      </w:tr>
      <w:tr w:rsidR="004C5F48">
        <w:trPr>
          <w:trHeight w:val="680"/>
          <w:jc w:val="center"/>
        </w:trPr>
        <w:tc>
          <w:tcPr>
            <w:tcW w:w="265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近三年给本科生授课</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课程及学时数</w:t>
            </w:r>
          </w:p>
        </w:tc>
        <w:tc>
          <w:tcPr>
            <w:tcW w:w="2306" w:type="dxa"/>
            <w:gridSpan w:val="3"/>
            <w:vAlign w:val="center"/>
          </w:tcPr>
          <w:p w:rsidR="004C5F48" w:rsidRDefault="004C5F48">
            <w:pPr>
              <w:pStyle w:val="TableParagraph"/>
              <w:spacing w:line="300" w:lineRule="exact"/>
              <w:jc w:val="center"/>
              <w:rPr>
                <w:rFonts w:ascii="Times New Roman" w:hAnsi="Times New Roman"/>
                <w:sz w:val="24"/>
              </w:rPr>
            </w:pPr>
          </w:p>
        </w:tc>
        <w:tc>
          <w:tcPr>
            <w:tcW w:w="2305"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近三年指导本科毕</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业设计（人次）</w:t>
            </w:r>
          </w:p>
        </w:tc>
        <w:tc>
          <w:tcPr>
            <w:tcW w:w="2310" w:type="dxa"/>
            <w:gridSpan w:val="3"/>
            <w:vAlign w:val="center"/>
          </w:tcPr>
          <w:p w:rsidR="004C5F48" w:rsidRDefault="004C5F48">
            <w:pPr>
              <w:pStyle w:val="TableParagraph"/>
              <w:spacing w:line="300" w:lineRule="exact"/>
              <w:jc w:val="center"/>
              <w:rPr>
                <w:rFonts w:ascii="Times New Roman" w:hAnsi="Times New Roman"/>
                <w:sz w:val="24"/>
              </w:rPr>
            </w:pPr>
          </w:p>
        </w:tc>
      </w:tr>
    </w:tbl>
    <w:p w:rsidR="004C5F48" w:rsidRDefault="004C5F48">
      <w:pPr>
        <w:spacing w:before="10" w:after="1"/>
        <w:rPr>
          <w:rFonts w:ascii="Times New Roman"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2"/>
        <w:gridCol w:w="1441"/>
        <w:gridCol w:w="258"/>
        <w:gridCol w:w="991"/>
        <w:gridCol w:w="881"/>
        <w:gridCol w:w="439"/>
        <w:gridCol w:w="1285"/>
        <w:gridCol w:w="1025"/>
        <w:gridCol w:w="89"/>
        <w:gridCol w:w="1232"/>
        <w:gridCol w:w="994"/>
      </w:tblGrid>
      <w:tr w:rsidR="004C5F48">
        <w:trPr>
          <w:trHeight w:val="462"/>
          <w:jc w:val="center"/>
        </w:trPr>
        <w:tc>
          <w:tcPr>
            <w:tcW w:w="962"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姓名</w:t>
            </w:r>
          </w:p>
        </w:tc>
        <w:tc>
          <w:tcPr>
            <w:tcW w:w="1441"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韩锦标</w:t>
            </w:r>
          </w:p>
        </w:tc>
        <w:tc>
          <w:tcPr>
            <w:tcW w:w="1249"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性别</w:t>
            </w:r>
          </w:p>
        </w:tc>
        <w:tc>
          <w:tcPr>
            <w:tcW w:w="881"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男</w:t>
            </w:r>
          </w:p>
        </w:tc>
        <w:tc>
          <w:tcPr>
            <w:tcW w:w="1724"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专业技术职务</w:t>
            </w:r>
          </w:p>
        </w:tc>
        <w:tc>
          <w:tcPr>
            <w:tcW w:w="1114"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教授</w:t>
            </w:r>
          </w:p>
        </w:tc>
        <w:tc>
          <w:tcPr>
            <w:tcW w:w="1232"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行政职务</w:t>
            </w:r>
          </w:p>
        </w:tc>
        <w:tc>
          <w:tcPr>
            <w:tcW w:w="994"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主任</w:t>
            </w:r>
          </w:p>
        </w:tc>
      </w:tr>
      <w:tr w:rsidR="004C5F48">
        <w:trPr>
          <w:trHeight w:val="647"/>
          <w:jc w:val="center"/>
        </w:trPr>
        <w:tc>
          <w:tcPr>
            <w:tcW w:w="962" w:type="dxa"/>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拟承担</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课程</w:t>
            </w:r>
          </w:p>
        </w:tc>
        <w:tc>
          <w:tcPr>
            <w:tcW w:w="3571" w:type="dxa"/>
            <w:gridSpan w:val="4"/>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管理学、地方政府管理</w:t>
            </w:r>
          </w:p>
        </w:tc>
        <w:tc>
          <w:tcPr>
            <w:tcW w:w="1724"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现在所在单位</w:t>
            </w:r>
          </w:p>
        </w:tc>
        <w:tc>
          <w:tcPr>
            <w:tcW w:w="3340" w:type="dxa"/>
            <w:gridSpan w:val="4"/>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淮阴工学院党政办公室</w:t>
            </w:r>
          </w:p>
        </w:tc>
      </w:tr>
      <w:tr w:rsidR="004C5F48">
        <w:trPr>
          <w:trHeight w:val="680"/>
          <w:jc w:val="center"/>
        </w:trPr>
        <w:tc>
          <w:tcPr>
            <w:tcW w:w="266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最后学历毕业时间、</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学校、专业</w:t>
            </w:r>
          </w:p>
        </w:tc>
        <w:tc>
          <w:tcPr>
            <w:tcW w:w="6936"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sz w:val="24"/>
              </w:rPr>
              <w:t>2011</w:t>
            </w:r>
            <w:r>
              <w:rPr>
                <w:rFonts w:ascii="Times New Roman" w:hAnsi="Times New Roman" w:hint="eastAsia"/>
                <w:sz w:val="24"/>
              </w:rPr>
              <w:t>年</w:t>
            </w:r>
            <w:r>
              <w:rPr>
                <w:rFonts w:ascii="Times New Roman" w:hAnsi="Times New Roman"/>
                <w:sz w:val="24"/>
              </w:rPr>
              <w:t>6</w:t>
            </w:r>
            <w:r>
              <w:rPr>
                <w:rFonts w:ascii="Times New Roman" w:hAnsi="Times New Roman" w:hint="eastAsia"/>
                <w:sz w:val="24"/>
              </w:rPr>
              <w:t>月毕业于中国矿业大学科技与教育管理专业，获管理学博士学位。</w:t>
            </w:r>
          </w:p>
        </w:tc>
      </w:tr>
      <w:tr w:rsidR="004C5F48">
        <w:trPr>
          <w:trHeight w:val="600"/>
          <w:jc w:val="center"/>
        </w:trPr>
        <w:tc>
          <w:tcPr>
            <w:tcW w:w="266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主要研究方向</w:t>
            </w:r>
          </w:p>
        </w:tc>
        <w:tc>
          <w:tcPr>
            <w:tcW w:w="6936"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hint="eastAsia"/>
                <w:sz w:val="24"/>
              </w:rPr>
              <w:t>高等教育管理</w:t>
            </w:r>
          </w:p>
        </w:tc>
      </w:tr>
      <w:tr w:rsidR="004C5F48">
        <w:trPr>
          <w:trHeight w:val="680"/>
          <w:jc w:val="center"/>
        </w:trPr>
        <w:tc>
          <w:tcPr>
            <w:tcW w:w="266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从事教育教学改革研究及获奖情况（含教改项目、研究论文、慕课、</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教材等）</w:t>
            </w:r>
          </w:p>
        </w:tc>
        <w:tc>
          <w:tcPr>
            <w:tcW w:w="6936" w:type="dxa"/>
            <w:gridSpan w:val="8"/>
            <w:vAlign w:val="center"/>
          </w:tcPr>
          <w:p w:rsidR="004C5F48" w:rsidRDefault="004C5F48">
            <w:pPr>
              <w:pStyle w:val="TableParagraph"/>
              <w:numPr>
                <w:ilvl w:val="0"/>
                <w:numId w:val="1"/>
              </w:numPr>
              <w:spacing w:line="300" w:lineRule="exact"/>
              <w:jc w:val="both"/>
              <w:rPr>
                <w:rFonts w:ascii="Times New Roman" w:hAnsi="Times New Roman"/>
              </w:rPr>
            </w:pPr>
            <w:r>
              <w:rPr>
                <w:rFonts w:ascii="Times New Roman" w:hAnsi="Times New Roman" w:hint="eastAsia"/>
              </w:rPr>
              <w:t>获江苏省第十二届高等教育科学研究成果一等奖；</w:t>
            </w:r>
          </w:p>
          <w:p w:rsidR="004C5F48" w:rsidRDefault="004C5F48">
            <w:pPr>
              <w:pStyle w:val="TableParagraph"/>
              <w:numPr>
                <w:ilvl w:val="0"/>
                <w:numId w:val="1"/>
              </w:numPr>
              <w:spacing w:line="300" w:lineRule="exact"/>
              <w:jc w:val="both"/>
              <w:rPr>
                <w:rFonts w:ascii="Times New Roman" w:hAnsi="Times New Roman"/>
              </w:rPr>
            </w:pPr>
            <w:r>
              <w:rPr>
                <w:rFonts w:ascii="Times New Roman" w:hAnsi="Times New Roman" w:hint="eastAsia"/>
              </w:rPr>
              <w:t>获</w:t>
            </w:r>
            <w:r>
              <w:rPr>
                <w:rFonts w:ascii="Times New Roman" w:hAnsi="Times New Roman"/>
              </w:rPr>
              <w:t>2016</w:t>
            </w:r>
            <w:r>
              <w:rPr>
                <w:rFonts w:ascii="Times New Roman" w:hAnsi="Times New Roman" w:hint="eastAsia"/>
              </w:rPr>
              <w:t>年中国高等教育学会第九次高等教育科学研究优秀成果三等奖</w:t>
            </w:r>
          </w:p>
          <w:p w:rsidR="004C5F48" w:rsidRDefault="004C5F48">
            <w:pPr>
              <w:pStyle w:val="TableParagraph"/>
              <w:numPr>
                <w:ilvl w:val="0"/>
                <w:numId w:val="1"/>
              </w:numPr>
              <w:spacing w:line="300" w:lineRule="exact"/>
              <w:jc w:val="both"/>
              <w:rPr>
                <w:rFonts w:ascii="Times New Roman" w:hAnsi="Times New Roman"/>
              </w:rPr>
            </w:pPr>
            <w:r>
              <w:rPr>
                <w:rFonts w:ascii="Times New Roman" w:hAnsi="Times New Roman" w:hint="eastAsia"/>
              </w:rPr>
              <w:t>获</w:t>
            </w:r>
            <w:r>
              <w:rPr>
                <w:rFonts w:ascii="Times New Roman" w:hAnsi="Times New Roman"/>
              </w:rPr>
              <w:t>2017</w:t>
            </w:r>
            <w:r>
              <w:rPr>
                <w:rFonts w:ascii="Times New Roman" w:hAnsi="Times New Roman" w:hint="eastAsia"/>
              </w:rPr>
              <w:t>年江苏省教学成果奖一等奖；</w:t>
            </w:r>
          </w:p>
          <w:p w:rsidR="004C5F48" w:rsidRDefault="004C5F48">
            <w:pPr>
              <w:pStyle w:val="TableParagraph"/>
              <w:numPr>
                <w:ilvl w:val="0"/>
                <w:numId w:val="1"/>
              </w:numPr>
              <w:spacing w:line="300" w:lineRule="exact"/>
              <w:jc w:val="both"/>
              <w:rPr>
                <w:rFonts w:ascii="Times New Roman" w:hAnsi="Times New Roman"/>
                <w:sz w:val="24"/>
              </w:rPr>
            </w:pPr>
            <w:r>
              <w:rPr>
                <w:rFonts w:ascii="Times New Roman" w:hAnsi="Times New Roman" w:hint="eastAsia"/>
                <w:sz w:val="24"/>
              </w:rPr>
              <w:t>获</w:t>
            </w:r>
            <w:r>
              <w:rPr>
                <w:rFonts w:ascii="Times New Roman" w:hAnsi="Times New Roman"/>
                <w:sz w:val="24"/>
              </w:rPr>
              <w:t>2018</w:t>
            </w:r>
            <w:r>
              <w:rPr>
                <w:rFonts w:ascii="Times New Roman" w:hAnsi="Times New Roman" w:hint="eastAsia"/>
                <w:sz w:val="24"/>
              </w:rPr>
              <w:t>年江苏省高等教育科学研究成果一等奖；</w:t>
            </w:r>
          </w:p>
          <w:p w:rsidR="004C5F48" w:rsidRDefault="004C5F48">
            <w:pPr>
              <w:pStyle w:val="TableParagraph"/>
              <w:numPr>
                <w:ilvl w:val="0"/>
                <w:numId w:val="1"/>
              </w:numPr>
              <w:spacing w:line="300" w:lineRule="exact"/>
              <w:jc w:val="both"/>
              <w:rPr>
                <w:rFonts w:ascii="Times New Roman" w:hAnsi="Times New Roman"/>
                <w:sz w:val="24"/>
              </w:rPr>
            </w:pPr>
            <w:r>
              <w:rPr>
                <w:rFonts w:ascii="Times New Roman" w:hAnsi="Times New Roman" w:hint="eastAsia"/>
                <w:sz w:val="24"/>
              </w:rPr>
              <w:t>发表教改研究论文</w:t>
            </w:r>
            <w:r>
              <w:rPr>
                <w:rFonts w:ascii="Times New Roman" w:hAnsi="Times New Roman"/>
                <w:sz w:val="24"/>
              </w:rPr>
              <w:t>28</w:t>
            </w:r>
            <w:r>
              <w:rPr>
                <w:rFonts w:ascii="Times New Roman" w:hAnsi="Times New Roman" w:hint="eastAsia"/>
                <w:sz w:val="24"/>
              </w:rPr>
              <w:t>篇，其中核心期刊论文</w:t>
            </w:r>
            <w:r>
              <w:rPr>
                <w:rFonts w:ascii="Times New Roman" w:hAnsi="Times New Roman"/>
                <w:sz w:val="24"/>
              </w:rPr>
              <w:t>12</w:t>
            </w:r>
            <w:r>
              <w:rPr>
                <w:rFonts w:ascii="Times New Roman" w:hAnsi="Times New Roman" w:hint="eastAsia"/>
                <w:sz w:val="24"/>
              </w:rPr>
              <w:t>篇；</w:t>
            </w:r>
          </w:p>
          <w:p w:rsidR="004C5F48" w:rsidRDefault="004C5F48">
            <w:pPr>
              <w:pStyle w:val="TableParagraph"/>
              <w:numPr>
                <w:ilvl w:val="0"/>
                <w:numId w:val="1"/>
              </w:numPr>
              <w:spacing w:line="300" w:lineRule="exact"/>
              <w:jc w:val="both"/>
              <w:rPr>
                <w:rFonts w:ascii="Times New Roman" w:hAnsi="Times New Roman"/>
                <w:sz w:val="24"/>
              </w:rPr>
            </w:pPr>
            <w:r>
              <w:rPr>
                <w:rFonts w:ascii="Times New Roman" w:hAnsi="Times New Roman" w:hint="eastAsia"/>
                <w:sz w:val="24"/>
              </w:rPr>
              <w:t>主持省部级教改项目</w:t>
            </w:r>
            <w:r>
              <w:rPr>
                <w:rFonts w:ascii="Times New Roman" w:hAnsi="Times New Roman"/>
                <w:sz w:val="24"/>
              </w:rPr>
              <w:t>1</w:t>
            </w:r>
            <w:r>
              <w:rPr>
                <w:rFonts w:ascii="Times New Roman" w:hAnsi="Times New Roman" w:hint="eastAsia"/>
                <w:sz w:val="24"/>
              </w:rPr>
              <w:t>项、市厅级</w:t>
            </w:r>
            <w:r>
              <w:rPr>
                <w:rFonts w:ascii="Times New Roman" w:hAnsi="Times New Roman"/>
                <w:sz w:val="24"/>
              </w:rPr>
              <w:t>2</w:t>
            </w:r>
            <w:r>
              <w:rPr>
                <w:rFonts w:ascii="Times New Roman" w:hAnsi="Times New Roman" w:hint="eastAsia"/>
                <w:sz w:val="24"/>
              </w:rPr>
              <w:t>项、校级</w:t>
            </w:r>
            <w:r>
              <w:rPr>
                <w:rFonts w:ascii="Times New Roman" w:hAnsi="Times New Roman"/>
                <w:sz w:val="24"/>
              </w:rPr>
              <w:t>2</w:t>
            </w:r>
            <w:r>
              <w:rPr>
                <w:rFonts w:ascii="Times New Roman" w:hAnsi="Times New Roman" w:hint="eastAsia"/>
                <w:sz w:val="24"/>
              </w:rPr>
              <w:t>。</w:t>
            </w:r>
          </w:p>
        </w:tc>
      </w:tr>
      <w:tr w:rsidR="004C5F48">
        <w:trPr>
          <w:trHeight w:val="680"/>
          <w:jc w:val="center"/>
        </w:trPr>
        <w:tc>
          <w:tcPr>
            <w:tcW w:w="266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从事科学研究</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及获奖情况</w:t>
            </w:r>
          </w:p>
        </w:tc>
        <w:tc>
          <w:tcPr>
            <w:tcW w:w="6936" w:type="dxa"/>
            <w:gridSpan w:val="8"/>
            <w:vAlign w:val="center"/>
          </w:tcPr>
          <w:p w:rsidR="004C5F48" w:rsidRDefault="004C5F48">
            <w:pPr>
              <w:pStyle w:val="TableParagraph"/>
              <w:spacing w:line="300" w:lineRule="exact"/>
              <w:jc w:val="both"/>
              <w:rPr>
                <w:rFonts w:ascii="Times New Roman" w:hAnsi="Times New Roman"/>
                <w:sz w:val="24"/>
              </w:rPr>
            </w:pPr>
            <w:r>
              <w:rPr>
                <w:rFonts w:ascii="Times New Roman" w:hAnsi="Times New Roman" w:hint="eastAsia"/>
                <w:sz w:val="24"/>
              </w:rPr>
              <w:t>获</w:t>
            </w:r>
            <w:r>
              <w:rPr>
                <w:rFonts w:ascii="Times New Roman" w:hAnsi="Times New Roman"/>
                <w:sz w:val="24"/>
              </w:rPr>
              <w:t>2017</w:t>
            </w:r>
            <w:r>
              <w:rPr>
                <w:rFonts w:ascii="Times New Roman" w:hAnsi="Times New Roman" w:hint="eastAsia"/>
                <w:sz w:val="24"/>
              </w:rPr>
              <w:t>年江苏省教科研系统先进个人。主持江苏省社科基金等课题</w:t>
            </w:r>
            <w:r>
              <w:rPr>
                <w:rFonts w:ascii="Times New Roman" w:hAnsi="Times New Roman"/>
                <w:sz w:val="24"/>
              </w:rPr>
              <w:t>10</w:t>
            </w:r>
            <w:r>
              <w:rPr>
                <w:rFonts w:ascii="Times New Roman" w:hAnsi="Times New Roman" w:hint="eastAsia"/>
                <w:sz w:val="24"/>
              </w:rPr>
              <w:t>项。出版专著《基于知识管理的大学核心竞争力研究》，发表论文</w:t>
            </w:r>
            <w:r>
              <w:rPr>
                <w:rFonts w:ascii="Times New Roman" w:hAnsi="Times New Roman"/>
                <w:sz w:val="24"/>
              </w:rPr>
              <w:t>40</w:t>
            </w:r>
            <w:r>
              <w:rPr>
                <w:rFonts w:ascii="Times New Roman" w:hAnsi="Times New Roman" w:hint="eastAsia"/>
                <w:sz w:val="24"/>
              </w:rPr>
              <w:t>余篇。获淮安市第十三届哲学社会科学优秀成果二等奖</w:t>
            </w:r>
            <w:r>
              <w:rPr>
                <w:rFonts w:ascii="Times New Roman" w:hAnsi="Times New Roman" w:hint="eastAsia"/>
                <w:color w:val="FF0000"/>
                <w:sz w:val="24"/>
              </w:rPr>
              <w:t>；</w:t>
            </w:r>
            <w:r>
              <w:rPr>
                <w:rFonts w:ascii="Times New Roman" w:hAnsi="Times New Roman" w:hint="eastAsia"/>
                <w:sz w:val="24"/>
              </w:rPr>
              <w:t>江苏省第十六届哲学社会科学优秀成果二等奖。</w:t>
            </w:r>
          </w:p>
        </w:tc>
      </w:tr>
      <w:tr w:rsidR="004C5F48">
        <w:trPr>
          <w:trHeight w:val="680"/>
          <w:jc w:val="center"/>
        </w:trPr>
        <w:tc>
          <w:tcPr>
            <w:tcW w:w="266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近三年获得教学研究经</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费（万元）</w:t>
            </w:r>
          </w:p>
        </w:tc>
        <w:tc>
          <w:tcPr>
            <w:tcW w:w="231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sz w:val="24"/>
              </w:rPr>
              <w:t>20</w:t>
            </w:r>
            <w:r>
              <w:rPr>
                <w:rFonts w:ascii="Times New Roman" w:hAnsi="Times New Roman" w:hint="eastAsia"/>
                <w:sz w:val="24"/>
              </w:rPr>
              <w:t>万</w:t>
            </w:r>
          </w:p>
        </w:tc>
        <w:tc>
          <w:tcPr>
            <w:tcW w:w="2310"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近三年获得科学研</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究经费（万元）</w:t>
            </w:r>
          </w:p>
        </w:tc>
        <w:tc>
          <w:tcPr>
            <w:tcW w:w="2315"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sz w:val="24"/>
              </w:rPr>
              <w:t>60</w:t>
            </w:r>
            <w:r>
              <w:rPr>
                <w:rFonts w:ascii="Times New Roman" w:hAnsi="Times New Roman" w:hint="eastAsia"/>
                <w:sz w:val="24"/>
              </w:rPr>
              <w:t>万</w:t>
            </w:r>
          </w:p>
        </w:tc>
      </w:tr>
      <w:tr w:rsidR="004C5F48">
        <w:trPr>
          <w:trHeight w:val="680"/>
          <w:jc w:val="center"/>
        </w:trPr>
        <w:tc>
          <w:tcPr>
            <w:tcW w:w="2661" w:type="dxa"/>
            <w:gridSpan w:val="3"/>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近三年给本科生授课</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课程及学时数</w:t>
            </w:r>
          </w:p>
        </w:tc>
        <w:tc>
          <w:tcPr>
            <w:tcW w:w="2311" w:type="dxa"/>
            <w:gridSpan w:val="3"/>
            <w:vAlign w:val="center"/>
          </w:tcPr>
          <w:p w:rsidR="004C5F48" w:rsidRDefault="004C5F48">
            <w:pPr>
              <w:pStyle w:val="TableParagraph"/>
              <w:spacing w:line="300" w:lineRule="exact"/>
              <w:jc w:val="center"/>
              <w:rPr>
                <w:rFonts w:ascii="Times New Roman" w:hAnsi="Times New Roman"/>
                <w:sz w:val="24"/>
              </w:rPr>
            </w:pPr>
          </w:p>
        </w:tc>
        <w:tc>
          <w:tcPr>
            <w:tcW w:w="2310" w:type="dxa"/>
            <w:gridSpan w:val="2"/>
            <w:vAlign w:val="center"/>
          </w:tcPr>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近三年指导本科毕</w:t>
            </w:r>
          </w:p>
          <w:p w:rsidR="004C5F48" w:rsidRDefault="004C5F48">
            <w:pPr>
              <w:pStyle w:val="TableParagraph"/>
              <w:spacing w:line="300" w:lineRule="exact"/>
              <w:jc w:val="center"/>
              <w:rPr>
                <w:rFonts w:ascii="Times New Roman" w:hAnsi="Times New Roman"/>
                <w:sz w:val="24"/>
              </w:rPr>
            </w:pPr>
            <w:r>
              <w:rPr>
                <w:rFonts w:ascii="Times New Roman" w:hAnsi="Times New Roman" w:hint="eastAsia"/>
                <w:sz w:val="24"/>
              </w:rPr>
              <w:t>业设计（人次）</w:t>
            </w:r>
          </w:p>
        </w:tc>
        <w:tc>
          <w:tcPr>
            <w:tcW w:w="2315" w:type="dxa"/>
            <w:gridSpan w:val="3"/>
            <w:vAlign w:val="center"/>
          </w:tcPr>
          <w:p w:rsidR="004C5F48" w:rsidRDefault="004C5F48">
            <w:pPr>
              <w:pStyle w:val="TableParagraph"/>
              <w:spacing w:line="300" w:lineRule="exact"/>
              <w:jc w:val="center"/>
              <w:rPr>
                <w:rFonts w:ascii="Times New Roman" w:hAnsi="Times New Roman"/>
                <w:sz w:val="24"/>
              </w:rPr>
            </w:pPr>
          </w:p>
        </w:tc>
      </w:tr>
    </w:tbl>
    <w:p w:rsidR="004C5F48" w:rsidRDefault="004C5F48">
      <w:pPr>
        <w:spacing w:before="10" w:after="1"/>
        <w:rPr>
          <w:rFonts w:ascii="Times New Roman"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0"/>
        <w:gridCol w:w="1438"/>
        <w:gridCol w:w="257"/>
        <w:gridCol w:w="989"/>
        <w:gridCol w:w="879"/>
        <w:gridCol w:w="438"/>
        <w:gridCol w:w="1282"/>
        <w:gridCol w:w="1023"/>
        <w:gridCol w:w="89"/>
        <w:gridCol w:w="1229"/>
        <w:gridCol w:w="992"/>
      </w:tblGrid>
      <w:tr w:rsidR="004C5F48">
        <w:trPr>
          <w:trHeight w:val="680"/>
          <w:jc w:val="center"/>
        </w:trPr>
        <w:tc>
          <w:tcPr>
            <w:tcW w:w="960" w:type="dxa"/>
            <w:vAlign w:val="center"/>
          </w:tcPr>
          <w:p w:rsidR="004C5F48" w:rsidRDefault="004C5F48">
            <w:pPr>
              <w:pStyle w:val="TableParagraph"/>
              <w:spacing w:before="14" w:line="306" w:lineRule="exact"/>
              <w:jc w:val="center"/>
              <w:rPr>
                <w:rFonts w:ascii="Times New Roman" w:hAnsi="Times New Roman"/>
                <w:sz w:val="24"/>
              </w:rPr>
            </w:pPr>
            <w:r>
              <w:rPr>
                <w:rFonts w:ascii="Times New Roman" w:hAnsi="Times New Roman" w:hint="eastAsia"/>
                <w:sz w:val="24"/>
              </w:rPr>
              <w:t>姓名</w:t>
            </w:r>
          </w:p>
        </w:tc>
        <w:tc>
          <w:tcPr>
            <w:tcW w:w="1438"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许加明</w:t>
            </w:r>
          </w:p>
        </w:tc>
        <w:tc>
          <w:tcPr>
            <w:tcW w:w="1246" w:type="dxa"/>
            <w:gridSpan w:val="2"/>
            <w:vAlign w:val="center"/>
          </w:tcPr>
          <w:p w:rsidR="004C5F48" w:rsidRDefault="004C5F48">
            <w:pPr>
              <w:pStyle w:val="TableParagraph"/>
              <w:spacing w:before="14" w:line="306" w:lineRule="exact"/>
              <w:jc w:val="center"/>
              <w:rPr>
                <w:rFonts w:ascii="Times New Roman" w:hAnsi="Times New Roman"/>
                <w:sz w:val="24"/>
              </w:rPr>
            </w:pPr>
            <w:r>
              <w:rPr>
                <w:rFonts w:ascii="Times New Roman" w:hAnsi="Times New Roman" w:hint="eastAsia"/>
                <w:sz w:val="24"/>
              </w:rPr>
              <w:t>性别</w:t>
            </w:r>
          </w:p>
        </w:tc>
        <w:tc>
          <w:tcPr>
            <w:tcW w:w="879"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男</w:t>
            </w:r>
          </w:p>
        </w:tc>
        <w:tc>
          <w:tcPr>
            <w:tcW w:w="1720" w:type="dxa"/>
            <w:gridSpan w:val="2"/>
            <w:vAlign w:val="center"/>
          </w:tcPr>
          <w:p w:rsidR="004C5F48" w:rsidRDefault="004C5F48">
            <w:pPr>
              <w:pStyle w:val="TableParagraph"/>
              <w:spacing w:before="14" w:line="306" w:lineRule="exact"/>
              <w:jc w:val="center"/>
              <w:rPr>
                <w:rFonts w:ascii="Times New Roman" w:hAnsi="Times New Roman"/>
                <w:sz w:val="24"/>
              </w:rPr>
            </w:pPr>
            <w:r>
              <w:rPr>
                <w:rFonts w:ascii="Times New Roman" w:hAnsi="Times New Roman" w:hint="eastAsia"/>
                <w:sz w:val="24"/>
              </w:rPr>
              <w:t>专业技术职务</w:t>
            </w:r>
          </w:p>
        </w:tc>
        <w:tc>
          <w:tcPr>
            <w:tcW w:w="1112" w:type="dxa"/>
            <w:gridSpan w:val="2"/>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副教授</w:t>
            </w:r>
          </w:p>
        </w:tc>
        <w:tc>
          <w:tcPr>
            <w:tcW w:w="1229" w:type="dxa"/>
            <w:vAlign w:val="center"/>
          </w:tcPr>
          <w:p w:rsidR="004C5F48" w:rsidRDefault="004C5F48">
            <w:pPr>
              <w:pStyle w:val="TableParagraph"/>
              <w:spacing w:before="14" w:line="306" w:lineRule="exact"/>
              <w:jc w:val="center"/>
              <w:rPr>
                <w:rFonts w:ascii="Times New Roman" w:hAnsi="Times New Roman"/>
                <w:sz w:val="24"/>
              </w:rPr>
            </w:pPr>
            <w:r>
              <w:rPr>
                <w:rFonts w:ascii="Times New Roman" w:hAnsi="Times New Roman" w:hint="eastAsia"/>
                <w:sz w:val="24"/>
              </w:rPr>
              <w:t>行政职务</w:t>
            </w:r>
          </w:p>
        </w:tc>
        <w:tc>
          <w:tcPr>
            <w:tcW w:w="992" w:type="dxa"/>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科研秘书</w:t>
            </w:r>
          </w:p>
        </w:tc>
      </w:tr>
      <w:tr w:rsidR="004C5F48">
        <w:trPr>
          <w:trHeight w:val="680"/>
          <w:jc w:val="center"/>
        </w:trPr>
        <w:tc>
          <w:tcPr>
            <w:tcW w:w="960" w:type="dxa"/>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拟承担</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课程</w:t>
            </w:r>
          </w:p>
        </w:tc>
        <w:tc>
          <w:tcPr>
            <w:tcW w:w="3563" w:type="dxa"/>
            <w:gridSpan w:val="4"/>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社会学、统计学</w:t>
            </w:r>
          </w:p>
        </w:tc>
        <w:tc>
          <w:tcPr>
            <w:tcW w:w="1720" w:type="dxa"/>
            <w:gridSpan w:val="2"/>
            <w:vAlign w:val="center"/>
          </w:tcPr>
          <w:p w:rsidR="004C5F48" w:rsidRDefault="004C5F48">
            <w:pPr>
              <w:pStyle w:val="TableParagraph"/>
              <w:spacing w:before="156"/>
              <w:jc w:val="center"/>
              <w:rPr>
                <w:rFonts w:ascii="Times New Roman" w:hAnsi="Times New Roman"/>
                <w:sz w:val="24"/>
              </w:rPr>
            </w:pPr>
            <w:r>
              <w:rPr>
                <w:rFonts w:ascii="Times New Roman" w:hAnsi="Times New Roman" w:hint="eastAsia"/>
                <w:sz w:val="24"/>
              </w:rPr>
              <w:t>现在所在单位</w:t>
            </w:r>
          </w:p>
        </w:tc>
        <w:tc>
          <w:tcPr>
            <w:tcW w:w="3333" w:type="dxa"/>
            <w:gridSpan w:val="4"/>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淮阴工学院人文学院</w:t>
            </w:r>
          </w:p>
        </w:tc>
      </w:tr>
      <w:tr w:rsidR="004C5F48">
        <w:trPr>
          <w:trHeight w:val="680"/>
          <w:jc w:val="center"/>
        </w:trPr>
        <w:tc>
          <w:tcPr>
            <w:tcW w:w="2655" w:type="dxa"/>
            <w:gridSpan w:val="3"/>
            <w:vAlign w:val="center"/>
          </w:tcPr>
          <w:p w:rsidR="004C5F48" w:rsidRDefault="004C5F48">
            <w:pPr>
              <w:pStyle w:val="TableParagraph"/>
              <w:spacing w:before="2"/>
              <w:jc w:val="center"/>
              <w:rPr>
                <w:rFonts w:ascii="Times New Roman" w:hAnsi="Times New Roman"/>
                <w:sz w:val="24"/>
              </w:rPr>
            </w:pPr>
            <w:r>
              <w:rPr>
                <w:rFonts w:ascii="Times New Roman" w:hAnsi="Times New Roman" w:hint="eastAsia"/>
                <w:sz w:val="24"/>
              </w:rPr>
              <w:t>最后学历毕业时间、</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学校、专业</w:t>
            </w:r>
          </w:p>
        </w:tc>
        <w:tc>
          <w:tcPr>
            <w:tcW w:w="6921" w:type="dxa"/>
            <w:gridSpan w:val="8"/>
            <w:vAlign w:val="center"/>
          </w:tcPr>
          <w:p w:rsidR="004C5F48" w:rsidRDefault="004C5F48">
            <w:pPr>
              <w:pStyle w:val="TableParagraph"/>
              <w:jc w:val="both"/>
              <w:rPr>
                <w:rFonts w:ascii="Times New Roman" w:hAnsi="Times New Roman"/>
                <w:sz w:val="24"/>
              </w:rPr>
            </w:pPr>
            <w:r>
              <w:rPr>
                <w:rFonts w:ascii="Times New Roman" w:hAnsi="Times New Roman"/>
                <w:sz w:val="24"/>
              </w:rPr>
              <w:t>2020</w:t>
            </w:r>
            <w:r>
              <w:rPr>
                <w:rFonts w:ascii="Times New Roman" w:hAnsi="Times New Roman" w:hint="eastAsia"/>
                <w:sz w:val="24"/>
              </w:rPr>
              <w:t>年</w:t>
            </w:r>
            <w:r>
              <w:rPr>
                <w:rFonts w:ascii="Times New Roman" w:hAnsi="Times New Roman"/>
                <w:sz w:val="24"/>
              </w:rPr>
              <w:t>9</w:t>
            </w:r>
            <w:r>
              <w:rPr>
                <w:rFonts w:ascii="Times New Roman" w:hAnsi="Times New Roman" w:hint="eastAsia"/>
                <w:sz w:val="24"/>
              </w:rPr>
              <w:t>月毕业于南京大学社会学专业，获法学博士学位。</w:t>
            </w:r>
          </w:p>
        </w:tc>
      </w:tr>
      <w:tr w:rsidR="004C5F48">
        <w:trPr>
          <w:trHeight w:val="680"/>
          <w:jc w:val="center"/>
        </w:trPr>
        <w:tc>
          <w:tcPr>
            <w:tcW w:w="2655" w:type="dxa"/>
            <w:gridSpan w:val="3"/>
            <w:vAlign w:val="center"/>
          </w:tcPr>
          <w:p w:rsidR="004C5F48" w:rsidRDefault="004C5F48">
            <w:pPr>
              <w:pStyle w:val="TableParagraph"/>
              <w:spacing w:before="156"/>
              <w:jc w:val="center"/>
              <w:rPr>
                <w:rFonts w:ascii="Times New Roman" w:hAnsi="Times New Roman"/>
                <w:sz w:val="24"/>
              </w:rPr>
            </w:pPr>
            <w:r>
              <w:rPr>
                <w:rFonts w:ascii="Times New Roman" w:hAnsi="Times New Roman" w:hint="eastAsia"/>
                <w:sz w:val="24"/>
              </w:rPr>
              <w:t>主要研究方向</w:t>
            </w:r>
          </w:p>
        </w:tc>
        <w:tc>
          <w:tcPr>
            <w:tcW w:w="6921" w:type="dxa"/>
            <w:gridSpan w:val="8"/>
            <w:vAlign w:val="center"/>
          </w:tcPr>
          <w:p w:rsidR="004C5F48" w:rsidRDefault="004C5F48">
            <w:pPr>
              <w:pStyle w:val="TableParagraph"/>
              <w:jc w:val="both"/>
              <w:rPr>
                <w:rFonts w:ascii="Times New Roman" w:hAnsi="Times New Roman"/>
                <w:sz w:val="24"/>
              </w:rPr>
            </w:pPr>
            <w:r>
              <w:rPr>
                <w:rFonts w:ascii="Times New Roman" w:hAnsi="Times New Roman" w:hint="eastAsia"/>
                <w:sz w:val="24"/>
              </w:rPr>
              <w:t>老年社会学</w:t>
            </w:r>
          </w:p>
        </w:tc>
      </w:tr>
      <w:tr w:rsidR="004C5F48">
        <w:trPr>
          <w:trHeight w:val="1989"/>
          <w:jc w:val="center"/>
        </w:trPr>
        <w:tc>
          <w:tcPr>
            <w:tcW w:w="2655" w:type="dxa"/>
            <w:gridSpan w:val="3"/>
            <w:vAlign w:val="center"/>
          </w:tcPr>
          <w:p w:rsidR="004C5F48" w:rsidRDefault="004C5F48">
            <w:pPr>
              <w:pStyle w:val="TableParagraph"/>
              <w:spacing w:line="242" w:lineRule="auto"/>
              <w:jc w:val="center"/>
              <w:rPr>
                <w:rFonts w:ascii="Times New Roman" w:hAnsi="Times New Roman"/>
                <w:sz w:val="24"/>
              </w:rPr>
            </w:pPr>
            <w:r>
              <w:rPr>
                <w:rFonts w:ascii="Times New Roman" w:hAnsi="Times New Roman" w:hint="eastAsia"/>
                <w:sz w:val="24"/>
              </w:rPr>
              <w:t>从事教育教学改革研究及获奖情况（含教改项目、研究论文、慕课、</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教材等）</w:t>
            </w:r>
          </w:p>
        </w:tc>
        <w:tc>
          <w:tcPr>
            <w:tcW w:w="6921" w:type="dxa"/>
            <w:gridSpan w:val="8"/>
            <w:vAlign w:val="center"/>
          </w:tcPr>
          <w:p w:rsidR="004C5F48" w:rsidRDefault="004C5F48">
            <w:pPr>
              <w:pStyle w:val="TableParagraph"/>
              <w:ind w:left="180"/>
              <w:jc w:val="both"/>
              <w:rPr>
                <w:rFonts w:ascii="Times New Roman" w:hAnsi="Times New Roman"/>
                <w:sz w:val="24"/>
              </w:rPr>
            </w:pPr>
            <w:r>
              <w:rPr>
                <w:rFonts w:ascii="Times New Roman" w:hAnsi="Times New Roman"/>
                <w:sz w:val="24"/>
              </w:rPr>
              <w:t>1.</w:t>
            </w:r>
            <w:r>
              <w:rPr>
                <w:rFonts w:ascii="Times New Roman" w:hAnsi="Times New Roman" w:hint="eastAsia"/>
                <w:sz w:val="24"/>
              </w:rPr>
              <w:t>主持人，淮阴工学院教改课题</w:t>
            </w:r>
            <w:r>
              <w:rPr>
                <w:rFonts w:ascii="Times New Roman" w:hAnsi="Times New Roman"/>
                <w:sz w:val="24"/>
              </w:rPr>
              <w:t>1</w:t>
            </w:r>
            <w:r>
              <w:rPr>
                <w:rFonts w:ascii="Times New Roman" w:hAnsi="Times New Roman" w:hint="eastAsia"/>
                <w:sz w:val="24"/>
              </w:rPr>
              <w:t>项；</w:t>
            </w:r>
          </w:p>
          <w:p w:rsidR="004C5F48" w:rsidRDefault="004C5F48">
            <w:pPr>
              <w:pStyle w:val="TableParagraph"/>
              <w:ind w:left="180"/>
              <w:jc w:val="both"/>
              <w:rPr>
                <w:rFonts w:ascii="Times New Roman" w:hAnsi="Times New Roman"/>
                <w:sz w:val="24"/>
              </w:rPr>
            </w:pPr>
            <w:r>
              <w:rPr>
                <w:rFonts w:ascii="Times New Roman" w:hAnsi="Times New Roman"/>
                <w:sz w:val="24"/>
              </w:rPr>
              <w:t>2.2020</w:t>
            </w:r>
            <w:r>
              <w:rPr>
                <w:rFonts w:ascii="Times New Roman" w:hAnsi="Times New Roman" w:hint="eastAsia"/>
                <w:sz w:val="24"/>
              </w:rPr>
              <w:t>年获淮阴工学院青年教师教学竞赛一等奖；</w:t>
            </w:r>
          </w:p>
          <w:p w:rsidR="004C5F48" w:rsidRDefault="004C5F48">
            <w:pPr>
              <w:pStyle w:val="TableParagraph"/>
              <w:ind w:left="180"/>
              <w:jc w:val="both"/>
              <w:rPr>
                <w:rFonts w:ascii="Times New Roman" w:hAnsi="Times New Roman"/>
                <w:sz w:val="24"/>
              </w:rPr>
            </w:pPr>
            <w:r>
              <w:rPr>
                <w:rFonts w:ascii="Times New Roman" w:hAnsi="Times New Roman"/>
                <w:sz w:val="24"/>
              </w:rPr>
              <w:t>3.2020</w:t>
            </w:r>
            <w:r>
              <w:rPr>
                <w:rFonts w:ascii="Times New Roman" w:hAnsi="Times New Roman" w:hint="eastAsia"/>
                <w:sz w:val="24"/>
              </w:rPr>
              <w:t>年获江苏省青年教师教学竞赛二等奖；</w:t>
            </w:r>
          </w:p>
          <w:p w:rsidR="004C5F48" w:rsidRDefault="004C5F48">
            <w:pPr>
              <w:pStyle w:val="TableParagraph"/>
              <w:ind w:left="180"/>
              <w:jc w:val="both"/>
              <w:rPr>
                <w:rFonts w:ascii="Times New Roman" w:hAnsi="Times New Roman"/>
                <w:sz w:val="24"/>
              </w:rPr>
            </w:pPr>
            <w:r>
              <w:rPr>
                <w:rFonts w:ascii="Times New Roman" w:hAnsi="Times New Roman"/>
                <w:sz w:val="24"/>
              </w:rPr>
              <w:t>4.</w:t>
            </w:r>
            <w:r>
              <w:rPr>
                <w:rFonts w:ascii="Times New Roman" w:hAnsi="Times New Roman" w:hint="eastAsia"/>
                <w:sz w:val="24"/>
              </w:rPr>
              <w:t>在核心期刊发表教改研究论文</w:t>
            </w:r>
            <w:r>
              <w:rPr>
                <w:rFonts w:ascii="Times New Roman" w:hAnsi="Times New Roman"/>
                <w:sz w:val="24"/>
              </w:rPr>
              <w:t>1</w:t>
            </w:r>
            <w:r>
              <w:rPr>
                <w:rFonts w:ascii="Times New Roman" w:hAnsi="Times New Roman" w:hint="eastAsia"/>
                <w:sz w:val="24"/>
              </w:rPr>
              <w:t>篇；</w:t>
            </w:r>
          </w:p>
          <w:p w:rsidR="004C5F48" w:rsidRDefault="004C5F48">
            <w:pPr>
              <w:pStyle w:val="TableParagraph"/>
              <w:ind w:left="180"/>
              <w:jc w:val="both"/>
              <w:rPr>
                <w:rFonts w:ascii="Times New Roman" w:hAnsi="Times New Roman"/>
                <w:sz w:val="24"/>
              </w:rPr>
            </w:pPr>
            <w:r>
              <w:rPr>
                <w:rFonts w:ascii="Times New Roman" w:hAnsi="Times New Roman"/>
                <w:sz w:val="24"/>
              </w:rPr>
              <w:t>5.</w:t>
            </w:r>
            <w:r>
              <w:rPr>
                <w:rFonts w:ascii="Times New Roman" w:hAnsi="Times New Roman" w:hint="eastAsia"/>
                <w:sz w:val="24"/>
              </w:rPr>
              <w:t>指导学生获</w:t>
            </w:r>
            <w:r>
              <w:rPr>
                <w:rFonts w:ascii="Times New Roman" w:hAnsi="Times New Roman"/>
                <w:sz w:val="24"/>
              </w:rPr>
              <w:t>2017</w:t>
            </w:r>
            <w:r>
              <w:rPr>
                <w:rFonts w:ascii="Times New Roman" w:hAnsi="Times New Roman" w:hint="eastAsia"/>
                <w:sz w:val="24"/>
              </w:rPr>
              <w:t>年普通高校本专科优秀毕业设计（论文）三等奖</w:t>
            </w:r>
          </w:p>
        </w:tc>
      </w:tr>
      <w:tr w:rsidR="004C5F48">
        <w:trPr>
          <w:trHeight w:val="1479"/>
          <w:jc w:val="center"/>
        </w:trPr>
        <w:tc>
          <w:tcPr>
            <w:tcW w:w="2655" w:type="dxa"/>
            <w:gridSpan w:val="3"/>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从事科学研究</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及获奖情况</w:t>
            </w:r>
          </w:p>
        </w:tc>
        <w:tc>
          <w:tcPr>
            <w:tcW w:w="6921" w:type="dxa"/>
            <w:gridSpan w:val="8"/>
            <w:vAlign w:val="center"/>
          </w:tcPr>
          <w:p w:rsidR="004C5F48" w:rsidRDefault="004C5F48">
            <w:pPr>
              <w:pStyle w:val="TableParagraph"/>
              <w:jc w:val="both"/>
              <w:rPr>
                <w:rFonts w:ascii="Times New Roman" w:hAnsi="Times New Roman"/>
                <w:sz w:val="24"/>
              </w:rPr>
            </w:pPr>
            <w:r>
              <w:rPr>
                <w:rFonts w:ascii="Times New Roman" w:hAnsi="Times New Roman" w:hint="eastAsia"/>
                <w:sz w:val="24"/>
              </w:rPr>
              <w:t>淮安市“</w:t>
            </w:r>
            <w:r>
              <w:rPr>
                <w:rFonts w:ascii="Times New Roman" w:hAnsi="Times New Roman"/>
                <w:sz w:val="24"/>
              </w:rPr>
              <w:t>533</w:t>
            </w:r>
            <w:r>
              <w:rPr>
                <w:rFonts w:ascii="Times New Roman" w:hAnsi="Times New Roman" w:hint="eastAsia"/>
                <w:sz w:val="24"/>
              </w:rPr>
              <w:t>英才工程”培养对象。近三年主持江苏省社科基金项目等课题</w:t>
            </w:r>
            <w:r>
              <w:rPr>
                <w:rFonts w:ascii="Times New Roman" w:hAnsi="Times New Roman"/>
                <w:sz w:val="24"/>
              </w:rPr>
              <w:t>4</w:t>
            </w:r>
            <w:r>
              <w:rPr>
                <w:rFonts w:ascii="Times New Roman" w:hAnsi="Times New Roman" w:hint="eastAsia"/>
                <w:sz w:val="24"/>
              </w:rPr>
              <w:t>项。已发表</w:t>
            </w:r>
            <w:r>
              <w:rPr>
                <w:rFonts w:ascii="Times New Roman" w:hAnsi="Times New Roman"/>
                <w:sz w:val="24"/>
              </w:rPr>
              <w:t>CSSCI</w:t>
            </w:r>
            <w:r>
              <w:rPr>
                <w:rFonts w:ascii="Times New Roman" w:hAnsi="Times New Roman" w:hint="eastAsia"/>
                <w:sz w:val="24"/>
              </w:rPr>
              <w:t>期刊论文</w:t>
            </w:r>
            <w:r>
              <w:rPr>
                <w:rFonts w:ascii="Times New Roman" w:hAnsi="Times New Roman"/>
                <w:sz w:val="24"/>
              </w:rPr>
              <w:t>9</w:t>
            </w:r>
            <w:r>
              <w:rPr>
                <w:rFonts w:ascii="Times New Roman" w:hAnsi="Times New Roman" w:hint="eastAsia"/>
                <w:sz w:val="24"/>
              </w:rPr>
              <w:t>篇。获淮安市哲学社会科学优秀成果二等奖、“江苏省社科应用研究精品工程”奖二等奖、第二届江苏省老年学青年学者奖。</w:t>
            </w:r>
          </w:p>
        </w:tc>
      </w:tr>
      <w:tr w:rsidR="004C5F48">
        <w:trPr>
          <w:trHeight w:val="777"/>
          <w:jc w:val="center"/>
        </w:trPr>
        <w:tc>
          <w:tcPr>
            <w:tcW w:w="2655" w:type="dxa"/>
            <w:gridSpan w:val="3"/>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近三年获得教学研究经</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费（万元）</w:t>
            </w:r>
          </w:p>
        </w:tc>
        <w:tc>
          <w:tcPr>
            <w:tcW w:w="2306" w:type="dxa"/>
            <w:gridSpan w:val="3"/>
            <w:vAlign w:val="center"/>
          </w:tcPr>
          <w:p w:rsidR="004C5F48" w:rsidRDefault="004C5F48">
            <w:pPr>
              <w:pStyle w:val="TableParagraph"/>
              <w:jc w:val="center"/>
              <w:rPr>
                <w:rFonts w:ascii="Times New Roman" w:hAnsi="Times New Roman"/>
                <w:sz w:val="24"/>
              </w:rPr>
            </w:pPr>
            <w:r>
              <w:rPr>
                <w:rFonts w:ascii="Times New Roman" w:hAnsi="Times New Roman"/>
                <w:sz w:val="24"/>
              </w:rPr>
              <w:t>5</w:t>
            </w:r>
            <w:r>
              <w:rPr>
                <w:rFonts w:ascii="Times New Roman" w:hAnsi="Times New Roman" w:hint="eastAsia"/>
                <w:sz w:val="24"/>
              </w:rPr>
              <w:t>万</w:t>
            </w:r>
          </w:p>
        </w:tc>
        <w:tc>
          <w:tcPr>
            <w:tcW w:w="2305" w:type="dxa"/>
            <w:gridSpan w:val="2"/>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近三年获得科学研</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究经费（万元）</w:t>
            </w:r>
          </w:p>
        </w:tc>
        <w:tc>
          <w:tcPr>
            <w:tcW w:w="2310" w:type="dxa"/>
            <w:gridSpan w:val="3"/>
            <w:vAlign w:val="center"/>
          </w:tcPr>
          <w:p w:rsidR="004C5F48" w:rsidRDefault="004C5F48">
            <w:pPr>
              <w:pStyle w:val="TableParagraph"/>
              <w:jc w:val="center"/>
              <w:rPr>
                <w:rFonts w:ascii="Times New Roman" w:hAnsi="Times New Roman"/>
                <w:sz w:val="24"/>
              </w:rPr>
            </w:pPr>
            <w:r>
              <w:rPr>
                <w:rFonts w:ascii="Times New Roman" w:hAnsi="Times New Roman"/>
                <w:sz w:val="24"/>
              </w:rPr>
              <w:t>50</w:t>
            </w:r>
            <w:r>
              <w:rPr>
                <w:rFonts w:ascii="Times New Roman" w:hAnsi="Times New Roman" w:hint="eastAsia"/>
                <w:sz w:val="24"/>
              </w:rPr>
              <w:t>万</w:t>
            </w:r>
          </w:p>
        </w:tc>
      </w:tr>
      <w:tr w:rsidR="004C5F48">
        <w:trPr>
          <w:trHeight w:val="680"/>
          <w:jc w:val="center"/>
        </w:trPr>
        <w:tc>
          <w:tcPr>
            <w:tcW w:w="2655" w:type="dxa"/>
            <w:gridSpan w:val="3"/>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近三年给本科生授课</w:t>
            </w:r>
          </w:p>
          <w:p w:rsidR="004C5F48" w:rsidRDefault="004C5F48">
            <w:pPr>
              <w:pStyle w:val="TableParagraph"/>
              <w:spacing w:before="4" w:line="294" w:lineRule="exact"/>
              <w:jc w:val="center"/>
              <w:rPr>
                <w:rFonts w:ascii="Times New Roman" w:hAnsi="Times New Roman"/>
                <w:sz w:val="24"/>
              </w:rPr>
            </w:pPr>
            <w:r>
              <w:rPr>
                <w:rFonts w:ascii="Times New Roman" w:hAnsi="Times New Roman" w:hint="eastAsia"/>
                <w:sz w:val="24"/>
              </w:rPr>
              <w:t>课程及学时数</w:t>
            </w:r>
          </w:p>
        </w:tc>
        <w:tc>
          <w:tcPr>
            <w:tcW w:w="2306" w:type="dxa"/>
            <w:gridSpan w:val="3"/>
            <w:vAlign w:val="center"/>
          </w:tcPr>
          <w:p w:rsidR="004C5F48" w:rsidRDefault="004C5F48">
            <w:pPr>
              <w:pStyle w:val="TableParagraph"/>
              <w:jc w:val="center"/>
              <w:rPr>
                <w:rFonts w:ascii="Times New Roman" w:hAnsi="Times New Roman"/>
                <w:sz w:val="24"/>
              </w:rPr>
            </w:pPr>
            <w:r>
              <w:rPr>
                <w:rFonts w:ascii="Times New Roman" w:hAnsi="Times New Roman" w:hint="eastAsia"/>
                <w:sz w:val="24"/>
              </w:rPr>
              <w:t>《社会心理学》、《社会统计学》共</w:t>
            </w:r>
            <w:r>
              <w:rPr>
                <w:rFonts w:ascii="Times New Roman" w:hAnsi="Times New Roman"/>
                <w:sz w:val="24"/>
              </w:rPr>
              <w:t>264</w:t>
            </w:r>
            <w:r>
              <w:rPr>
                <w:rFonts w:ascii="Times New Roman" w:hAnsi="Times New Roman" w:hint="eastAsia"/>
                <w:sz w:val="24"/>
              </w:rPr>
              <w:t>学时</w:t>
            </w:r>
          </w:p>
        </w:tc>
        <w:tc>
          <w:tcPr>
            <w:tcW w:w="2305" w:type="dxa"/>
            <w:gridSpan w:val="2"/>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近三年指导本科毕</w:t>
            </w:r>
          </w:p>
          <w:p w:rsidR="004C5F48" w:rsidRDefault="004C5F48">
            <w:pPr>
              <w:pStyle w:val="TableParagraph"/>
              <w:spacing w:before="4" w:line="294" w:lineRule="exact"/>
              <w:jc w:val="center"/>
              <w:rPr>
                <w:rFonts w:ascii="Times New Roman" w:hAnsi="Times New Roman"/>
                <w:sz w:val="24"/>
              </w:rPr>
            </w:pPr>
            <w:r>
              <w:rPr>
                <w:rFonts w:ascii="Times New Roman" w:hAnsi="Times New Roman" w:hint="eastAsia"/>
                <w:sz w:val="24"/>
              </w:rPr>
              <w:t>业设计（人次）</w:t>
            </w:r>
          </w:p>
        </w:tc>
        <w:tc>
          <w:tcPr>
            <w:tcW w:w="2310" w:type="dxa"/>
            <w:gridSpan w:val="3"/>
            <w:vAlign w:val="center"/>
          </w:tcPr>
          <w:p w:rsidR="004C5F48" w:rsidRDefault="004C5F48">
            <w:pPr>
              <w:pStyle w:val="TableParagraph"/>
              <w:jc w:val="center"/>
              <w:rPr>
                <w:rFonts w:ascii="Times New Roman" w:hAnsi="Times New Roman"/>
                <w:sz w:val="24"/>
              </w:rPr>
            </w:pPr>
            <w:r>
              <w:rPr>
                <w:rFonts w:ascii="Times New Roman" w:hAnsi="Times New Roman"/>
                <w:sz w:val="24"/>
              </w:rPr>
              <w:t>20</w:t>
            </w:r>
            <w:r>
              <w:rPr>
                <w:rFonts w:ascii="Times New Roman" w:hAnsi="Times New Roman" w:hint="eastAsia"/>
                <w:sz w:val="24"/>
              </w:rPr>
              <w:t>人</w:t>
            </w:r>
          </w:p>
        </w:tc>
      </w:tr>
    </w:tbl>
    <w:p w:rsidR="004C5F48" w:rsidRDefault="004C5F48">
      <w:pPr>
        <w:spacing w:line="362" w:lineRule="exact"/>
        <w:ind w:left="458"/>
        <w:rPr>
          <w:rFonts w:ascii="Times New Roman" w:hAnsi="Times New Roman"/>
          <w:sz w:val="24"/>
        </w:rPr>
      </w:pPr>
      <w:r>
        <w:rPr>
          <w:rFonts w:ascii="Times New Roman" w:eastAsia="Microsoft JhengHei" w:hAnsi="Times New Roman" w:hint="eastAsia"/>
          <w:b/>
          <w:sz w:val="24"/>
        </w:rPr>
        <w:t>注：</w:t>
      </w:r>
      <w:r>
        <w:rPr>
          <w:rFonts w:ascii="Times New Roman" w:hAnsi="Times New Roman" w:hint="eastAsia"/>
          <w:sz w:val="24"/>
        </w:rPr>
        <w:t>填写三至五人，只填本专业专任教师，每人一表。</w:t>
      </w:r>
    </w:p>
    <w:p w:rsidR="004C5F48" w:rsidRDefault="004C5F48">
      <w:pPr>
        <w:spacing w:line="362" w:lineRule="exact"/>
        <w:ind w:left="458"/>
        <w:rPr>
          <w:rFonts w:ascii="Times New Roman" w:hAnsi="Times New Roman"/>
          <w:sz w:val="24"/>
        </w:rPr>
      </w:pPr>
    </w:p>
    <w:p w:rsidR="004C5F48" w:rsidRDefault="004C5F48">
      <w:pPr>
        <w:pStyle w:val="BodyText"/>
        <w:spacing w:line="400" w:lineRule="exact"/>
        <w:jc w:val="center"/>
        <w:outlineLvl w:val="0"/>
        <w:rPr>
          <w:rFonts w:ascii="Times New Roman" w:hAnsi="Times New Roman"/>
        </w:rPr>
      </w:pPr>
      <w:r>
        <w:rPr>
          <w:rFonts w:ascii="Times New Roman" w:hAnsi="Times New Roman"/>
        </w:rPr>
        <w:br w:type="page"/>
      </w:r>
      <w:bookmarkStart w:id="5" w:name="_Toc21419"/>
      <w:r>
        <w:rPr>
          <w:rFonts w:ascii="Times New Roman" w:eastAsia="黑体" w:hAnsi="Times New Roman" w:cs="宋体"/>
          <w:sz w:val="36"/>
          <w:szCs w:val="22"/>
        </w:rPr>
        <w:t>6.</w:t>
      </w:r>
      <w:r>
        <w:rPr>
          <w:rFonts w:ascii="Times New Roman" w:eastAsia="黑体" w:hAnsi="Times New Roman" w:cs="宋体" w:hint="eastAsia"/>
          <w:sz w:val="36"/>
          <w:szCs w:val="22"/>
        </w:rPr>
        <w:t>教学条件情况表</w:t>
      </w:r>
      <w:bookmarkEnd w:id="5"/>
    </w:p>
    <w:p w:rsidR="004C5F48" w:rsidRDefault="004C5F48">
      <w:pPr>
        <w:spacing w:before="4"/>
        <w:rPr>
          <w:rFonts w:ascii="Times New Roman" w:hAnsi="Times New Roman"/>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583"/>
        <w:gridCol w:w="2202"/>
        <w:gridCol w:w="2696"/>
        <w:gridCol w:w="2093"/>
      </w:tblGrid>
      <w:tr w:rsidR="004C5F48">
        <w:trPr>
          <w:trHeight w:val="907"/>
          <w:jc w:val="center"/>
        </w:trPr>
        <w:tc>
          <w:tcPr>
            <w:tcW w:w="2583" w:type="dxa"/>
            <w:tcBorders>
              <w:right w:val="single" w:sz="6" w:space="0" w:color="000000"/>
            </w:tcBorders>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可用于该专业的教学实验设备总价值（万元）</w:t>
            </w:r>
          </w:p>
        </w:tc>
        <w:tc>
          <w:tcPr>
            <w:tcW w:w="2202" w:type="dxa"/>
            <w:tcBorders>
              <w:left w:val="single" w:sz="6" w:space="0" w:color="000000"/>
            </w:tcBorders>
            <w:vAlign w:val="center"/>
          </w:tcPr>
          <w:p w:rsidR="004C5F48" w:rsidRDefault="004C5F48">
            <w:pPr>
              <w:pStyle w:val="TableParagraph"/>
              <w:jc w:val="center"/>
              <w:rPr>
                <w:rFonts w:ascii="Times New Roman" w:hAnsi="Times New Roman"/>
                <w:sz w:val="24"/>
              </w:rPr>
            </w:pPr>
            <w:r>
              <w:rPr>
                <w:rFonts w:ascii="Times New Roman" w:hAnsi="Times New Roman"/>
                <w:sz w:val="24"/>
              </w:rPr>
              <w:t>90.7962</w:t>
            </w:r>
          </w:p>
        </w:tc>
        <w:tc>
          <w:tcPr>
            <w:tcW w:w="2696" w:type="dxa"/>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可用于该专业的教学实</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验设备数量（千元以上）</w:t>
            </w:r>
          </w:p>
        </w:tc>
        <w:tc>
          <w:tcPr>
            <w:tcW w:w="2093" w:type="dxa"/>
            <w:vAlign w:val="center"/>
          </w:tcPr>
          <w:p w:rsidR="004C5F48" w:rsidRDefault="004C5F48">
            <w:pPr>
              <w:pStyle w:val="TableParagraph"/>
              <w:jc w:val="center"/>
              <w:rPr>
                <w:rFonts w:ascii="Times New Roman" w:hAnsi="Times New Roman"/>
                <w:sz w:val="24"/>
              </w:rPr>
            </w:pPr>
            <w:r>
              <w:rPr>
                <w:rFonts w:ascii="Times New Roman" w:hAnsi="Times New Roman"/>
                <w:sz w:val="24"/>
              </w:rPr>
              <w:t>175</w:t>
            </w:r>
          </w:p>
        </w:tc>
      </w:tr>
      <w:tr w:rsidR="004C5F48">
        <w:trPr>
          <w:trHeight w:val="907"/>
          <w:jc w:val="center"/>
        </w:trPr>
        <w:tc>
          <w:tcPr>
            <w:tcW w:w="2583" w:type="dxa"/>
            <w:tcBorders>
              <w:right w:val="single" w:sz="6" w:space="0" w:color="000000"/>
            </w:tcBorders>
            <w:vAlign w:val="center"/>
          </w:tcPr>
          <w:p w:rsidR="004C5F48" w:rsidRDefault="004C5F48">
            <w:pPr>
              <w:pStyle w:val="TableParagraph"/>
              <w:spacing w:before="79"/>
              <w:jc w:val="center"/>
              <w:rPr>
                <w:rFonts w:ascii="Times New Roman" w:hAnsi="Times New Roman"/>
                <w:sz w:val="24"/>
              </w:rPr>
            </w:pPr>
            <w:r>
              <w:rPr>
                <w:rFonts w:ascii="Times New Roman" w:hAnsi="Times New Roman" w:hint="eastAsia"/>
                <w:sz w:val="24"/>
              </w:rPr>
              <w:t>开办经费及来源</w:t>
            </w:r>
          </w:p>
        </w:tc>
        <w:tc>
          <w:tcPr>
            <w:tcW w:w="6991" w:type="dxa"/>
            <w:gridSpan w:val="3"/>
            <w:tcBorders>
              <w:left w:val="single" w:sz="6" w:space="0" w:color="000000"/>
            </w:tcBorders>
            <w:vAlign w:val="center"/>
          </w:tcPr>
          <w:p w:rsidR="004C5F48" w:rsidRDefault="004C5F48">
            <w:pPr>
              <w:pStyle w:val="TableParagraph"/>
              <w:jc w:val="center"/>
              <w:rPr>
                <w:rFonts w:ascii="Times New Roman" w:hAnsi="Times New Roman"/>
                <w:sz w:val="24"/>
              </w:rPr>
            </w:pPr>
            <w:r>
              <w:rPr>
                <w:rFonts w:ascii="Times New Roman" w:hAnsi="Times New Roman"/>
                <w:sz w:val="24"/>
              </w:rPr>
              <w:t>40</w:t>
            </w:r>
            <w:r>
              <w:rPr>
                <w:rFonts w:ascii="Times New Roman" w:hAnsi="Times New Roman" w:hint="eastAsia"/>
                <w:sz w:val="24"/>
              </w:rPr>
              <w:t>万元；经费来源：学校拨款、中央财政支持地方高校专项经费、校友捐款</w:t>
            </w:r>
          </w:p>
        </w:tc>
      </w:tr>
      <w:tr w:rsidR="004C5F48">
        <w:trPr>
          <w:trHeight w:val="907"/>
          <w:jc w:val="center"/>
        </w:trPr>
        <w:tc>
          <w:tcPr>
            <w:tcW w:w="2583" w:type="dxa"/>
            <w:tcBorders>
              <w:right w:val="single" w:sz="6" w:space="0" w:color="000000"/>
            </w:tcBorders>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生均年教学日常支出</w:t>
            </w:r>
          </w:p>
          <w:p w:rsidR="004C5F48" w:rsidRDefault="004C5F48">
            <w:pPr>
              <w:pStyle w:val="TableParagraph"/>
              <w:spacing w:before="4" w:line="292" w:lineRule="exact"/>
              <w:jc w:val="center"/>
              <w:rPr>
                <w:rFonts w:ascii="Times New Roman" w:hAnsi="Times New Roman"/>
                <w:sz w:val="24"/>
              </w:rPr>
            </w:pPr>
            <w:r>
              <w:rPr>
                <w:rFonts w:ascii="Times New Roman" w:hAnsi="Times New Roman" w:hint="eastAsia"/>
                <w:sz w:val="24"/>
              </w:rPr>
              <w:t>（元）</w:t>
            </w:r>
          </w:p>
        </w:tc>
        <w:tc>
          <w:tcPr>
            <w:tcW w:w="6991" w:type="dxa"/>
            <w:gridSpan w:val="3"/>
            <w:tcBorders>
              <w:left w:val="single" w:sz="6" w:space="0" w:color="000000"/>
            </w:tcBorders>
            <w:vAlign w:val="center"/>
          </w:tcPr>
          <w:p w:rsidR="004C5F48" w:rsidRDefault="004C5F48">
            <w:pPr>
              <w:pStyle w:val="TableParagraph"/>
              <w:jc w:val="center"/>
              <w:rPr>
                <w:rFonts w:ascii="Times New Roman" w:hAnsi="Times New Roman"/>
                <w:sz w:val="24"/>
              </w:rPr>
            </w:pPr>
            <w:r>
              <w:rPr>
                <w:rFonts w:ascii="Times New Roman" w:hAnsi="Times New Roman"/>
                <w:sz w:val="24"/>
              </w:rPr>
              <w:t>200000/90</w:t>
            </w:r>
          </w:p>
          <w:p w:rsidR="004C5F48" w:rsidRDefault="004C5F48">
            <w:pPr>
              <w:pStyle w:val="TableParagraph"/>
              <w:jc w:val="center"/>
              <w:rPr>
                <w:rFonts w:ascii="Times New Roman" w:hAnsi="Times New Roman"/>
                <w:sz w:val="24"/>
              </w:rPr>
            </w:pPr>
            <w:r>
              <w:rPr>
                <w:rFonts w:ascii="Times New Roman" w:hAnsi="Times New Roman"/>
                <w:sz w:val="24"/>
              </w:rPr>
              <w:t>2222</w:t>
            </w:r>
          </w:p>
        </w:tc>
      </w:tr>
      <w:tr w:rsidR="004C5F48">
        <w:trPr>
          <w:trHeight w:val="907"/>
          <w:jc w:val="center"/>
        </w:trPr>
        <w:tc>
          <w:tcPr>
            <w:tcW w:w="2583" w:type="dxa"/>
            <w:tcBorders>
              <w:right w:val="single" w:sz="6" w:space="0" w:color="000000"/>
            </w:tcBorders>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实践教学基地（个）（请上传合作协议等）</w:t>
            </w:r>
          </w:p>
        </w:tc>
        <w:tc>
          <w:tcPr>
            <w:tcW w:w="6991" w:type="dxa"/>
            <w:gridSpan w:val="3"/>
            <w:tcBorders>
              <w:left w:val="single" w:sz="6" w:space="0" w:color="000000"/>
            </w:tcBorders>
            <w:vAlign w:val="center"/>
          </w:tcPr>
          <w:p w:rsidR="004C5F48" w:rsidRDefault="004C5F48">
            <w:pPr>
              <w:pStyle w:val="TableParagraph"/>
              <w:jc w:val="center"/>
              <w:rPr>
                <w:rFonts w:ascii="Times New Roman" w:hAnsi="Times New Roman"/>
                <w:sz w:val="24"/>
              </w:rPr>
            </w:pPr>
            <w:r>
              <w:rPr>
                <w:rFonts w:ascii="Times New Roman" w:hAnsi="Times New Roman"/>
                <w:sz w:val="24"/>
              </w:rPr>
              <w:t>3</w:t>
            </w:r>
          </w:p>
        </w:tc>
      </w:tr>
      <w:tr w:rsidR="004C5F48">
        <w:trPr>
          <w:trHeight w:val="9656"/>
          <w:jc w:val="center"/>
        </w:trPr>
        <w:tc>
          <w:tcPr>
            <w:tcW w:w="2583" w:type="dxa"/>
            <w:tcBorders>
              <w:right w:val="single" w:sz="6" w:space="0" w:color="000000"/>
            </w:tcBorders>
            <w:vAlign w:val="center"/>
          </w:tcPr>
          <w:p w:rsidR="004C5F48" w:rsidRDefault="004C5F48">
            <w:pPr>
              <w:pStyle w:val="TableParagraph"/>
              <w:spacing w:line="307" w:lineRule="exact"/>
              <w:jc w:val="center"/>
              <w:rPr>
                <w:rFonts w:ascii="Times New Roman" w:hAnsi="Times New Roman"/>
                <w:sz w:val="24"/>
              </w:rPr>
            </w:pPr>
            <w:r>
              <w:rPr>
                <w:rFonts w:ascii="Times New Roman" w:hAnsi="Times New Roman" w:hint="eastAsia"/>
                <w:sz w:val="24"/>
              </w:rPr>
              <w:t>教学条件建设规划</w:t>
            </w:r>
          </w:p>
          <w:p w:rsidR="004C5F48" w:rsidRDefault="004C5F48">
            <w:pPr>
              <w:pStyle w:val="TableParagraph"/>
              <w:spacing w:before="4" w:line="294" w:lineRule="exact"/>
              <w:jc w:val="center"/>
              <w:rPr>
                <w:rFonts w:ascii="Times New Roman" w:hAnsi="Times New Roman"/>
                <w:sz w:val="24"/>
              </w:rPr>
            </w:pPr>
            <w:r>
              <w:rPr>
                <w:rFonts w:ascii="Times New Roman" w:hAnsi="Times New Roman" w:hint="eastAsia"/>
                <w:sz w:val="24"/>
              </w:rPr>
              <w:t>及保障措施</w:t>
            </w:r>
          </w:p>
        </w:tc>
        <w:tc>
          <w:tcPr>
            <w:tcW w:w="6991" w:type="dxa"/>
            <w:gridSpan w:val="3"/>
            <w:tcBorders>
              <w:left w:val="single" w:sz="6" w:space="0" w:color="000000"/>
            </w:tcBorders>
          </w:tcPr>
          <w:p w:rsidR="004C5F48" w:rsidRDefault="004C5F48">
            <w:pPr>
              <w:pStyle w:val="TableParagraph"/>
              <w:spacing w:line="400" w:lineRule="exact"/>
              <w:jc w:val="center"/>
              <w:rPr>
                <w:rFonts w:ascii="Times New Roman" w:hAnsi="Times New Roman"/>
                <w:b/>
                <w:bCs/>
                <w:sz w:val="24"/>
              </w:rPr>
            </w:pPr>
          </w:p>
          <w:p w:rsidR="004C5F48" w:rsidRDefault="004C5F48">
            <w:pPr>
              <w:pStyle w:val="TableParagraph"/>
              <w:spacing w:line="400" w:lineRule="exact"/>
              <w:jc w:val="center"/>
              <w:rPr>
                <w:rFonts w:ascii="Times New Roman" w:hAnsi="Times New Roman"/>
                <w:b/>
                <w:bCs/>
                <w:sz w:val="24"/>
              </w:rPr>
            </w:pPr>
            <w:r>
              <w:rPr>
                <w:rFonts w:ascii="Times New Roman" w:hAnsi="Times New Roman" w:hint="eastAsia"/>
                <w:b/>
                <w:bCs/>
                <w:sz w:val="24"/>
              </w:rPr>
              <w:t>教学条件建设规划</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1.</w:t>
            </w:r>
            <w:r>
              <w:rPr>
                <w:rFonts w:ascii="Times New Roman" w:hAnsi="Times New Roman" w:hint="eastAsia"/>
                <w:sz w:val="24"/>
              </w:rPr>
              <w:t>改善实验教学条件。</w:t>
            </w:r>
            <w:r>
              <w:rPr>
                <w:rFonts w:ascii="Times New Roman" w:hAnsi="Times New Roman"/>
                <w:sz w:val="24"/>
              </w:rPr>
              <w:t>1~2</w:t>
            </w:r>
            <w:r>
              <w:rPr>
                <w:rFonts w:ascii="Times New Roman" w:hAnsi="Times New Roman" w:hint="eastAsia"/>
                <w:sz w:val="24"/>
              </w:rPr>
              <w:t>年内建成能容纳</w:t>
            </w:r>
            <w:r>
              <w:rPr>
                <w:rFonts w:ascii="Times New Roman" w:hAnsi="Times New Roman"/>
                <w:sz w:val="24"/>
              </w:rPr>
              <w:t>50</w:t>
            </w:r>
            <w:r>
              <w:rPr>
                <w:rFonts w:ascii="Times New Roman" w:hAnsi="Times New Roman" w:hint="eastAsia"/>
                <w:sz w:val="24"/>
              </w:rPr>
              <w:t>人的危机管理实验室、行政管理案例教学室各一间。</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2.</w:t>
            </w:r>
            <w:r>
              <w:rPr>
                <w:rFonts w:ascii="Times New Roman" w:hAnsi="Times New Roman" w:hint="eastAsia"/>
                <w:sz w:val="24"/>
              </w:rPr>
              <w:t>加强实习基地建设。按照就近原则，拟与淮安及周边城市的党政机关、企事业单位加强沟通，建立一批层次高、资质好、用得上的校外实习基地。待条件成熟后，再将实习基地扩展到省内其他城市直至省外，为学生“走出去”提供较好的平台保障。</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3.</w:t>
            </w:r>
            <w:r>
              <w:rPr>
                <w:rFonts w:ascii="Times New Roman" w:hAnsi="Times New Roman" w:hint="eastAsia"/>
                <w:sz w:val="24"/>
              </w:rPr>
              <w:t>加快信息资源建设。除依靠学校图书馆的纸质图书和电子期刊外，本专业计划每年购进图书</w:t>
            </w:r>
            <w:r>
              <w:rPr>
                <w:rFonts w:ascii="Times New Roman" w:hAnsi="Times New Roman"/>
                <w:sz w:val="24"/>
              </w:rPr>
              <w:t>1000</w:t>
            </w:r>
            <w:r>
              <w:rPr>
                <w:rFonts w:ascii="Times New Roman" w:hAnsi="Times New Roman" w:hint="eastAsia"/>
                <w:sz w:val="24"/>
              </w:rPr>
              <w:t>册，订购包括人大复印资料在内的期刊</w:t>
            </w:r>
            <w:r>
              <w:rPr>
                <w:rFonts w:ascii="Times New Roman" w:hAnsi="Times New Roman"/>
                <w:sz w:val="24"/>
              </w:rPr>
              <w:t>10</w:t>
            </w:r>
            <w:r>
              <w:rPr>
                <w:rFonts w:ascii="Times New Roman" w:hAnsi="Times New Roman" w:hint="eastAsia"/>
                <w:sz w:val="24"/>
              </w:rPr>
              <w:t>种左右，以满足师生从事教学和科研的资源需求。</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4.</w:t>
            </w:r>
            <w:r>
              <w:rPr>
                <w:rFonts w:ascii="Times New Roman" w:hAnsi="Times New Roman" w:hint="eastAsia"/>
                <w:sz w:val="24"/>
              </w:rPr>
              <w:t>共建联合培养平台。开展校地、校企合作，发挥各自优势，共建联合培养基地</w:t>
            </w:r>
            <w:r>
              <w:rPr>
                <w:rFonts w:ascii="Times New Roman" w:hAnsi="Times New Roman"/>
                <w:sz w:val="24"/>
              </w:rPr>
              <w:t>1-2</w:t>
            </w:r>
            <w:r>
              <w:rPr>
                <w:rFonts w:ascii="Times New Roman" w:hAnsi="Times New Roman" w:hint="eastAsia"/>
                <w:sz w:val="24"/>
              </w:rPr>
              <w:t>个，力争在联合培养人才方面取得突破。</w:t>
            </w:r>
          </w:p>
          <w:p w:rsidR="004C5F48" w:rsidRDefault="004C5F48">
            <w:pPr>
              <w:pStyle w:val="TableParagraph"/>
              <w:spacing w:line="400" w:lineRule="exact"/>
              <w:jc w:val="center"/>
              <w:rPr>
                <w:rFonts w:ascii="Times New Roman" w:hAnsi="Times New Roman"/>
                <w:sz w:val="24"/>
              </w:rPr>
            </w:pPr>
            <w:r>
              <w:rPr>
                <w:rFonts w:ascii="Times New Roman" w:hAnsi="Times New Roman" w:hint="eastAsia"/>
                <w:b/>
                <w:sz w:val="24"/>
              </w:rPr>
              <w:t>保障措施</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1.</w:t>
            </w:r>
            <w:r>
              <w:rPr>
                <w:rFonts w:ascii="Times New Roman" w:hAnsi="Times New Roman" w:hint="eastAsia"/>
                <w:sz w:val="24"/>
              </w:rPr>
              <w:t>学校有完善的制度体系，能提供稳定的财政支持，可以根据实际教学需要添置教学设备，为师生提供良好的教学条件。</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2.</w:t>
            </w:r>
            <w:r>
              <w:rPr>
                <w:rFonts w:ascii="Times New Roman" w:hAnsi="Times New Roman" w:hint="eastAsia"/>
                <w:sz w:val="24"/>
              </w:rPr>
              <w:t>积极开展横向合作，自筹部分资金。</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3.</w:t>
            </w:r>
            <w:r>
              <w:rPr>
                <w:rFonts w:ascii="Times New Roman" w:hAnsi="Times New Roman" w:hint="eastAsia"/>
                <w:sz w:val="24"/>
              </w:rPr>
              <w:t>加强与优秀校友的联系与沟通，吸纳校友个人或校友企业的捐资。</w:t>
            </w:r>
          </w:p>
          <w:p w:rsidR="004C5F48" w:rsidRDefault="004C5F48" w:rsidP="004C5F48">
            <w:pPr>
              <w:pStyle w:val="TableParagraph"/>
              <w:spacing w:line="400" w:lineRule="exact"/>
              <w:ind w:firstLineChars="200" w:firstLine="31680"/>
              <w:jc w:val="both"/>
              <w:rPr>
                <w:rFonts w:ascii="Times New Roman" w:hAnsi="Times New Roman"/>
                <w:sz w:val="24"/>
              </w:rPr>
            </w:pPr>
            <w:r>
              <w:rPr>
                <w:rFonts w:ascii="Times New Roman" w:hAnsi="Times New Roman"/>
                <w:sz w:val="24"/>
              </w:rPr>
              <w:t>4.</w:t>
            </w:r>
            <w:r>
              <w:rPr>
                <w:rFonts w:ascii="Times New Roman" w:hAnsi="Times New Roman" w:hint="eastAsia"/>
                <w:sz w:val="24"/>
              </w:rPr>
              <w:t>积极争取中央财政支持地方高校专项经费。围绕专业理论教学和实践教学需要，按照时代发展的要求，逐步完善教学条件，学校和学院提供经费支持。</w:t>
            </w:r>
          </w:p>
        </w:tc>
      </w:tr>
    </w:tbl>
    <w:p w:rsidR="004C5F48" w:rsidRDefault="004C5F48">
      <w:pPr>
        <w:spacing w:after="54" w:line="511" w:lineRule="exact"/>
        <w:ind w:left="911" w:right="1167"/>
        <w:jc w:val="center"/>
        <w:rPr>
          <w:rFonts w:ascii="Times New Roman" w:eastAsia="Microsoft JhengHei" w:hAnsi="Times New Roman"/>
          <w:b/>
          <w:sz w:val="30"/>
        </w:rPr>
      </w:pPr>
      <w:r>
        <w:rPr>
          <w:rFonts w:ascii="Times New Roman" w:eastAsia="Microsoft JhengHei" w:hAnsi="Times New Roman" w:hint="eastAsia"/>
          <w:b/>
          <w:sz w:val="30"/>
        </w:rPr>
        <w:t>主要教学实验设备情况表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237"/>
        <w:gridCol w:w="1592"/>
        <w:gridCol w:w="1913"/>
        <w:gridCol w:w="1916"/>
        <w:gridCol w:w="1916"/>
      </w:tblGrid>
      <w:tr w:rsidR="004C5F48">
        <w:trPr>
          <w:trHeight w:val="539"/>
          <w:tblHeader/>
          <w:jc w:val="center"/>
        </w:trPr>
        <w:tc>
          <w:tcPr>
            <w:tcW w:w="2237" w:type="dxa"/>
            <w:vAlign w:val="center"/>
          </w:tcPr>
          <w:p w:rsidR="004C5F48" w:rsidRDefault="004C5F48">
            <w:pPr>
              <w:pStyle w:val="TableParagraph"/>
              <w:spacing w:line="240" w:lineRule="exact"/>
              <w:jc w:val="center"/>
              <w:rPr>
                <w:rFonts w:ascii="Times New Roman" w:hAnsi="Times New Roman"/>
                <w:b/>
                <w:bCs/>
                <w:sz w:val="24"/>
              </w:rPr>
            </w:pPr>
            <w:r>
              <w:rPr>
                <w:rFonts w:ascii="Times New Roman" w:hAnsi="Times New Roman" w:hint="eastAsia"/>
                <w:b/>
                <w:bCs/>
                <w:sz w:val="24"/>
              </w:rPr>
              <w:t>教学实验设备名称</w:t>
            </w:r>
          </w:p>
        </w:tc>
        <w:tc>
          <w:tcPr>
            <w:tcW w:w="1592" w:type="dxa"/>
            <w:vAlign w:val="center"/>
          </w:tcPr>
          <w:p w:rsidR="004C5F48" w:rsidRDefault="004C5F48">
            <w:pPr>
              <w:pStyle w:val="TableParagraph"/>
              <w:spacing w:line="240" w:lineRule="exact"/>
              <w:jc w:val="center"/>
              <w:rPr>
                <w:rFonts w:ascii="Times New Roman" w:hAnsi="Times New Roman"/>
                <w:b/>
                <w:bCs/>
                <w:sz w:val="24"/>
              </w:rPr>
            </w:pPr>
            <w:r>
              <w:rPr>
                <w:rFonts w:ascii="Times New Roman" w:hAnsi="Times New Roman" w:hint="eastAsia"/>
                <w:b/>
                <w:bCs/>
                <w:sz w:val="24"/>
              </w:rPr>
              <w:t>型号规格</w:t>
            </w:r>
          </w:p>
        </w:tc>
        <w:tc>
          <w:tcPr>
            <w:tcW w:w="1913" w:type="dxa"/>
            <w:vAlign w:val="center"/>
          </w:tcPr>
          <w:p w:rsidR="004C5F48" w:rsidRDefault="004C5F48">
            <w:pPr>
              <w:pStyle w:val="TableParagraph"/>
              <w:spacing w:line="240" w:lineRule="exact"/>
              <w:jc w:val="center"/>
              <w:rPr>
                <w:rFonts w:ascii="Times New Roman" w:hAnsi="Times New Roman"/>
                <w:b/>
                <w:bCs/>
                <w:sz w:val="24"/>
              </w:rPr>
            </w:pPr>
            <w:r>
              <w:rPr>
                <w:rFonts w:ascii="Times New Roman" w:hAnsi="Times New Roman" w:hint="eastAsia"/>
                <w:b/>
                <w:bCs/>
                <w:sz w:val="24"/>
              </w:rPr>
              <w:t>数量</w:t>
            </w:r>
          </w:p>
        </w:tc>
        <w:tc>
          <w:tcPr>
            <w:tcW w:w="1916" w:type="dxa"/>
            <w:vAlign w:val="center"/>
          </w:tcPr>
          <w:p w:rsidR="004C5F48" w:rsidRDefault="004C5F48">
            <w:pPr>
              <w:pStyle w:val="TableParagraph"/>
              <w:spacing w:line="240" w:lineRule="exact"/>
              <w:jc w:val="center"/>
              <w:rPr>
                <w:rFonts w:ascii="Times New Roman" w:hAnsi="Times New Roman"/>
                <w:b/>
                <w:bCs/>
                <w:sz w:val="24"/>
              </w:rPr>
            </w:pPr>
            <w:r>
              <w:rPr>
                <w:rFonts w:ascii="Times New Roman" w:hAnsi="Times New Roman" w:hint="eastAsia"/>
                <w:b/>
                <w:bCs/>
                <w:sz w:val="24"/>
              </w:rPr>
              <w:t>购入时间</w:t>
            </w:r>
          </w:p>
        </w:tc>
        <w:tc>
          <w:tcPr>
            <w:tcW w:w="1916" w:type="dxa"/>
            <w:vAlign w:val="center"/>
          </w:tcPr>
          <w:p w:rsidR="004C5F48" w:rsidRDefault="004C5F48">
            <w:pPr>
              <w:pStyle w:val="TableParagraph"/>
              <w:spacing w:line="240" w:lineRule="exact"/>
              <w:jc w:val="center"/>
              <w:rPr>
                <w:rFonts w:ascii="Times New Roman" w:hAnsi="Times New Roman"/>
                <w:b/>
                <w:bCs/>
                <w:sz w:val="24"/>
              </w:rPr>
            </w:pPr>
            <w:r>
              <w:rPr>
                <w:rFonts w:ascii="Times New Roman" w:hAnsi="Times New Roman" w:hint="eastAsia"/>
                <w:b/>
                <w:bCs/>
                <w:sz w:val="24"/>
              </w:rPr>
              <w:t>设备价值（元）</w:t>
            </w:r>
          </w:p>
        </w:tc>
      </w:tr>
      <w:tr w:rsidR="004C5F48">
        <w:trPr>
          <w:trHeight w:val="1125"/>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微型电子计算机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Veriton D430</w:t>
            </w:r>
          </w:p>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酷睿四核</w:t>
            </w:r>
            <w:r>
              <w:rPr>
                <w:rFonts w:ascii="Times New Roman" w:hAnsi="Times New Roman"/>
                <w:color w:val="000000"/>
                <w:sz w:val="18"/>
                <w:szCs w:val="18"/>
                <w:lang w:val="en-US"/>
              </w:rPr>
              <w:t xml:space="preserve"> i5-4460/4GB/ H81</w:t>
            </w:r>
            <w:r>
              <w:rPr>
                <w:rFonts w:ascii="Times New Roman" w:hAnsi="Times New Roman" w:hint="eastAsia"/>
                <w:color w:val="000000"/>
                <w:sz w:val="18"/>
                <w:szCs w:val="18"/>
                <w:lang w:val="en-US"/>
              </w:rPr>
              <w:t>系列</w:t>
            </w:r>
            <w:r>
              <w:rPr>
                <w:rFonts w:ascii="Times New Roman" w:hAnsi="Times New Roman"/>
                <w:color w:val="000000"/>
                <w:sz w:val="18"/>
                <w:szCs w:val="18"/>
                <w:lang w:val="en-US"/>
              </w:rPr>
              <w:t>/500GB/19.5</w:t>
            </w:r>
            <w:r>
              <w:rPr>
                <w:rFonts w:ascii="Times New Roman" w:hAnsi="Times New Roman" w:hint="eastAsia"/>
                <w:color w:val="000000"/>
                <w:sz w:val="18"/>
                <w:szCs w:val="18"/>
                <w:lang w:val="en-US"/>
              </w:rPr>
              <w:t>液晶</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179010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视频编辑工作主机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val="en-US"/>
              </w:rPr>
              <w:t>HP Z230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8000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投影仪（含幕布）</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18"/>
                <w:szCs w:val="18"/>
                <w:lang w:val="en-US"/>
              </w:rPr>
              <w:t>爱普生</w:t>
            </w:r>
            <w:r>
              <w:rPr>
                <w:rFonts w:ascii="Times New Roman" w:hAnsi="Times New Roman"/>
                <w:color w:val="000000"/>
                <w:sz w:val="18"/>
                <w:szCs w:val="18"/>
                <w:lang w:val="en-US"/>
              </w:rPr>
              <w:t>CB-535W</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2020—07—21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7659</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彩色半球摄像机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18"/>
                <w:szCs w:val="18"/>
                <w:lang w:val="en-US"/>
              </w:rPr>
              <w:t>大华</w:t>
            </w:r>
            <w:r>
              <w:rPr>
                <w:rFonts w:ascii="Times New Roman" w:hAnsi="Times New Roman"/>
                <w:color w:val="000000"/>
                <w:sz w:val="18"/>
                <w:szCs w:val="18"/>
                <w:lang w:val="en-US"/>
              </w:rPr>
              <w:t xml:space="preserve"> DH-IPC-HDBW5226R-AS</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14</w:t>
            </w:r>
          </w:p>
        </w:tc>
        <w:tc>
          <w:tcPr>
            <w:tcW w:w="1916"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15400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彩色半球摄像机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val="en-US"/>
              </w:rPr>
              <w:t>SCC-B5301GP</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1420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网络调查系统</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A-WEBA-WEB</w:t>
            </w:r>
            <w:r>
              <w:rPr>
                <w:rFonts w:ascii="Times New Roman" w:hAnsi="Times New Roman" w:hint="eastAsia"/>
                <w:color w:val="000000"/>
                <w:sz w:val="18"/>
                <w:szCs w:val="18"/>
                <w:lang w:val="en-US"/>
              </w:rPr>
              <w:t>“雅典娜”</w:t>
            </w:r>
            <w:r>
              <w:rPr>
                <w:rFonts w:ascii="Times New Roman" w:hAnsi="Times New Roman"/>
                <w:color w:val="000000"/>
                <w:sz w:val="18"/>
                <w:szCs w:val="18"/>
                <w:lang w:val="en-US"/>
              </w:rPr>
              <w:t>V6.0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30000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hint="eastAsia"/>
                <w:sz w:val="24"/>
              </w:rPr>
              <w:t>有线话筒</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18"/>
                <w:szCs w:val="18"/>
                <w:lang w:val="en-US"/>
              </w:rPr>
              <w:t>舒尔</w:t>
            </w:r>
            <w:r>
              <w:rPr>
                <w:rFonts w:ascii="Times New Roman" w:hAnsi="Times New Roman"/>
                <w:color w:val="000000"/>
                <w:sz w:val="18"/>
                <w:szCs w:val="18"/>
                <w:lang w:val="en-US"/>
              </w:rPr>
              <w:t>MX418D/C</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2016—12—16</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12800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扩声系统</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18"/>
                <w:szCs w:val="18"/>
                <w:lang w:val="en-US"/>
              </w:rPr>
              <w:t>得胜</w:t>
            </w:r>
            <w:r>
              <w:rPr>
                <w:rFonts w:ascii="Times New Roman" w:hAnsi="Times New Roman"/>
                <w:color w:val="000000"/>
                <w:sz w:val="18"/>
                <w:szCs w:val="18"/>
                <w:lang w:val="en-US"/>
              </w:rPr>
              <w:t>EKA-D3A</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6400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电脑桌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val="en-US"/>
              </w:rPr>
              <w:t>0.70*.55*.75</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2006—11—01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8670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方凳</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18"/>
                <w:szCs w:val="18"/>
                <w:lang w:val="en-US"/>
              </w:rPr>
              <w:t>钢木</w:t>
            </w:r>
            <w:r>
              <w:rPr>
                <w:rFonts w:ascii="Times New Roman" w:hAnsi="Times New Roman"/>
                <w:color w:val="000000"/>
                <w:sz w:val="18"/>
                <w:szCs w:val="18"/>
                <w:lang w:val="en-US"/>
              </w:rPr>
              <w:t>350*270*430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51</w:t>
            </w:r>
          </w:p>
        </w:tc>
        <w:tc>
          <w:tcPr>
            <w:tcW w:w="1916"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sz w:val="24"/>
                <w:lang w:val="en-US"/>
              </w:rPr>
              <w:t>2007—04—01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1326</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投影仪（含投影幕）</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val="en-US"/>
              </w:rPr>
              <w:t>360X</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8"/>
                <w:szCs w:val="28"/>
                <w:lang w:val="en-US"/>
              </w:rPr>
            </w:pPr>
            <w:r>
              <w:rPr>
                <w:rFonts w:ascii="Times New Roman" w:hAnsi="Times New Roman"/>
                <w:sz w:val="24"/>
                <w:lang w:val="en-US"/>
              </w:rPr>
              <w:t>2017—11—07</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4950</w:t>
            </w:r>
          </w:p>
        </w:tc>
      </w:tr>
      <w:tr w:rsidR="004C5F48">
        <w:trPr>
          <w:trHeight w:val="1175"/>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微型电子计算机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eriton D430</w:t>
            </w:r>
          </w:p>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酷睿四核</w:t>
            </w:r>
            <w:r>
              <w:rPr>
                <w:rFonts w:ascii="Times New Roman" w:hAnsi="Times New Roman"/>
                <w:color w:val="000000"/>
                <w:sz w:val="18"/>
                <w:szCs w:val="18"/>
                <w:lang w:val="en-US"/>
              </w:rPr>
              <w:t xml:space="preserve"> i5-4460/4GB/ H81</w:t>
            </w:r>
            <w:r>
              <w:rPr>
                <w:rFonts w:ascii="Times New Roman" w:hAnsi="Times New Roman" w:hint="eastAsia"/>
                <w:color w:val="000000"/>
                <w:sz w:val="18"/>
                <w:szCs w:val="18"/>
                <w:lang w:val="en-US"/>
              </w:rPr>
              <w:t>系列</w:t>
            </w:r>
            <w:r>
              <w:rPr>
                <w:rFonts w:ascii="Times New Roman" w:hAnsi="Times New Roman"/>
                <w:color w:val="000000"/>
                <w:sz w:val="18"/>
                <w:szCs w:val="18"/>
                <w:lang w:val="en-US"/>
              </w:rPr>
              <w:t>/500GB/19.5</w:t>
            </w:r>
            <w:r>
              <w:rPr>
                <w:rFonts w:ascii="Times New Roman" w:hAnsi="Times New Roman" w:hint="eastAsia"/>
                <w:color w:val="000000"/>
                <w:sz w:val="18"/>
                <w:szCs w:val="18"/>
                <w:lang w:val="en-US"/>
              </w:rPr>
              <w:t>液晶</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2015—12—17</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7020</w:t>
            </w:r>
          </w:p>
        </w:tc>
      </w:tr>
      <w:tr w:rsidR="004C5F48">
        <w:trPr>
          <w:trHeight w:val="539"/>
          <w:jc w:val="center"/>
        </w:trPr>
        <w:tc>
          <w:tcPr>
            <w:tcW w:w="2237" w:type="dxa"/>
            <w:vAlign w:val="center"/>
          </w:tcPr>
          <w:p w:rsidR="004C5F48" w:rsidRDefault="004C5F48">
            <w:pPr>
              <w:pStyle w:val="TableParagraph"/>
              <w:spacing w:line="240" w:lineRule="exact"/>
              <w:jc w:val="center"/>
              <w:rPr>
                <w:rFonts w:ascii="Times New Roman" w:hAnsi="Times New Roman"/>
                <w:sz w:val="24"/>
              </w:rPr>
            </w:pPr>
            <w:r>
              <w:rPr>
                <w:rFonts w:ascii="Times New Roman" w:hAnsi="Times New Roman" w:hint="eastAsia"/>
                <w:sz w:val="24"/>
              </w:rPr>
              <w:t>多媒体讲台（含中控）</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虹日</w:t>
            </w:r>
            <w:r>
              <w:rPr>
                <w:rFonts w:ascii="Times New Roman" w:hAnsi="Times New Roman"/>
                <w:color w:val="000000"/>
                <w:sz w:val="18"/>
                <w:szCs w:val="18"/>
                <w:lang w:val="en-US"/>
              </w:rPr>
              <w:t>HR-JTS04</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2017—11—07</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3500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24"/>
                <w:szCs w:val="24"/>
              </w:rPr>
              <w:t>折叠式会议椅</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50</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2017—11—10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19000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衣物柜</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1.7</w:t>
            </w:r>
            <w:r>
              <w:rPr>
                <w:rFonts w:ascii="Times New Roman" w:hAnsi="Times New Roman" w:hint="eastAsia"/>
                <w:color w:val="000000"/>
                <w:sz w:val="18"/>
                <w:szCs w:val="18"/>
                <w:lang w:val="en-US"/>
              </w:rPr>
              <w:t>米胡桃色对开衣橱</w:t>
            </w:r>
            <w:r>
              <w:rPr>
                <w:rFonts w:ascii="Times New Roman" w:hAnsi="Times New Roman"/>
                <w:color w:val="000000"/>
                <w:sz w:val="18"/>
                <w:szCs w:val="18"/>
                <w:lang w:val="en-US"/>
              </w:rPr>
              <w:t>/</w:t>
            </w:r>
            <w:r>
              <w:rPr>
                <w:rFonts w:ascii="Times New Roman" w:hAnsi="Times New Roman" w:hint="eastAsia"/>
                <w:color w:val="000000"/>
                <w:sz w:val="18"/>
                <w:szCs w:val="18"/>
                <w:lang w:val="en-US"/>
              </w:rPr>
              <w:t>板式</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2020—10—21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6199</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长条桌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1600*450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921</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沙发</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布艺</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2007—10—01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2600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录音笔</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索尼</w:t>
            </w:r>
            <w:r>
              <w:rPr>
                <w:rFonts w:ascii="Times New Roman" w:hAnsi="Times New Roman"/>
                <w:color w:val="000000"/>
                <w:sz w:val="18"/>
                <w:szCs w:val="18"/>
                <w:lang w:val="en-US"/>
              </w:rPr>
              <w:t xml:space="preserve"> ICD-UX565F BC</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1600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录音笔</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SONYICD-SX713/4G</w:t>
            </w:r>
            <w:r>
              <w:rPr>
                <w:rFonts w:ascii="Times New Roman" w:hAnsi="Times New Roman" w:hint="eastAsia"/>
                <w:color w:val="000000"/>
                <w:sz w:val="18"/>
                <w:szCs w:val="18"/>
                <w:lang w:val="en-US"/>
              </w:rPr>
              <w:t>内存</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2013—05—20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光盘刻录机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SE-506BB</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2013—05—20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890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索尼</w:t>
            </w:r>
            <w:r>
              <w:rPr>
                <w:rFonts w:ascii="Times New Roman" w:hAnsi="Times New Roman"/>
                <w:color w:val="000000"/>
                <w:sz w:val="18"/>
                <w:szCs w:val="18"/>
                <w:lang w:val="en-US"/>
              </w:rPr>
              <w:t xml:space="preserve"> HDR-PJ410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sz w:val="24"/>
                <w:szCs w:val="24"/>
                <w:lang w:val="en-US"/>
              </w:rPr>
              <w:t>手持无线话筒</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舒尔</w:t>
            </w:r>
            <w:r>
              <w:rPr>
                <w:rFonts w:ascii="Times New Roman" w:hAnsi="Times New Roman"/>
                <w:color w:val="000000"/>
                <w:sz w:val="18"/>
                <w:szCs w:val="18"/>
                <w:lang w:val="en-US"/>
              </w:rPr>
              <w:t xml:space="preserve"> KCX288/PG58</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16000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无线领夹话筒</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舒尔</w:t>
            </w:r>
            <w:r>
              <w:rPr>
                <w:rFonts w:ascii="Times New Roman" w:hAnsi="Times New Roman"/>
                <w:color w:val="000000"/>
                <w:sz w:val="18"/>
                <w:szCs w:val="18"/>
                <w:lang w:val="en-US"/>
              </w:rPr>
              <w:t>PGX1</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6400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无线手持话筒</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928</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1580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无线领夹话筒</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C-KSS CL-105</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2530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电话录音系统</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沪光</w:t>
            </w:r>
            <w:r>
              <w:rPr>
                <w:rFonts w:ascii="Times New Roman" w:hAnsi="Times New Roman"/>
                <w:color w:val="000000"/>
                <w:sz w:val="18"/>
                <w:szCs w:val="18"/>
                <w:lang w:val="en-US"/>
              </w:rPr>
              <w:t>DL780</w:t>
            </w:r>
            <w:r>
              <w:rPr>
                <w:rFonts w:ascii="Times New Roman" w:hAnsi="Times New Roman" w:hint="eastAsia"/>
                <w:color w:val="000000"/>
                <w:sz w:val="18"/>
                <w:szCs w:val="18"/>
                <w:lang w:val="en-US"/>
              </w:rPr>
              <w:t>型</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7800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照片打印机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EPSON Stylus  Photo R270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2013—05—20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1660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照片打印机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爱普生</w:t>
            </w:r>
            <w:r>
              <w:rPr>
                <w:rFonts w:ascii="Times New Roman" w:hAnsi="Times New Roman"/>
                <w:color w:val="000000"/>
                <w:sz w:val="18"/>
                <w:szCs w:val="18"/>
                <w:lang w:val="en-US"/>
              </w:rPr>
              <w:t xml:space="preserve"> R330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2600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彩喷打印机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HP Office jet7000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2013—05—20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1350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微型电子计算机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I5/8G /256G SSD/1TB/21</w:t>
            </w:r>
            <w:r>
              <w:rPr>
                <w:rFonts w:ascii="Times New Roman" w:hAnsi="Times New Roman" w:hint="eastAsia"/>
                <w:color w:val="000000"/>
                <w:sz w:val="18"/>
                <w:szCs w:val="18"/>
                <w:lang w:val="en-US"/>
              </w:rPr>
              <w:t>寸液晶显示器</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13200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激光打印机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柯尼卡</w:t>
            </w:r>
            <w:r>
              <w:rPr>
                <w:rFonts w:ascii="Times New Roman" w:hAnsi="Times New Roman"/>
                <w:color w:val="000000"/>
                <w:sz w:val="18"/>
                <w:szCs w:val="18"/>
                <w:lang w:val="en-US"/>
              </w:rPr>
              <w:t>1350W</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2012—11—30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1350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激光多功能一体机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联想</w:t>
            </w:r>
            <w:r>
              <w:rPr>
                <w:rFonts w:ascii="Times New Roman" w:hAnsi="Times New Roman"/>
                <w:color w:val="000000"/>
                <w:sz w:val="18"/>
                <w:szCs w:val="18"/>
                <w:lang w:val="en-US"/>
              </w:rPr>
              <w:t>M8650DN</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2020—07—21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4950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书柜</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2400*2400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6000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文件柜</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AE/1800850390mm</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2012—12—01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960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沙发</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实木五件套</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2006—10—01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1760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液晶电视机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TCL L48F3800</w:t>
            </w:r>
          </w:p>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48</w:t>
            </w:r>
            <w:r>
              <w:rPr>
                <w:rFonts w:ascii="Times New Roman" w:hAnsi="Times New Roman" w:hint="eastAsia"/>
                <w:color w:val="000000"/>
                <w:sz w:val="18"/>
                <w:szCs w:val="18"/>
                <w:lang w:val="en-US"/>
              </w:rPr>
              <w:t>吋</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7600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会议桌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2400*1200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5180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实橡木椅</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橡胶木</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14</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2013—09—10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3220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碎纸机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2017—11—07</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240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亚伟中文速录机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YW-</w:t>
            </w:r>
            <w:r>
              <w:rPr>
                <w:rFonts w:ascii="Times New Roman" w:hAnsi="Times New Roman" w:hint="eastAsia"/>
                <w:color w:val="000000"/>
                <w:sz w:val="18"/>
                <w:szCs w:val="18"/>
                <w:lang w:val="en-US"/>
              </w:rPr>
              <w:t>Ⅲ</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2015—11—06</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28000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等离子彩电</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42PD7990TC/42</w:t>
            </w:r>
            <w:r>
              <w:rPr>
                <w:rFonts w:ascii="Times New Roman" w:hAnsi="Times New Roman" w:hint="eastAsia"/>
                <w:color w:val="000000"/>
                <w:sz w:val="18"/>
                <w:szCs w:val="18"/>
                <w:lang w:val="en-US"/>
              </w:rPr>
              <w:t>吋</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2007—04—01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11000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功放</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PA240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2750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操作台</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2100*1020*780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rPr>
            </w:pPr>
            <w:r>
              <w:rPr>
                <w:rFonts w:ascii="Times New Roman" w:hAnsi="Times New Roman" w:hint="eastAsia"/>
                <w:color w:val="000000"/>
                <w:sz w:val="24"/>
                <w:szCs w:val="24"/>
              </w:rPr>
              <w:t>无线触摸屏</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苹果</w:t>
            </w:r>
            <w:r>
              <w:rPr>
                <w:rFonts w:ascii="Times New Roman" w:hAnsi="Times New Roman"/>
                <w:color w:val="000000"/>
                <w:sz w:val="18"/>
                <w:szCs w:val="18"/>
                <w:lang w:val="en-US"/>
              </w:rPr>
              <w:t>MINI2/8</w:t>
            </w:r>
            <w:r>
              <w:rPr>
                <w:rFonts w:ascii="Times New Roman" w:hAnsi="Times New Roman" w:hint="eastAsia"/>
                <w:color w:val="000000"/>
                <w:sz w:val="18"/>
                <w:szCs w:val="18"/>
                <w:lang w:val="en-US"/>
              </w:rPr>
              <w:t>寸</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3200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rPr>
              <w:t>程控交换机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沪光</w:t>
            </w:r>
            <w:r>
              <w:rPr>
                <w:rFonts w:ascii="Times New Roman" w:hAnsi="Times New Roman"/>
                <w:color w:val="000000"/>
                <w:sz w:val="18"/>
                <w:szCs w:val="18"/>
                <w:lang w:val="en-US"/>
              </w:rPr>
              <w:t>KTJ129</w:t>
            </w:r>
            <w:r>
              <w:rPr>
                <w:rFonts w:ascii="Times New Roman" w:hAnsi="Times New Roman" w:hint="eastAsia"/>
                <w:color w:val="000000"/>
                <w:sz w:val="18"/>
                <w:szCs w:val="18"/>
                <w:lang w:val="en-US"/>
              </w:rPr>
              <w:t>型</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15800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硬盘录像机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大华</w:t>
            </w:r>
            <w:r>
              <w:rPr>
                <w:rFonts w:ascii="Times New Roman" w:hAnsi="Times New Roman"/>
                <w:color w:val="000000"/>
                <w:sz w:val="18"/>
                <w:szCs w:val="18"/>
                <w:lang w:val="en-US"/>
              </w:rPr>
              <w:t>DH-NVR5832-E</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15300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示教室控制主机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创高</w:t>
            </w:r>
            <w:r>
              <w:rPr>
                <w:rFonts w:ascii="Times New Roman" w:hAnsi="Times New Roman"/>
                <w:color w:val="000000"/>
                <w:sz w:val="18"/>
                <w:szCs w:val="18"/>
                <w:lang w:val="en-US"/>
              </w:rPr>
              <w:t>PGM3</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32000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外置刻录机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SE-506BB</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2013—05—20</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890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无线演唱话筒</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1300C</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sz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2520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办公桌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1400x700x760</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2004-10-01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370</w:t>
            </w:r>
          </w:p>
        </w:tc>
      </w:tr>
      <w:tr w:rsidR="004C5F48">
        <w:trPr>
          <w:trHeight w:val="539"/>
          <w:jc w:val="center"/>
        </w:trPr>
        <w:tc>
          <w:tcPr>
            <w:tcW w:w="2237" w:type="dxa"/>
            <w:vAlign w:val="center"/>
          </w:tcPr>
          <w:p w:rsidR="004C5F48" w:rsidRDefault="004C5F48">
            <w:pPr>
              <w:widowControl/>
              <w:spacing w:line="40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24"/>
                <w:szCs w:val="24"/>
                <w:lang w:val="en-US"/>
              </w:rPr>
              <w:t>彩色半球摄像机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SCC-B5301GP</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2400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彩色一体化球型摄像机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SCC-641P</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45000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彩色一体化球型摄像机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大华</w:t>
            </w:r>
            <w:r>
              <w:rPr>
                <w:rFonts w:ascii="Times New Roman" w:hAnsi="Times New Roman"/>
                <w:color w:val="000000"/>
                <w:sz w:val="18"/>
                <w:szCs w:val="18"/>
                <w:lang w:val="en-US"/>
              </w:rPr>
              <w:t xml:space="preserve"> DH-SD-6C1220S-HN</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31500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档案柜</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全玻璃</w:t>
            </w:r>
          </w:p>
        </w:tc>
        <w:tc>
          <w:tcPr>
            <w:tcW w:w="1913" w:type="dxa"/>
            <w:vAlign w:val="center"/>
          </w:tcPr>
          <w:p w:rsidR="004C5F48" w:rsidRDefault="004C5F48">
            <w:pPr>
              <w:pStyle w:val="TableParagraph"/>
              <w:spacing w:line="240" w:lineRule="exact"/>
              <w:jc w:val="center"/>
              <w:rPr>
                <w:rFonts w:ascii="Times New Roman" w:hAnsi="Times New Roman"/>
                <w:sz w:val="24"/>
                <w:lang w:val="en-US"/>
              </w:rPr>
            </w:pPr>
          </w:p>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2002-09-01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电脑桌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2008-12-01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380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椅子</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木质</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2006-06-01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240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木椅</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皮面</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2008-12-01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156</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圆凳</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6</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2016-12-21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团体心理辅导工具箱</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11500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箱庭治疗成套设备</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szCs w:val="24"/>
                <w:lang w:val="en-US"/>
              </w:rPr>
            </w:pPr>
            <w:r>
              <w:rPr>
                <w:rFonts w:ascii="Times New Roman" w:hAnsi="Times New Roman"/>
                <w:color w:val="000000"/>
                <w:sz w:val="24"/>
                <w:szCs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39800</w:t>
            </w:r>
          </w:p>
        </w:tc>
      </w:tr>
      <w:tr w:rsidR="004C5F48">
        <w:trPr>
          <w:trHeight w:val="67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箱庭治疗管理系统</w:t>
            </w:r>
            <w:r>
              <w:rPr>
                <w:rFonts w:ascii="Times New Roman" w:hAnsi="Times New Roman"/>
                <w:color w:val="000000"/>
                <w:sz w:val="24"/>
                <w:szCs w:val="24"/>
                <w:lang w:val="en-US"/>
              </w:rPr>
              <w:t>(</w:t>
            </w:r>
            <w:r>
              <w:rPr>
                <w:rFonts w:ascii="Times New Roman" w:hAnsi="Times New Roman" w:hint="eastAsia"/>
                <w:color w:val="000000"/>
                <w:sz w:val="24"/>
                <w:szCs w:val="24"/>
                <w:lang w:val="en-US"/>
              </w:rPr>
              <w:t>软件</w:t>
            </w:r>
            <w:r>
              <w:rPr>
                <w:rFonts w:ascii="Times New Roman" w:hAnsi="Times New Roman"/>
                <w:color w:val="000000"/>
                <w:sz w:val="24"/>
                <w:szCs w:val="24"/>
                <w:lang w:val="en-US"/>
              </w:rPr>
              <w:t>)</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心知堂箱庭治疗系统</w:t>
            </w:r>
            <w:r>
              <w:rPr>
                <w:rFonts w:ascii="Times New Roman" w:hAnsi="Times New Roman"/>
                <w:color w:val="000000"/>
                <w:sz w:val="18"/>
                <w:szCs w:val="18"/>
                <w:lang w:val="en-US"/>
              </w:rPr>
              <w:t>V1.0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sz w:val="24"/>
                <w:lang w:val="en-US"/>
              </w:rPr>
            </w:pPr>
            <w:r>
              <w:rPr>
                <w:rFonts w:ascii="Times New Roman" w:hAnsi="Times New Roman"/>
                <w:color w:val="000000"/>
                <w:sz w:val="24"/>
                <w:szCs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液晶投影仪</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PLC-XU3000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30200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投影机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NEC360xc</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5300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单面镜</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1"/>
                <w:szCs w:val="21"/>
                <w:lang w:val="en-US"/>
              </w:rPr>
              <w:t>7.875</w:t>
            </w:r>
            <w:r>
              <w:rPr>
                <w:rFonts w:ascii="Times New Roman" w:hAnsi="Times New Roman" w:hint="eastAsia"/>
                <w:color w:val="000000"/>
                <w:sz w:val="21"/>
                <w:szCs w:val="21"/>
                <w:lang w:val="en-US"/>
              </w:rPr>
              <w:t>平方米</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2008-06-01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13387.5</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教师讲台</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音箱</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776</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4</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6470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电动投影幕</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120</w:t>
            </w:r>
            <w:r>
              <w:rPr>
                <w:rFonts w:ascii="Times New Roman" w:hAnsi="Times New Roman" w:hint="eastAsia"/>
                <w:color w:val="000000"/>
                <w:sz w:val="18"/>
                <w:szCs w:val="18"/>
                <w:lang w:val="en-US"/>
              </w:rPr>
              <w:t>寸</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880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实木椅子</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90</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9000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长条桌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1600*450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23</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7074.8</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柜式空调</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美的</w:t>
            </w:r>
            <w:r>
              <w:rPr>
                <w:rFonts w:ascii="Times New Roman" w:hAnsi="Times New Roman"/>
                <w:color w:val="000000"/>
                <w:sz w:val="18"/>
                <w:szCs w:val="18"/>
                <w:lang w:val="en-US"/>
              </w:rPr>
              <w:t>3P</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微型电子计算机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HP490/I5/8G /256G SSD/1TB/21</w:t>
            </w:r>
            <w:r>
              <w:rPr>
                <w:rFonts w:ascii="Times New Roman" w:hAnsi="Times New Roman" w:hint="eastAsia"/>
                <w:color w:val="000000"/>
                <w:sz w:val="18"/>
                <w:szCs w:val="18"/>
                <w:lang w:val="en-US"/>
              </w:rPr>
              <w:t>寸液晶显示器</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3</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9900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激光打印机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HP1020PLUS</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2019-06-13</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1329</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彩色半球摄像机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SCC-B5301GP</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5</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2007-03-01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7100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茶几</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750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接待桌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3750*500*780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电脑桌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1300*600*780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椅子</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YC 1809</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2002-09-01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85</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隔断</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1800*35*1390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1600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沙发</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单人</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2008-12-01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心理热线坐席接听系统</w:t>
            </w:r>
            <w:r>
              <w:rPr>
                <w:rFonts w:ascii="Times New Roman" w:hAnsi="Times New Roman"/>
                <w:color w:val="000000"/>
                <w:sz w:val="24"/>
                <w:szCs w:val="24"/>
                <w:lang w:val="en-US"/>
              </w:rPr>
              <w:t>(</w:t>
            </w:r>
            <w:r>
              <w:rPr>
                <w:rFonts w:ascii="Times New Roman" w:hAnsi="Times New Roman" w:hint="eastAsia"/>
                <w:color w:val="000000"/>
                <w:sz w:val="24"/>
                <w:szCs w:val="24"/>
                <w:lang w:val="en-US"/>
              </w:rPr>
              <w:t>软件</w:t>
            </w:r>
            <w:r>
              <w:rPr>
                <w:rFonts w:ascii="Times New Roman" w:hAnsi="Times New Roman"/>
                <w:color w:val="000000"/>
                <w:sz w:val="24"/>
                <w:szCs w:val="24"/>
                <w:lang w:val="en-US"/>
              </w:rPr>
              <w:t>)</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阳光心健</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45000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茶几</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单人沙发</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2</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3600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书柜</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900*310*2090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1400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茶几</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2007-10-01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500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中央空调</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美的一拖三</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8000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沙发</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五件套</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2006-10-01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1760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办公桌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color w:val="000000"/>
                <w:sz w:val="18"/>
                <w:szCs w:val="18"/>
                <w:lang w:val="en-US"/>
              </w:rPr>
              <w:t>1400*700</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3</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2006-10-01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1080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电脑桌</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2005-11-01</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345</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程控交换机</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沪光</w:t>
            </w:r>
            <w:r>
              <w:rPr>
                <w:rFonts w:ascii="Times New Roman" w:hAnsi="Times New Roman"/>
                <w:color w:val="000000"/>
                <w:sz w:val="18"/>
                <w:szCs w:val="18"/>
                <w:lang w:val="en-US"/>
              </w:rPr>
              <w:t>KTJ129</w:t>
            </w:r>
            <w:r>
              <w:rPr>
                <w:rFonts w:ascii="Times New Roman" w:hAnsi="Times New Roman" w:hint="eastAsia"/>
                <w:color w:val="000000"/>
                <w:sz w:val="18"/>
                <w:szCs w:val="18"/>
                <w:lang w:val="en-US"/>
              </w:rPr>
              <w:t>型</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15800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多项职业能力测量仪</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阳光心健</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2016-12-15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9000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hint="eastAsia"/>
                <w:color w:val="000000"/>
                <w:sz w:val="24"/>
                <w:szCs w:val="24"/>
                <w:lang w:val="en-US"/>
              </w:rPr>
              <w:t>电子政务教学软件</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君智电子政务实验实训教学平台</w:t>
            </w:r>
            <w:r>
              <w:rPr>
                <w:rFonts w:ascii="Times New Roman" w:hAnsi="Times New Roman"/>
                <w:color w:val="000000"/>
                <w:sz w:val="18"/>
                <w:szCs w:val="18"/>
                <w:lang w:val="en-US"/>
              </w:rPr>
              <w:t>V1.8</w:t>
            </w:r>
          </w:p>
        </w:tc>
        <w:tc>
          <w:tcPr>
            <w:tcW w:w="1913" w:type="dxa"/>
            <w:vAlign w:val="center"/>
          </w:tcPr>
          <w:p w:rsidR="004C5F48" w:rsidRDefault="004C5F48">
            <w:pPr>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45000</w:t>
            </w:r>
          </w:p>
        </w:tc>
      </w:tr>
      <w:tr w:rsidR="004C5F48">
        <w:trPr>
          <w:trHeight w:val="539"/>
          <w:jc w:val="center"/>
        </w:trPr>
        <w:tc>
          <w:tcPr>
            <w:tcW w:w="2237"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PES</w:t>
            </w:r>
            <w:r>
              <w:rPr>
                <w:rFonts w:ascii="Times New Roman" w:hAnsi="Times New Roman" w:hint="eastAsia"/>
                <w:color w:val="000000"/>
                <w:sz w:val="24"/>
                <w:szCs w:val="24"/>
                <w:lang w:val="en-US"/>
              </w:rPr>
              <w:t>心理测评工具箱</w:t>
            </w:r>
            <w:r>
              <w:rPr>
                <w:rFonts w:ascii="Times New Roman" w:hAnsi="Times New Roman"/>
                <w:color w:val="000000"/>
                <w:sz w:val="24"/>
                <w:szCs w:val="24"/>
                <w:lang w:val="en-US"/>
              </w:rPr>
              <w:t>(</w:t>
            </w:r>
            <w:r>
              <w:rPr>
                <w:rFonts w:ascii="Times New Roman" w:hAnsi="Times New Roman" w:hint="eastAsia"/>
                <w:color w:val="000000"/>
                <w:sz w:val="24"/>
                <w:szCs w:val="24"/>
                <w:lang w:val="en-US"/>
              </w:rPr>
              <w:t>软件</w:t>
            </w:r>
            <w:r>
              <w:rPr>
                <w:rFonts w:ascii="Times New Roman" w:hAnsi="Times New Roman"/>
                <w:color w:val="000000"/>
                <w:sz w:val="24"/>
                <w:szCs w:val="24"/>
                <w:lang w:val="en-US"/>
              </w:rPr>
              <w:t>)</w:t>
            </w:r>
          </w:p>
        </w:tc>
        <w:tc>
          <w:tcPr>
            <w:tcW w:w="1592" w:type="dxa"/>
            <w:vAlign w:val="center"/>
          </w:tcPr>
          <w:p w:rsidR="004C5F48" w:rsidRDefault="004C5F48">
            <w:pPr>
              <w:widowControl/>
              <w:spacing w:line="240" w:lineRule="exact"/>
              <w:jc w:val="center"/>
              <w:textAlignment w:val="center"/>
              <w:rPr>
                <w:rFonts w:ascii="Times New Roman" w:hAnsi="Times New Roman"/>
                <w:color w:val="000000"/>
                <w:sz w:val="18"/>
                <w:szCs w:val="18"/>
                <w:lang w:val="en-US"/>
              </w:rPr>
            </w:pPr>
            <w:r>
              <w:rPr>
                <w:rFonts w:ascii="Times New Roman" w:hAnsi="Times New Roman" w:hint="eastAsia"/>
                <w:color w:val="000000"/>
                <w:sz w:val="18"/>
                <w:szCs w:val="18"/>
                <w:lang w:val="en-US"/>
              </w:rPr>
              <w:t>心知堂心理健康信息化管理系统大学专业版</w:t>
            </w:r>
            <w:r>
              <w:rPr>
                <w:rFonts w:ascii="Times New Roman" w:hAnsi="Times New Roman"/>
                <w:color w:val="000000"/>
                <w:sz w:val="18"/>
                <w:szCs w:val="18"/>
                <w:lang w:val="en-US"/>
              </w:rPr>
              <w:t>V1.0 XZTPSY01-CIII</w:t>
            </w:r>
          </w:p>
        </w:tc>
        <w:tc>
          <w:tcPr>
            <w:tcW w:w="1913" w:type="dxa"/>
            <w:vAlign w:val="center"/>
          </w:tcPr>
          <w:p w:rsidR="004C5F48" w:rsidRDefault="004C5F48">
            <w:pPr>
              <w:tabs>
                <w:tab w:val="left" w:pos="408"/>
                <w:tab w:val="center" w:pos="1011"/>
              </w:tabs>
              <w:spacing w:line="240" w:lineRule="exact"/>
              <w:jc w:val="center"/>
              <w:rPr>
                <w:rFonts w:ascii="Times New Roman" w:hAnsi="Times New Roman"/>
                <w:lang w:val="en-US"/>
              </w:rPr>
            </w:pPr>
            <w:r>
              <w:rPr>
                <w:rFonts w:ascii="Times New Roman" w:hAnsi="Times New Roman"/>
                <w:lang w:val="en-US"/>
              </w:rPr>
              <w:t>1</w:t>
            </w:r>
          </w:p>
        </w:tc>
        <w:tc>
          <w:tcPr>
            <w:tcW w:w="1916" w:type="dxa"/>
            <w:vAlign w:val="center"/>
          </w:tcPr>
          <w:p w:rsidR="004C5F48" w:rsidRDefault="004C5F48">
            <w:pPr>
              <w:widowControl/>
              <w:spacing w:line="240" w:lineRule="exact"/>
              <w:jc w:val="center"/>
              <w:textAlignment w:val="center"/>
              <w:rPr>
                <w:rFonts w:ascii="Times New Roman" w:hAnsi="Times New Roman"/>
                <w:color w:val="000000"/>
                <w:sz w:val="24"/>
                <w:szCs w:val="24"/>
                <w:lang w:val="en-US"/>
              </w:rPr>
            </w:pPr>
            <w:r>
              <w:rPr>
                <w:rFonts w:ascii="Times New Roman" w:hAnsi="Times New Roman"/>
                <w:color w:val="000000"/>
                <w:sz w:val="24"/>
                <w:szCs w:val="24"/>
                <w:lang w:val="en-US"/>
              </w:rPr>
              <w:t>2015-12-15</w:t>
            </w:r>
          </w:p>
        </w:tc>
        <w:tc>
          <w:tcPr>
            <w:tcW w:w="1916" w:type="dxa"/>
            <w:vAlign w:val="center"/>
          </w:tcPr>
          <w:p w:rsidR="004C5F48" w:rsidRDefault="004C5F48">
            <w:pPr>
              <w:pStyle w:val="TableParagraph"/>
              <w:spacing w:line="240" w:lineRule="exact"/>
              <w:jc w:val="center"/>
              <w:rPr>
                <w:rFonts w:ascii="Times New Roman" w:hAnsi="Times New Roman"/>
                <w:sz w:val="24"/>
                <w:lang w:val="en-US"/>
              </w:rPr>
            </w:pPr>
            <w:r>
              <w:rPr>
                <w:rFonts w:ascii="Times New Roman" w:hAnsi="Times New Roman"/>
                <w:sz w:val="24"/>
                <w:lang w:val="en-US"/>
              </w:rPr>
              <w:t>22800</w:t>
            </w:r>
          </w:p>
        </w:tc>
      </w:tr>
    </w:tbl>
    <w:p w:rsidR="004C5F48" w:rsidRDefault="004C5F48">
      <w:pPr>
        <w:pStyle w:val="BodyText"/>
        <w:spacing w:line="400" w:lineRule="exact"/>
        <w:jc w:val="center"/>
        <w:outlineLvl w:val="0"/>
        <w:rPr>
          <w:rFonts w:ascii="Times New Roman" w:hAnsi="Times New Roman"/>
          <w:b/>
          <w:sz w:val="25"/>
          <w:lang w:val="en-US"/>
        </w:rPr>
      </w:pPr>
      <w:r>
        <w:rPr>
          <w:rFonts w:ascii="Times New Roman" w:hAnsi="Times New Roman"/>
        </w:rPr>
        <w:br w:type="page"/>
      </w:r>
      <w:bookmarkStart w:id="6" w:name="_Toc30671"/>
      <w:r>
        <w:rPr>
          <w:rFonts w:ascii="Times New Roman" w:eastAsia="黑体" w:hAnsi="Times New Roman" w:cs="宋体"/>
          <w:sz w:val="36"/>
          <w:szCs w:val="22"/>
        </w:rPr>
        <w:t>7.</w:t>
      </w:r>
      <w:r>
        <w:rPr>
          <w:rFonts w:ascii="Times New Roman" w:eastAsia="黑体" w:hAnsi="Times New Roman" w:cs="宋体" w:hint="eastAsia"/>
          <w:sz w:val="36"/>
          <w:szCs w:val="22"/>
        </w:rPr>
        <w:t>申请增设专业的理由和基础</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2"/>
      </w:tblGrid>
      <w:tr w:rsidR="004C5F48">
        <w:trPr>
          <w:trHeight w:val="12757"/>
        </w:trPr>
        <w:tc>
          <w:tcPr>
            <w:tcW w:w="9676" w:type="dxa"/>
          </w:tcPr>
          <w:p w:rsidR="004C5F48" w:rsidRDefault="004C5F48">
            <w:pPr>
              <w:spacing w:line="400" w:lineRule="exact"/>
              <w:jc w:val="both"/>
              <w:rPr>
                <w:rFonts w:ascii="Times New Roman" w:hAnsi="Times New Roman"/>
                <w:color w:val="000000"/>
                <w:sz w:val="24"/>
              </w:rPr>
            </w:pPr>
            <w:r>
              <w:rPr>
                <w:rFonts w:ascii="Times New Roman" w:hAnsi="Times New Roman" w:hint="eastAsia"/>
                <w:color w:val="000000"/>
                <w:sz w:val="24"/>
              </w:rPr>
              <w:t>（应包括申请增设专业的主要理由、支撑该专业发展的学科基础、学校专业发展规划等方面的内容）（如需要可加页）</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根据教育部《普通高等学校本科专业类教学质量国家标准》《普通高等学校本科专业目录（</w:t>
            </w:r>
            <w:r>
              <w:rPr>
                <w:rFonts w:ascii="Times New Roman" w:eastAsia="仿宋_GB2312" w:hAnsi="Times New Roman"/>
                <w:color w:val="000000"/>
                <w:sz w:val="24"/>
                <w:szCs w:val="24"/>
              </w:rPr>
              <w:t>2020</w:t>
            </w:r>
            <w:r>
              <w:rPr>
                <w:rFonts w:ascii="Times New Roman" w:eastAsia="仿宋_GB2312" w:hAnsi="Times New Roman" w:hint="eastAsia"/>
                <w:color w:val="000000"/>
                <w:sz w:val="24"/>
                <w:szCs w:val="24"/>
              </w:rPr>
              <w:t>年）》《普通本科学校设置暂行规定》等文件精神，结合我校定位、发展规划、相关人才需求情况和专业筹建基础等，我校拟增设行政管理专业。</w:t>
            </w:r>
          </w:p>
          <w:p w:rsidR="004C5F48" w:rsidRDefault="004C5F48" w:rsidP="004C5F48">
            <w:pPr>
              <w:snapToGrid w:val="0"/>
              <w:spacing w:line="400" w:lineRule="exact"/>
              <w:ind w:firstLineChars="200" w:firstLine="31680"/>
              <w:rPr>
                <w:rFonts w:ascii="Times New Roman" w:eastAsia="黑体" w:hAnsi="Times New Roman"/>
                <w:color w:val="000000"/>
                <w:sz w:val="24"/>
                <w:szCs w:val="24"/>
              </w:rPr>
            </w:pPr>
            <w:r>
              <w:rPr>
                <w:rFonts w:ascii="Times New Roman" w:eastAsia="黑体" w:hAnsi="Times New Roman" w:hint="eastAsia"/>
                <w:color w:val="000000"/>
                <w:sz w:val="24"/>
                <w:szCs w:val="24"/>
              </w:rPr>
              <w:t>（一）本专业适应国家治理体系和治理能力现代化建设需要</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开启社会主义现代化国家建设新征程，对提升国家治理能力和治理体系现代化的专业人才需求日趋增加。我国的行政管理专业肇始于上世纪</w:t>
            </w:r>
            <w:r>
              <w:rPr>
                <w:rFonts w:ascii="Times New Roman" w:eastAsia="仿宋_GB2312" w:hAnsi="Times New Roman"/>
                <w:color w:val="000000"/>
                <w:sz w:val="24"/>
                <w:szCs w:val="24"/>
              </w:rPr>
              <w:t>70-80</w:t>
            </w:r>
            <w:r>
              <w:rPr>
                <w:rFonts w:ascii="Times New Roman" w:eastAsia="仿宋_GB2312" w:hAnsi="Times New Roman" w:hint="eastAsia"/>
                <w:color w:val="000000"/>
                <w:sz w:val="24"/>
                <w:szCs w:val="24"/>
              </w:rPr>
              <w:t>年代，当时预计全国专业人才的缺口在几万左右，随着经济社会的发展，人才的缺口会加大。据调查，对行政管理人才的年均需求量约为</w:t>
            </w:r>
            <w:r>
              <w:rPr>
                <w:rFonts w:ascii="Times New Roman" w:eastAsia="仿宋_GB2312" w:hAnsi="Times New Roman"/>
                <w:color w:val="000000"/>
                <w:sz w:val="24"/>
                <w:szCs w:val="24"/>
              </w:rPr>
              <w:t>2</w:t>
            </w:r>
            <w:r>
              <w:rPr>
                <w:rFonts w:ascii="Times New Roman" w:eastAsia="仿宋_GB2312" w:hAnsi="Times New Roman" w:hint="eastAsia"/>
                <w:color w:val="000000"/>
                <w:sz w:val="24"/>
                <w:szCs w:val="24"/>
              </w:rPr>
              <w:t>万人，目前我国每年培养的行政管理人才约</w:t>
            </w:r>
            <w:r>
              <w:rPr>
                <w:rFonts w:ascii="Times New Roman" w:eastAsia="仿宋_GB2312" w:hAnsi="Times New Roman"/>
                <w:color w:val="000000"/>
                <w:sz w:val="24"/>
                <w:szCs w:val="24"/>
              </w:rPr>
              <w:t>12000</w:t>
            </w:r>
            <w:r>
              <w:rPr>
                <w:rFonts w:ascii="Times New Roman" w:eastAsia="仿宋_GB2312" w:hAnsi="Times New Roman" w:hint="eastAsia"/>
                <w:color w:val="000000"/>
                <w:sz w:val="24"/>
                <w:szCs w:val="24"/>
              </w:rPr>
              <w:t>余名，还不能满足经济文社会发展的需求。</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在实现国家治理体系和治理能力现代化的进程中，专业人才队伍建设非常重要。行政管理专业人才是重要的专业人才组成部分，培养和输送高质量的具有管理基础、行政素养、治理理论、知识、能力的行政管理人才，是高等院校重要使命。淮阴工学院作为地方高等院校，在国家治理现代事业中，也应勇于担当、积极作为，在现代化治理人才教育培养事业中发挥自身优势，结合国家治理体系和治理能力现代化建设的战略需要，立足院校优势专业资源，根据新文科融合交叉发展理念，探索新时代背景下行政管理人才培养规律，促进国家治理人才队伍建设发展。</w:t>
            </w:r>
          </w:p>
          <w:p w:rsidR="004C5F48" w:rsidRDefault="004C5F48" w:rsidP="004C5F48">
            <w:pPr>
              <w:snapToGrid w:val="0"/>
              <w:spacing w:line="400" w:lineRule="exact"/>
              <w:ind w:firstLineChars="200" w:firstLine="31680"/>
              <w:rPr>
                <w:rFonts w:ascii="Times New Roman" w:eastAsia="黑体" w:hAnsi="Times New Roman"/>
                <w:color w:val="000000"/>
                <w:sz w:val="24"/>
                <w:szCs w:val="24"/>
              </w:rPr>
            </w:pPr>
            <w:r>
              <w:rPr>
                <w:rFonts w:ascii="Times New Roman" w:eastAsia="黑体" w:hAnsi="Times New Roman" w:hint="eastAsia"/>
                <w:color w:val="000000"/>
                <w:sz w:val="24"/>
                <w:szCs w:val="24"/>
              </w:rPr>
              <w:t>（二）本专业适应地方经济社会发展对治理人才的迫切需求</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江苏经济社会较为发达，多年经济总量即已位居全国第二，对管理类人才的需求逐年增多，每年行政管理人才的需求量约为</w:t>
            </w:r>
            <w:r>
              <w:rPr>
                <w:rFonts w:ascii="Times New Roman" w:eastAsia="仿宋_GB2312" w:hAnsi="Times New Roman"/>
                <w:color w:val="000000"/>
                <w:sz w:val="24"/>
                <w:szCs w:val="24"/>
              </w:rPr>
              <w:t>1700</w:t>
            </w:r>
            <w:r>
              <w:rPr>
                <w:rFonts w:ascii="Times New Roman" w:eastAsia="仿宋_GB2312" w:hAnsi="Times New Roman" w:hint="eastAsia"/>
                <w:color w:val="000000"/>
                <w:sz w:val="24"/>
                <w:szCs w:val="24"/>
              </w:rPr>
              <w:t>名。江苏</w:t>
            </w:r>
            <w:r>
              <w:rPr>
                <w:rFonts w:ascii="Times New Roman" w:eastAsia="仿宋_GB2312" w:hAnsi="Times New Roman"/>
                <w:color w:val="000000"/>
                <w:sz w:val="24"/>
                <w:szCs w:val="24"/>
              </w:rPr>
              <w:t>167</w:t>
            </w:r>
            <w:r>
              <w:rPr>
                <w:rFonts w:ascii="Times New Roman" w:eastAsia="仿宋_GB2312" w:hAnsi="Times New Roman" w:hint="eastAsia"/>
                <w:color w:val="000000"/>
                <w:sz w:val="24"/>
                <w:szCs w:val="24"/>
              </w:rPr>
              <w:t>所高校中，只有南京大学、南京农业大学等十几所院校开设有行政管理专业，每年培养毕业生在</w:t>
            </w:r>
            <w:r>
              <w:rPr>
                <w:rFonts w:ascii="Times New Roman" w:eastAsia="仿宋_GB2312" w:hAnsi="Times New Roman"/>
                <w:color w:val="000000"/>
                <w:sz w:val="24"/>
                <w:szCs w:val="24"/>
              </w:rPr>
              <w:t>600</w:t>
            </w:r>
            <w:r>
              <w:rPr>
                <w:rFonts w:ascii="Times New Roman" w:eastAsia="仿宋_GB2312" w:hAnsi="Times New Roman" w:hint="eastAsia"/>
                <w:color w:val="000000"/>
                <w:sz w:val="24"/>
                <w:szCs w:val="24"/>
              </w:rPr>
              <w:t>名左右。在江苏省内的行政管理专业办学分布方面，苏南高校占</w:t>
            </w:r>
            <w:r>
              <w:rPr>
                <w:rFonts w:ascii="Times New Roman" w:eastAsia="仿宋_GB2312" w:hAnsi="Times New Roman"/>
                <w:color w:val="000000"/>
                <w:sz w:val="24"/>
                <w:szCs w:val="24"/>
              </w:rPr>
              <w:t>11</w:t>
            </w:r>
            <w:r>
              <w:rPr>
                <w:rFonts w:ascii="Times New Roman" w:eastAsia="仿宋_GB2312" w:hAnsi="Times New Roman" w:hint="eastAsia"/>
                <w:color w:val="000000"/>
                <w:sz w:val="24"/>
                <w:szCs w:val="24"/>
              </w:rPr>
              <w:t>所，而在人口更多的苏北只有</w:t>
            </w:r>
            <w:r>
              <w:rPr>
                <w:rFonts w:ascii="Times New Roman" w:eastAsia="仿宋_GB2312" w:hAnsi="Times New Roman"/>
                <w:color w:val="000000"/>
                <w:sz w:val="24"/>
                <w:szCs w:val="24"/>
              </w:rPr>
              <w:t>4</w:t>
            </w:r>
            <w:r>
              <w:rPr>
                <w:rFonts w:ascii="Times New Roman" w:eastAsia="仿宋_GB2312" w:hAnsi="Times New Roman" w:hint="eastAsia"/>
                <w:color w:val="000000"/>
                <w:sz w:val="24"/>
                <w:szCs w:val="24"/>
              </w:rPr>
              <w:t>所高校开设行政管理专业，目前的培养现状难以满足快速发展的苏北地区对管理专业人才的需求。</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苏北淮安已成为台资聚集新高地，苏北重要中心城市的地位也日益突出，随着加入“长三角”经济圈，经济社会发展对应用型的管理人才需求日益旺盛。通过对淮安及周边地区的调查以及淮安市人才市场、淮安市职业介绍服务中心的信息反馈看，用人单位对应用型管理的专业人才需求迫切；很多单位反映行政管理人员需求量大，而目前的在岗管理人员，绝大多数没有经过行政管理专业的学习，缺乏扎实的专业知识和必备的行政管理工作能力，很难达到优质、高效的要求。据权威部门测算，淮安每年需要行政管理人才</w:t>
            </w:r>
            <w:r>
              <w:rPr>
                <w:rFonts w:ascii="Times New Roman" w:eastAsia="仿宋_GB2312" w:hAnsi="Times New Roman"/>
                <w:color w:val="000000"/>
                <w:sz w:val="24"/>
                <w:szCs w:val="24"/>
              </w:rPr>
              <w:t>130</w:t>
            </w:r>
            <w:r>
              <w:rPr>
                <w:rFonts w:ascii="Times New Roman" w:eastAsia="仿宋_GB2312" w:hAnsi="Times New Roman" w:hint="eastAsia"/>
                <w:color w:val="000000"/>
                <w:sz w:val="24"/>
                <w:szCs w:val="24"/>
              </w:rPr>
              <w:t>名左右，这个数字预计今后还将不断攀升。高质量行政管理专业人才的有效供给，必将有力促进苏北区域治理体系和治理能力现代建设的发展水平。</w:t>
            </w:r>
          </w:p>
          <w:p w:rsidR="004C5F48" w:rsidRDefault="004C5F48" w:rsidP="004C5F48">
            <w:pPr>
              <w:snapToGrid w:val="0"/>
              <w:spacing w:line="400" w:lineRule="exact"/>
              <w:ind w:firstLineChars="200" w:firstLine="31680"/>
              <w:rPr>
                <w:rFonts w:ascii="Times New Roman" w:eastAsia="黑体" w:hAnsi="Times New Roman"/>
                <w:color w:val="000000"/>
                <w:sz w:val="24"/>
                <w:szCs w:val="24"/>
              </w:rPr>
            </w:pPr>
            <w:r>
              <w:rPr>
                <w:rFonts w:ascii="Times New Roman" w:eastAsia="黑体" w:hAnsi="Times New Roman" w:hint="eastAsia"/>
                <w:color w:val="000000"/>
                <w:sz w:val="24"/>
                <w:szCs w:val="24"/>
              </w:rPr>
              <w:t>（三）本专业符合我校创办特色鲜明高水平大学办学定位</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根据淮阴工学院十四五发展规划，我校发展目标是创办特色鲜明、高水平大学。管理学是我校传统优势学科，现学校在公共事业管理、人力资源管理、财务管理、工商管理、工程管理、信息管理与信息系统等专业，已经积累了丰富的办学经验，培养了一批素质高能力强受欢迎的专业管理人才。公共管理学科在我校目前有公共事业管理一个专业，在校生</w:t>
            </w:r>
            <w:r>
              <w:rPr>
                <w:rFonts w:ascii="Times New Roman" w:eastAsia="仿宋_GB2312" w:hAnsi="Times New Roman"/>
                <w:color w:val="000000"/>
                <w:sz w:val="24"/>
                <w:szCs w:val="24"/>
              </w:rPr>
              <w:t>174</w:t>
            </w:r>
            <w:r>
              <w:rPr>
                <w:rFonts w:ascii="Times New Roman" w:eastAsia="仿宋_GB2312" w:hAnsi="Times New Roman" w:hint="eastAsia"/>
                <w:color w:val="000000"/>
                <w:sz w:val="24"/>
                <w:szCs w:val="24"/>
              </w:rPr>
              <w:t>人，毕业生每年约</w:t>
            </w:r>
            <w:r>
              <w:rPr>
                <w:rFonts w:ascii="Times New Roman" w:eastAsia="仿宋_GB2312" w:hAnsi="Times New Roman"/>
                <w:color w:val="000000"/>
                <w:sz w:val="24"/>
                <w:szCs w:val="24"/>
              </w:rPr>
              <w:t>42</w:t>
            </w:r>
            <w:r>
              <w:rPr>
                <w:rFonts w:ascii="Times New Roman" w:eastAsia="仿宋_GB2312" w:hAnsi="Times New Roman" w:hint="eastAsia"/>
                <w:color w:val="000000"/>
                <w:sz w:val="24"/>
                <w:szCs w:val="24"/>
              </w:rPr>
              <w:t>人。</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行政管理专业属于应用型特色明显的本科专业。设立行政管理专业，是我校为江苏经济社会的发展，特别是苏北及淮安经济社会的发展而培养的社会急需的应用型行政管理人才的重要举措；同时也符合我校“以工为主，管理、经济、理、文、农、法等多学科协调发展”的学科专业定位，是我校多学科协调发展战略思路的具体体现。因此，设立行政管理专业在多方面符合我校的办学定位。根据新文科发展的要求，立足淮安丰富的周恩来红色文化遗存，结合周恩来行政管理思想，把行政管理专业素养与周恩来精神和周恩来管理思想相结合，走与其他院校不同的具有新文科属性的行政管理专业发展之路。</w:t>
            </w:r>
          </w:p>
          <w:p w:rsidR="004C5F48" w:rsidRDefault="004C5F48" w:rsidP="004C5F48">
            <w:pPr>
              <w:snapToGrid w:val="0"/>
              <w:spacing w:line="400" w:lineRule="exact"/>
              <w:ind w:firstLineChars="200" w:firstLine="31680"/>
              <w:rPr>
                <w:rFonts w:ascii="Times New Roman" w:eastAsia="黑体" w:hAnsi="Times New Roman"/>
                <w:color w:val="000000"/>
                <w:sz w:val="24"/>
                <w:szCs w:val="24"/>
              </w:rPr>
            </w:pPr>
            <w:r>
              <w:rPr>
                <w:rFonts w:ascii="Times New Roman" w:eastAsia="黑体" w:hAnsi="Times New Roman" w:hint="eastAsia"/>
                <w:color w:val="000000"/>
                <w:sz w:val="24"/>
                <w:szCs w:val="24"/>
              </w:rPr>
              <w:t>（四）本专业具有坚实的前期办学基础</w:t>
            </w:r>
          </w:p>
          <w:p w:rsidR="004C5F48" w:rsidRDefault="004C5F48" w:rsidP="004C5F48">
            <w:pPr>
              <w:snapToGrid w:val="0"/>
              <w:spacing w:line="400" w:lineRule="exact"/>
              <w:ind w:firstLineChars="200" w:firstLine="316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我校有社会学、管理学、秘书学、计算机科学等学科优势资源可以依托。从全校来看，有计算机学院省重点学科专业方向“电子政务”；有省哲学社会科学研究重点基地；有苏北发展研究院省重点培育智库等重要平台。从学院来看，人文学院开设的社会工作专业是省一流专业建设点、校级重点建设专业，研究机构“苏北社区治理现代化研究中心”是江苏省高校哲学社会科学重点研究基地。人文学院通过融合学校公共事业管理、人力资源管理、财务管理、工商管理、工程管理、信息管理与信息系统等专业办学优势、学科积累、专业基础等，初步形成了特色明显的社区治理人才培养体系、管理秘书人才培养体系、公共治理人才培养体系。在坚实的前期办学基础之上，申报行政管理专业能够融入已有管理学科门类，优化学科专业发展布局，进一步发挥学校整体办学优势。</w:t>
            </w:r>
          </w:p>
          <w:p w:rsidR="004C5F48" w:rsidRDefault="004C5F48" w:rsidP="004C5F48">
            <w:pPr>
              <w:snapToGrid w:val="0"/>
              <w:spacing w:line="400" w:lineRule="exact"/>
              <w:ind w:firstLineChars="200" w:firstLine="31680"/>
              <w:rPr>
                <w:rFonts w:ascii="Times New Roman" w:eastAsia="黑体" w:hAnsi="Times New Roman" w:cs="黑体"/>
                <w:b/>
                <w:sz w:val="25"/>
                <w:szCs w:val="36"/>
                <w:lang w:val="en-US"/>
              </w:rPr>
            </w:pPr>
            <w:r>
              <w:rPr>
                <w:rFonts w:ascii="Times New Roman" w:eastAsia="仿宋_GB2312" w:hAnsi="Times New Roman" w:hint="eastAsia"/>
                <w:color w:val="000000"/>
                <w:sz w:val="24"/>
                <w:szCs w:val="24"/>
              </w:rPr>
              <w:t>目前，已组织起一支结构合理、专兼职结合、整体素质高且稳定的教学队伍。其中，专任教师</w:t>
            </w:r>
            <w:r>
              <w:rPr>
                <w:rFonts w:ascii="Times New Roman" w:eastAsia="仿宋_GB2312" w:hAnsi="Times New Roman"/>
                <w:color w:val="000000"/>
                <w:sz w:val="24"/>
                <w:szCs w:val="24"/>
              </w:rPr>
              <w:t>15</w:t>
            </w:r>
            <w:r>
              <w:rPr>
                <w:rFonts w:ascii="Times New Roman" w:eastAsia="仿宋_GB2312" w:hAnsi="Times New Roman" w:hint="eastAsia"/>
                <w:color w:val="000000"/>
                <w:sz w:val="24"/>
                <w:szCs w:val="24"/>
              </w:rPr>
              <w:t>名，其中教授</w:t>
            </w:r>
            <w:r>
              <w:rPr>
                <w:rFonts w:ascii="Times New Roman" w:eastAsia="仿宋_GB2312" w:hAnsi="Times New Roman"/>
                <w:color w:val="000000"/>
                <w:sz w:val="24"/>
                <w:szCs w:val="24"/>
              </w:rPr>
              <w:t>6</w:t>
            </w:r>
            <w:r>
              <w:rPr>
                <w:rFonts w:ascii="Times New Roman" w:eastAsia="仿宋_GB2312" w:hAnsi="Times New Roman" w:hint="eastAsia"/>
                <w:color w:val="000000"/>
                <w:sz w:val="24"/>
                <w:szCs w:val="24"/>
              </w:rPr>
              <w:t>名、副教授</w:t>
            </w:r>
            <w:r>
              <w:rPr>
                <w:rFonts w:ascii="Times New Roman" w:eastAsia="仿宋_GB2312" w:hAnsi="Times New Roman"/>
                <w:color w:val="000000"/>
                <w:sz w:val="24"/>
                <w:szCs w:val="24"/>
              </w:rPr>
              <w:t>5</w:t>
            </w:r>
            <w:r>
              <w:rPr>
                <w:rFonts w:ascii="Times New Roman" w:eastAsia="仿宋_GB2312" w:hAnsi="Times New Roman" w:hint="eastAsia"/>
                <w:color w:val="000000"/>
                <w:sz w:val="24"/>
                <w:szCs w:val="24"/>
              </w:rPr>
              <w:t>名、讲师</w:t>
            </w:r>
            <w:r>
              <w:rPr>
                <w:rFonts w:ascii="Times New Roman" w:eastAsia="仿宋_GB2312" w:hAnsi="Times New Roman"/>
                <w:color w:val="000000"/>
                <w:sz w:val="24"/>
                <w:szCs w:val="24"/>
              </w:rPr>
              <w:t>4</w:t>
            </w:r>
            <w:r>
              <w:rPr>
                <w:rFonts w:ascii="Times New Roman" w:eastAsia="仿宋_GB2312" w:hAnsi="Times New Roman" w:hint="eastAsia"/>
                <w:color w:val="000000"/>
                <w:sz w:val="24"/>
                <w:szCs w:val="24"/>
              </w:rPr>
              <w:t>人，校内兼职</w:t>
            </w:r>
            <w:r>
              <w:rPr>
                <w:rFonts w:ascii="Times New Roman" w:eastAsia="仿宋_GB2312" w:hAnsi="Times New Roman"/>
                <w:color w:val="000000"/>
                <w:sz w:val="24"/>
                <w:szCs w:val="24"/>
              </w:rPr>
              <w:t>3</w:t>
            </w:r>
            <w:r>
              <w:rPr>
                <w:rFonts w:ascii="Times New Roman" w:eastAsia="仿宋_GB2312" w:hAnsi="Times New Roman" w:hint="eastAsia"/>
                <w:color w:val="000000"/>
                <w:sz w:val="24"/>
                <w:szCs w:val="24"/>
              </w:rPr>
              <w:t>人</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另外聘请了本地相关职能部门、企事业单位中具有丰富实践经验的管理干部</w:t>
            </w:r>
            <w:r>
              <w:rPr>
                <w:rFonts w:ascii="Times New Roman" w:eastAsia="仿宋_GB2312" w:hAnsi="Times New Roman"/>
                <w:color w:val="000000"/>
                <w:sz w:val="24"/>
                <w:szCs w:val="24"/>
              </w:rPr>
              <w:t>5</w:t>
            </w:r>
            <w:r>
              <w:rPr>
                <w:rFonts w:ascii="Times New Roman" w:eastAsia="仿宋_GB2312" w:hAnsi="Times New Roman" w:hint="eastAsia"/>
                <w:color w:val="000000"/>
                <w:sz w:val="24"/>
                <w:szCs w:val="24"/>
              </w:rPr>
              <w:t>人担任校外兼职教师。部分教师长期从事行政管理的相关学术研究，在出版专著、发表学术论文，承担课题研究等方面取得了丰硕的成果。办学条件方面，我校有馆藏图书</w:t>
            </w:r>
            <w:r>
              <w:rPr>
                <w:rFonts w:ascii="Times New Roman" w:eastAsia="仿宋_GB2312" w:hAnsi="Times New Roman"/>
                <w:color w:val="000000"/>
                <w:sz w:val="24"/>
                <w:szCs w:val="24"/>
              </w:rPr>
              <w:t>144</w:t>
            </w:r>
            <w:r>
              <w:rPr>
                <w:rFonts w:ascii="Times New Roman" w:eastAsia="仿宋_GB2312" w:hAnsi="Times New Roman" w:hint="eastAsia"/>
                <w:color w:val="000000"/>
                <w:sz w:val="24"/>
                <w:szCs w:val="24"/>
              </w:rPr>
              <w:t>余万册，电子图书近</w:t>
            </w:r>
            <w:r>
              <w:rPr>
                <w:rFonts w:ascii="Times New Roman" w:eastAsia="仿宋_GB2312" w:hAnsi="Times New Roman"/>
                <w:color w:val="000000"/>
                <w:sz w:val="24"/>
                <w:szCs w:val="24"/>
              </w:rPr>
              <w:t>265</w:t>
            </w:r>
            <w:r>
              <w:rPr>
                <w:rFonts w:ascii="Times New Roman" w:eastAsia="仿宋_GB2312" w:hAnsi="Times New Roman" w:hint="eastAsia"/>
                <w:color w:val="000000"/>
                <w:sz w:val="24"/>
                <w:szCs w:val="24"/>
              </w:rPr>
              <w:t>万册，中外文期刊、报纸近</w:t>
            </w:r>
            <w:r>
              <w:rPr>
                <w:rFonts w:ascii="Times New Roman" w:eastAsia="仿宋_GB2312" w:hAnsi="Times New Roman"/>
                <w:color w:val="000000"/>
                <w:sz w:val="24"/>
                <w:szCs w:val="24"/>
              </w:rPr>
              <w:t>1800</w:t>
            </w:r>
            <w:r>
              <w:rPr>
                <w:rFonts w:ascii="Times New Roman" w:eastAsia="仿宋_GB2312" w:hAnsi="Times New Roman" w:hint="eastAsia"/>
                <w:color w:val="000000"/>
                <w:sz w:val="24"/>
                <w:szCs w:val="24"/>
              </w:rPr>
              <w:t>种，电子期刊</w:t>
            </w:r>
            <w:r>
              <w:rPr>
                <w:rFonts w:ascii="Times New Roman" w:eastAsia="仿宋_GB2312" w:hAnsi="Times New Roman"/>
                <w:color w:val="000000"/>
                <w:sz w:val="24"/>
                <w:szCs w:val="24"/>
              </w:rPr>
              <w:t>2</w:t>
            </w:r>
            <w:r>
              <w:rPr>
                <w:rFonts w:ascii="Times New Roman" w:eastAsia="仿宋_GB2312" w:hAnsi="Times New Roman" w:hint="eastAsia"/>
                <w:color w:val="000000"/>
                <w:sz w:val="24"/>
                <w:szCs w:val="24"/>
              </w:rPr>
              <w:t>万余种，中外文数据库</w:t>
            </w:r>
            <w:r>
              <w:rPr>
                <w:rFonts w:ascii="Times New Roman" w:eastAsia="仿宋_GB2312" w:hAnsi="Times New Roman"/>
                <w:color w:val="000000"/>
                <w:sz w:val="24"/>
                <w:szCs w:val="24"/>
              </w:rPr>
              <w:t>38</w:t>
            </w:r>
            <w:r>
              <w:rPr>
                <w:rFonts w:ascii="Times New Roman" w:eastAsia="仿宋_GB2312" w:hAnsi="Times New Roman" w:hint="eastAsia"/>
                <w:color w:val="000000"/>
                <w:sz w:val="24"/>
                <w:szCs w:val="24"/>
              </w:rPr>
              <w:t>个，其中与行政管理专业相关的图书资料达</w:t>
            </w:r>
            <w:r>
              <w:rPr>
                <w:rFonts w:ascii="Times New Roman" w:eastAsia="仿宋_GB2312" w:hAnsi="Times New Roman"/>
                <w:color w:val="000000"/>
                <w:sz w:val="24"/>
                <w:szCs w:val="24"/>
              </w:rPr>
              <w:t>3</w:t>
            </w:r>
            <w:r>
              <w:rPr>
                <w:rFonts w:ascii="Times New Roman" w:eastAsia="仿宋_GB2312" w:hAnsi="Times New Roman" w:hint="eastAsia"/>
                <w:color w:val="000000"/>
                <w:sz w:val="24"/>
                <w:szCs w:val="24"/>
              </w:rPr>
              <w:t>万余册、专业期刊数十种及电子资源能够满足专业教学需要；建有设备先进的计算机实验中心、多功能网络实验室。我校建立的校外实习基地中，淮安市人大办公室、淮安市文广新局、淮安市公用事业管理局、淮安市城市管理局、淮安市图书馆等十多个单位可为今后实习教学及相关项目的顺利开展提供有力保障。因此，我校设立行政管理专业具有坚实的办学基础。</w:t>
            </w:r>
          </w:p>
        </w:tc>
      </w:tr>
    </w:tbl>
    <w:p w:rsidR="004C5F48" w:rsidRDefault="004C5F48">
      <w:pPr>
        <w:pStyle w:val="BodyText"/>
        <w:spacing w:line="400" w:lineRule="exact"/>
        <w:jc w:val="center"/>
        <w:outlineLvl w:val="0"/>
        <w:rPr>
          <w:rFonts w:ascii="Times New Roman" w:hAnsi="Times New Roman"/>
        </w:rPr>
      </w:pPr>
      <w:r>
        <w:rPr>
          <w:rFonts w:ascii="Times New Roman" w:hAnsi="Times New Roman"/>
        </w:rPr>
        <w:br w:type="page"/>
      </w:r>
      <w:bookmarkStart w:id="7" w:name="_Toc7198"/>
      <w:r>
        <w:rPr>
          <w:rFonts w:ascii="Times New Roman" w:eastAsia="黑体" w:hAnsi="Times New Roman" w:cs="宋体"/>
          <w:sz w:val="36"/>
          <w:szCs w:val="22"/>
        </w:rPr>
        <w:t>8.</w:t>
      </w:r>
      <w:r>
        <w:rPr>
          <w:rFonts w:ascii="Times New Roman" w:eastAsia="黑体" w:hAnsi="Times New Roman" w:cs="宋体" w:hint="eastAsia"/>
          <w:sz w:val="36"/>
          <w:szCs w:val="22"/>
        </w:rPr>
        <w:t>申请增设专业人才培养方案</w:t>
      </w:r>
      <w:bookmarkEnd w:id="7"/>
    </w:p>
    <w:p w:rsidR="004C5F48" w:rsidRDefault="004C5F48">
      <w:pPr>
        <w:spacing w:before="3"/>
        <w:rPr>
          <w:rFonts w:ascii="Times New Roman" w:hAnsi="Times New Roman"/>
          <w:sz w:val="24"/>
        </w:rPr>
      </w:pPr>
    </w:p>
    <w:p w:rsidR="004C5F48" w:rsidRDefault="004C5F48">
      <w:pPr>
        <w:spacing w:before="66" w:line="242" w:lineRule="auto"/>
        <w:ind w:left="218" w:right="470"/>
        <w:rPr>
          <w:rFonts w:ascii="Times New Roman" w:hAnsi="Times New Roman"/>
          <w:sz w:val="24"/>
        </w:rPr>
      </w:pPr>
      <w:r>
        <w:rPr>
          <w:rFonts w:ascii="Times New Roman" w:hAnsi="Times New Roman" w:hint="eastAsia"/>
          <w:sz w:val="24"/>
        </w:rPr>
        <w:t>（包括培养目标、基本要求、修业年限、授予学位、主要课程、主要实践性教学环节和主要专业实验、教学计划等内容）（如需要可加页）</w:t>
      </w:r>
    </w:p>
    <w:p w:rsidR="004C5F48" w:rsidRDefault="004C5F48">
      <w:pPr>
        <w:spacing w:before="66" w:line="242" w:lineRule="auto"/>
        <w:ind w:left="218" w:right="470"/>
        <w:rPr>
          <w:rFonts w:ascii="Times New Roman" w:hAnsi="Times New Roman"/>
          <w:sz w:val="24"/>
        </w:rPr>
      </w:pPr>
    </w:p>
    <w:p w:rsidR="004C5F48" w:rsidRDefault="004C5F48">
      <w:pPr>
        <w:spacing w:line="346" w:lineRule="exact"/>
        <w:jc w:val="center"/>
        <w:rPr>
          <w:rFonts w:ascii="Times New Roman" w:eastAsia="黑体" w:hAnsi="Times New Roman"/>
          <w:sz w:val="24"/>
        </w:rPr>
      </w:pPr>
      <w:r>
        <w:rPr>
          <w:rFonts w:ascii="Times New Roman" w:eastAsia="方正小标宋简体" w:hAnsi="Times New Roman" w:hint="eastAsia"/>
          <w:sz w:val="32"/>
          <w:szCs w:val="32"/>
        </w:rPr>
        <w:t>行政管理专业人才培养方案（</w:t>
      </w:r>
      <w:r>
        <w:rPr>
          <w:rFonts w:ascii="Times New Roman" w:eastAsia="方正小标宋简体" w:hAnsi="Times New Roman"/>
          <w:sz w:val="32"/>
          <w:szCs w:val="32"/>
        </w:rPr>
        <w:t>2021</w:t>
      </w:r>
      <w:r>
        <w:rPr>
          <w:rFonts w:ascii="Times New Roman" w:eastAsia="方正小标宋简体" w:hAnsi="Times New Roman" w:hint="eastAsia"/>
          <w:sz w:val="32"/>
          <w:szCs w:val="32"/>
        </w:rPr>
        <w:t>）</w:t>
      </w:r>
    </w:p>
    <w:p w:rsidR="004C5F48" w:rsidRDefault="004C5F48">
      <w:pPr>
        <w:spacing w:line="420" w:lineRule="exact"/>
        <w:rPr>
          <w:rFonts w:ascii="Times New Roman" w:eastAsia="黑体" w:hAnsi="Times New Roman"/>
          <w:sz w:val="24"/>
          <w:szCs w:val="24"/>
        </w:rPr>
      </w:pPr>
      <w:r>
        <w:rPr>
          <w:rFonts w:ascii="Times New Roman" w:eastAsia="黑体" w:hAnsi="Times New Roman" w:hint="eastAsia"/>
          <w:sz w:val="24"/>
          <w:szCs w:val="24"/>
        </w:rPr>
        <w:t>一、培养目标</w:t>
      </w:r>
    </w:p>
    <w:p w:rsidR="004C5F48" w:rsidRDefault="004C5F48" w:rsidP="00F60BB2">
      <w:pPr>
        <w:tabs>
          <w:tab w:val="left" w:pos="9350"/>
        </w:tabs>
        <w:spacing w:line="420" w:lineRule="exact"/>
        <w:ind w:firstLineChars="200" w:firstLine="31680"/>
        <w:jc w:val="both"/>
        <w:rPr>
          <w:rFonts w:ascii="Times New Roman" w:eastAsia="仿宋" w:hAnsi="Times New Roman"/>
          <w:sz w:val="24"/>
          <w:szCs w:val="24"/>
        </w:rPr>
      </w:pPr>
      <w:r>
        <w:rPr>
          <w:rFonts w:ascii="Times New Roman" w:eastAsia="仿宋" w:hAnsi="Times New Roman" w:hint="eastAsia"/>
          <w:sz w:val="24"/>
          <w:szCs w:val="24"/>
        </w:rPr>
        <w:t>本专业设置的总体目标是为了培养能够适应社会发展要求，熟练运用现代公共管理理论和专业技能，具备马克思主义理论素养、现代公共精神和创新创业意识，胜任党政机关、事业单位、社会团体等公共部门管理或服务工作，德智体美全面发展的高级专门人才。</w:t>
      </w:r>
    </w:p>
    <w:p w:rsidR="004C5F48" w:rsidRDefault="004C5F48" w:rsidP="00F60BB2">
      <w:pPr>
        <w:spacing w:line="420" w:lineRule="exact"/>
        <w:ind w:firstLineChars="200" w:firstLine="31680"/>
        <w:rPr>
          <w:rFonts w:ascii="Times New Roman" w:eastAsia="仿宋_GB2312" w:hAnsi="Times New Roman"/>
          <w:sz w:val="24"/>
          <w:szCs w:val="24"/>
        </w:rPr>
      </w:pPr>
      <w:r>
        <w:rPr>
          <w:rFonts w:ascii="Times New Roman" w:eastAsia="仿宋_GB2312" w:hAnsi="Times New Roman" w:hint="eastAsia"/>
          <w:b/>
          <w:bCs/>
          <w:sz w:val="24"/>
          <w:szCs w:val="24"/>
        </w:rPr>
        <w:t>目标</w:t>
      </w:r>
      <w:r>
        <w:rPr>
          <w:rFonts w:ascii="Times New Roman" w:eastAsia="仿宋_GB2312" w:hAnsi="Times New Roman"/>
          <w:b/>
          <w:bCs/>
          <w:sz w:val="24"/>
          <w:szCs w:val="24"/>
        </w:rPr>
        <w:t>1-</w:t>
      </w:r>
      <w:r>
        <w:rPr>
          <w:rFonts w:ascii="Times New Roman" w:eastAsia="仿宋_GB2312" w:hAnsi="Times New Roman" w:hint="eastAsia"/>
          <w:b/>
          <w:bCs/>
          <w:sz w:val="24"/>
          <w:szCs w:val="24"/>
        </w:rPr>
        <w:t>道德修养：</w:t>
      </w:r>
      <w:r>
        <w:rPr>
          <w:rFonts w:ascii="Times New Roman" w:eastAsia="仿宋_GB2312" w:hAnsi="Times New Roman" w:hint="eastAsia"/>
          <w:sz w:val="24"/>
          <w:szCs w:val="24"/>
        </w:rPr>
        <w:t>具备健全人格、道德文化素养和社会责任感，在行政管理实践中自觉遵守职业道德和规范</w:t>
      </w:r>
      <w:r>
        <w:rPr>
          <w:rFonts w:ascii="Times New Roman" w:eastAsia="仿宋" w:hAnsi="Times New Roman" w:hint="eastAsia"/>
          <w:sz w:val="24"/>
          <w:szCs w:val="24"/>
        </w:rPr>
        <w:t>，重视价值引导和优秀传统文化的传承，能够自觉弘扬和践行社会主义核心价值观，不断增强“四个自信”。</w:t>
      </w:r>
    </w:p>
    <w:p w:rsidR="004C5F48" w:rsidRDefault="004C5F48" w:rsidP="00F60BB2">
      <w:pPr>
        <w:spacing w:line="420" w:lineRule="exact"/>
        <w:ind w:firstLineChars="200" w:firstLine="31680"/>
        <w:rPr>
          <w:rFonts w:ascii="Times New Roman" w:eastAsia="仿宋_GB2312" w:hAnsi="Times New Roman"/>
          <w:sz w:val="24"/>
          <w:szCs w:val="24"/>
        </w:rPr>
      </w:pPr>
      <w:r>
        <w:rPr>
          <w:rFonts w:ascii="Times New Roman" w:eastAsia="仿宋_GB2312" w:hAnsi="Times New Roman" w:hint="eastAsia"/>
          <w:b/>
          <w:bCs/>
          <w:sz w:val="24"/>
          <w:szCs w:val="24"/>
        </w:rPr>
        <w:t>目标</w:t>
      </w:r>
      <w:r>
        <w:rPr>
          <w:rFonts w:ascii="Times New Roman" w:eastAsia="仿宋_GB2312" w:hAnsi="Times New Roman"/>
          <w:b/>
          <w:bCs/>
          <w:sz w:val="24"/>
          <w:szCs w:val="24"/>
        </w:rPr>
        <w:t>2-</w:t>
      </w:r>
      <w:r>
        <w:rPr>
          <w:rFonts w:ascii="Times New Roman" w:eastAsia="仿宋_GB2312" w:hAnsi="Times New Roman" w:hint="eastAsia"/>
          <w:b/>
          <w:bCs/>
          <w:sz w:val="24"/>
          <w:szCs w:val="24"/>
        </w:rPr>
        <w:t>专业能力：</w:t>
      </w:r>
      <w:r>
        <w:rPr>
          <w:rFonts w:ascii="Times New Roman" w:eastAsia="仿宋_GB2312" w:hAnsi="Times New Roman" w:hint="eastAsia"/>
          <w:sz w:val="24"/>
          <w:szCs w:val="24"/>
        </w:rPr>
        <w:t>能够综合运用专业及相关知识，解决管理相关领域中的基本问题</w:t>
      </w:r>
      <w:r>
        <w:rPr>
          <w:rFonts w:ascii="Times New Roman" w:eastAsia="仿宋_GB2312" w:hAnsi="Times New Roman"/>
          <w:sz w:val="24"/>
          <w:szCs w:val="24"/>
        </w:rPr>
        <w:t xml:space="preserve">, </w:t>
      </w:r>
      <w:r>
        <w:rPr>
          <w:rFonts w:ascii="Times New Roman" w:eastAsia="仿宋_GB2312" w:hAnsi="Times New Roman" w:hint="eastAsia"/>
          <w:sz w:val="24"/>
          <w:szCs w:val="24"/>
        </w:rPr>
        <w:t>能对管理问题提供解决方案</w:t>
      </w:r>
      <w:r>
        <w:rPr>
          <w:rFonts w:ascii="Times New Roman" w:eastAsia="仿宋" w:hAnsi="Times New Roman" w:hint="eastAsia"/>
          <w:sz w:val="24"/>
          <w:szCs w:val="24"/>
        </w:rPr>
        <w:t>，在管理实践中坚持发展和弘扬科学精神、探索创新精神。</w:t>
      </w:r>
    </w:p>
    <w:p w:rsidR="004C5F48" w:rsidRDefault="004C5F48" w:rsidP="00F60BB2">
      <w:pPr>
        <w:spacing w:line="420" w:lineRule="exact"/>
        <w:ind w:firstLineChars="200" w:firstLine="31680"/>
        <w:rPr>
          <w:rFonts w:ascii="Times New Roman" w:eastAsia="仿宋_GB2312" w:hAnsi="Times New Roman"/>
          <w:sz w:val="24"/>
          <w:szCs w:val="24"/>
        </w:rPr>
      </w:pPr>
      <w:r>
        <w:rPr>
          <w:rFonts w:ascii="Times New Roman" w:eastAsia="仿宋_GB2312" w:hAnsi="Times New Roman" w:hint="eastAsia"/>
          <w:b/>
          <w:bCs/>
          <w:sz w:val="24"/>
          <w:szCs w:val="24"/>
        </w:rPr>
        <w:t>目标</w:t>
      </w:r>
      <w:r>
        <w:rPr>
          <w:rFonts w:ascii="Times New Roman" w:eastAsia="仿宋_GB2312" w:hAnsi="Times New Roman"/>
          <w:b/>
          <w:bCs/>
          <w:sz w:val="24"/>
          <w:szCs w:val="24"/>
        </w:rPr>
        <w:t>3-</w:t>
      </w:r>
      <w:r>
        <w:rPr>
          <w:rFonts w:ascii="Times New Roman" w:eastAsia="仿宋_GB2312" w:hAnsi="Times New Roman" w:hint="eastAsia"/>
          <w:b/>
          <w:bCs/>
          <w:sz w:val="24"/>
          <w:szCs w:val="24"/>
        </w:rPr>
        <w:t>沟通协作：</w:t>
      </w:r>
      <w:r>
        <w:rPr>
          <w:rFonts w:ascii="Times New Roman" w:eastAsia="仿宋_GB2312" w:hAnsi="Times New Roman" w:hint="eastAsia"/>
          <w:sz w:val="24"/>
          <w:szCs w:val="24"/>
        </w:rPr>
        <w:t>具有良好的沟通、表达能力，能够融入或组织团队进行管理目标的实施，能够在多学科团队和跨文化环境下工作。</w:t>
      </w:r>
      <w:r>
        <w:rPr>
          <w:rFonts w:ascii="Times New Roman" w:eastAsia="仿宋" w:hAnsi="Times New Roman" w:hint="eastAsia"/>
          <w:sz w:val="24"/>
          <w:szCs w:val="24"/>
        </w:rPr>
        <w:t>在管理活动实施过程中，具有</w:t>
      </w:r>
      <w:r>
        <w:rPr>
          <w:rFonts w:ascii="Times New Roman" w:eastAsia="仿宋" w:hAnsi="Times New Roman" w:hint="eastAsia"/>
          <w:bCs/>
          <w:sz w:val="24"/>
          <w:szCs w:val="24"/>
        </w:rPr>
        <w:t>人与自然环境和谐共生意识，明确人类共同发展进步的历史担当。</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hint="eastAsia"/>
          <w:b/>
          <w:bCs/>
          <w:sz w:val="24"/>
          <w:szCs w:val="24"/>
        </w:rPr>
        <w:t>目标</w:t>
      </w:r>
      <w:r>
        <w:rPr>
          <w:rFonts w:ascii="Times New Roman" w:eastAsia="仿宋_GB2312" w:hAnsi="Times New Roman"/>
          <w:b/>
          <w:bCs/>
          <w:sz w:val="24"/>
          <w:szCs w:val="24"/>
        </w:rPr>
        <w:t>4-</w:t>
      </w:r>
      <w:r>
        <w:rPr>
          <w:rFonts w:ascii="Times New Roman" w:eastAsia="仿宋_GB2312" w:hAnsi="Times New Roman" w:hint="eastAsia"/>
          <w:b/>
          <w:bCs/>
          <w:sz w:val="24"/>
          <w:szCs w:val="24"/>
        </w:rPr>
        <w:t>终身学习：</w:t>
      </w:r>
      <w:r>
        <w:rPr>
          <w:rFonts w:ascii="Times New Roman" w:eastAsia="仿宋_GB2312" w:hAnsi="Times New Roman" w:hint="eastAsia"/>
          <w:sz w:val="24"/>
          <w:szCs w:val="24"/>
        </w:rPr>
        <w:t>能够与时俱进，通过不断自主学习来拓展自己的知识和能力，能够跟踪国内外学科前沿和发展趋势，</w:t>
      </w:r>
      <w:r>
        <w:rPr>
          <w:rFonts w:ascii="Times New Roman" w:eastAsia="仿宋" w:hAnsi="Times New Roman" w:hint="eastAsia"/>
          <w:bCs/>
          <w:sz w:val="24"/>
          <w:szCs w:val="24"/>
        </w:rPr>
        <w:t>具有优良的文化素养、健康的审美情趣、乐观的生活态度，把爱国主义、民族情怀贯穿渗透到生活与工作中，树立起文化自觉和文化自信。</w:t>
      </w:r>
    </w:p>
    <w:p w:rsidR="004C5F48" w:rsidRDefault="004C5F48">
      <w:pPr>
        <w:spacing w:line="420" w:lineRule="exact"/>
        <w:rPr>
          <w:rFonts w:ascii="Times New Roman" w:eastAsia="黑体" w:hAnsi="Times New Roman"/>
          <w:sz w:val="24"/>
          <w:szCs w:val="24"/>
        </w:rPr>
      </w:pPr>
      <w:r>
        <w:rPr>
          <w:rFonts w:ascii="Times New Roman" w:eastAsia="黑体" w:hAnsi="Times New Roman" w:hint="eastAsia"/>
          <w:sz w:val="24"/>
          <w:szCs w:val="24"/>
        </w:rPr>
        <w:t>二、毕业要求</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hint="eastAsia"/>
          <w:sz w:val="24"/>
          <w:szCs w:val="24"/>
        </w:rPr>
        <w:t>本专业主要学习行政管理方面的基本理论和基本知识，掌握管理学、政治学、经济学、法学等基础理论和专业知识，培养逻辑思维能力、领导决策能力、组织协调能力、沟通交流能力、语言表达与写作能力，掌握社会调查分析、现代信息技术和管理操作技术等基本技能。本专业毕业生应具有以下几方面的知识、能力和素质：</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1.</w:t>
      </w:r>
      <w:r>
        <w:rPr>
          <w:rFonts w:ascii="Times New Roman" w:eastAsia="仿宋_GB2312" w:hAnsi="Times New Roman" w:cs="仿宋_GB2312" w:hint="eastAsia"/>
          <w:sz w:val="24"/>
          <w:szCs w:val="24"/>
        </w:rPr>
        <w:t>专业知识：德、智、体、美、劳全面发展，专业基础扎实，知识面宽、能力强、素质高、有创新意识，具有追求卓越创新精神、精益求精工匠精神、敬业乐群协作精神。</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2.</w:t>
      </w:r>
      <w:r>
        <w:rPr>
          <w:rFonts w:ascii="Times New Roman" w:eastAsia="仿宋_GB2312" w:hAnsi="Times New Roman" w:cs="仿宋_GB2312" w:hint="eastAsia"/>
          <w:sz w:val="24"/>
          <w:szCs w:val="24"/>
        </w:rPr>
        <w:t>问题分析：了解社会调查的基本程序，掌握基本的调查方法和过程步骤，以及基本的统计分析知识和工具，培养学生分析问题和解决问题的能力，提高学生对社会现象的认识水平和分析能力以及开展科学研究的能力，提高使用现代管理工具的能力。</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3.</w:t>
      </w:r>
      <w:r>
        <w:rPr>
          <w:rFonts w:ascii="Times New Roman" w:eastAsia="仿宋_GB2312" w:hAnsi="Times New Roman" w:cs="仿宋_GB2312" w:hint="eastAsia"/>
          <w:sz w:val="24"/>
          <w:szCs w:val="24"/>
        </w:rPr>
        <w:t>管理方案：具有本专业所需的扎实的理论基础，发挥专业思政、课程思政功能作用，学习周恩来精神，提高政治修养，掌握行政管理学、管理学、政治学、经济学、法学等方面的基本理论和基本知识，具备本科生的基本理论素养和科学研究能力。</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4.</w:t>
      </w:r>
      <w:r>
        <w:rPr>
          <w:rFonts w:ascii="Times New Roman" w:eastAsia="仿宋_GB2312" w:hAnsi="Times New Roman" w:cs="仿宋_GB2312" w:hint="eastAsia"/>
          <w:sz w:val="24"/>
          <w:szCs w:val="24"/>
        </w:rPr>
        <w:t>研究：掌握社会各类组织的管理程序及其体现的基本理论，能够运用行政管理专业的基本概念、基本原理和基本方法分析和解决实际管理问题。</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5.</w:t>
      </w:r>
      <w:r>
        <w:rPr>
          <w:rFonts w:ascii="Times New Roman" w:eastAsia="仿宋_GB2312" w:hAnsi="Times New Roman" w:cs="仿宋_GB2312" w:hint="eastAsia"/>
          <w:sz w:val="24"/>
          <w:szCs w:val="24"/>
        </w:rPr>
        <w:t>使用现代工具：能够比较系统地掌握办公自动化的基本操作方法和技巧，具备较强的文字处理、报表打印、图形编辑、表格处理等技术能力，为今后迅速适应各方面的管理工作奠定基础。</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6.</w:t>
      </w:r>
      <w:r>
        <w:rPr>
          <w:rFonts w:ascii="Times New Roman" w:eastAsia="仿宋_GB2312" w:hAnsi="Times New Roman" w:cs="仿宋_GB2312" w:hint="eastAsia"/>
          <w:sz w:val="24"/>
          <w:szCs w:val="24"/>
        </w:rPr>
        <w:t>管理与社会：熟练掌握行政管理的基本理论、知识和方法，具备处理行政事务的技巧和能力，具有风险和忧患意识，培育公共服务意识和公共精神，塑造健全的人格，为进入社会开展实际工作准备创造基本条件。</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7.</w:t>
      </w:r>
      <w:r>
        <w:rPr>
          <w:rFonts w:ascii="Times New Roman" w:eastAsia="仿宋_GB2312" w:hAnsi="Times New Roman" w:cs="仿宋_GB2312" w:hint="eastAsia"/>
          <w:sz w:val="24"/>
          <w:szCs w:val="24"/>
        </w:rPr>
        <w:t>环境与可持续发展：掌握一门外语，熟练运用计算机，掌握文献检索、资料查询和社会调查的基本方法，具备进行信息获取、统计分析、科学研究的能力和从事实际管理工作的能力，培养国际视野，适应国际化的要求开展对外沟通、交流和合作。</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8.</w:t>
      </w:r>
      <w:r>
        <w:rPr>
          <w:rFonts w:ascii="Times New Roman" w:eastAsia="仿宋_GB2312" w:hAnsi="Times New Roman" w:cs="仿宋_GB2312" w:hint="eastAsia"/>
          <w:sz w:val="24"/>
          <w:szCs w:val="24"/>
        </w:rPr>
        <w:t>沟通交流：掌握公共关系、公共谈判的基本理论、实务及技术，正确开展公共关系活动和人际交往活动，致力于塑造个人职业形象，培养他们协调人际关系的能力、参与竞争的能力、管理操作的能力、应急应变的能力和创造创新的能力。</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9.</w:t>
      </w:r>
      <w:r>
        <w:rPr>
          <w:rFonts w:ascii="Times New Roman" w:eastAsia="仿宋_GB2312" w:hAnsi="Times New Roman" w:cs="仿宋_GB2312" w:hint="eastAsia"/>
          <w:sz w:val="24"/>
          <w:szCs w:val="24"/>
        </w:rPr>
        <w:t>项目管理：掌握基本的项目管理理论，使管理思维过程中实践层面的经验上升为理论层面的知识，从而有效提高逻辑思维能力与写作、演讲和辩论的逻辑技巧，为参加公务员和事业单位、</w:t>
      </w:r>
      <w:r>
        <w:rPr>
          <w:rFonts w:ascii="Times New Roman" w:eastAsia="仿宋_GB2312" w:hAnsi="Times New Roman" w:cs="仿宋_GB2312"/>
          <w:sz w:val="24"/>
          <w:szCs w:val="24"/>
        </w:rPr>
        <w:t>MPA</w:t>
      </w:r>
      <w:r>
        <w:rPr>
          <w:rFonts w:ascii="Times New Roman" w:eastAsia="仿宋_GB2312" w:hAnsi="Times New Roman" w:cs="仿宋_GB2312" w:hint="eastAsia"/>
          <w:sz w:val="24"/>
          <w:szCs w:val="24"/>
        </w:rPr>
        <w:t>等各种考试和开展科学研究做好必要的准备。</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10.</w:t>
      </w:r>
      <w:r>
        <w:rPr>
          <w:rFonts w:ascii="Times New Roman" w:eastAsia="仿宋_GB2312" w:hAnsi="Times New Roman" w:cs="仿宋_GB2312" w:hint="eastAsia"/>
          <w:sz w:val="24"/>
          <w:szCs w:val="24"/>
        </w:rPr>
        <w:t>职业规范：具有法律素养、社会责任感，能够在工作实践中理解并遵守工作职业道德和规范，履行责任。</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sz w:val="24"/>
          <w:szCs w:val="24"/>
        </w:rPr>
        <w:t>11.</w:t>
      </w:r>
      <w:r>
        <w:rPr>
          <w:rFonts w:ascii="Times New Roman" w:eastAsia="仿宋_GB2312" w:hAnsi="Times New Roman" w:cs="仿宋_GB2312" w:hint="eastAsia"/>
          <w:sz w:val="24"/>
          <w:szCs w:val="24"/>
        </w:rPr>
        <w:t>个人和团队：能够在多学科背景下的团队中扮演好团队成员以及负责人的角色。</w:t>
      </w:r>
    </w:p>
    <w:p w:rsidR="004C5F48" w:rsidRDefault="004C5F48">
      <w:pPr>
        <w:spacing w:line="420" w:lineRule="exact"/>
        <w:ind w:firstLine="420"/>
        <w:rPr>
          <w:rFonts w:ascii="Times New Roman" w:hAnsi="Times New Roman"/>
          <w:sz w:val="24"/>
          <w:szCs w:val="24"/>
        </w:rPr>
      </w:pPr>
      <w:r>
        <w:rPr>
          <w:rFonts w:ascii="Times New Roman" w:eastAsia="仿宋_GB2312" w:hAnsi="Times New Roman" w:cs="仿宋_GB2312"/>
          <w:sz w:val="24"/>
          <w:szCs w:val="24"/>
        </w:rPr>
        <w:t>12.</w:t>
      </w:r>
      <w:r>
        <w:rPr>
          <w:rFonts w:ascii="Times New Roman" w:eastAsia="仿宋_GB2312" w:hAnsi="Times New Roman" w:cs="仿宋_GB2312" w:hint="eastAsia"/>
          <w:sz w:val="24"/>
          <w:szCs w:val="24"/>
        </w:rPr>
        <w:t>终身学习：具有自主学习和终身学习的意识，有不断学习和适应发展的能力。</w:t>
      </w:r>
    </w:p>
    <w:p w:rsidR="004C5F48" w:rsidRDefault="004C5F48">
      <w:pPr>
        <w:spacing w:line="420" w:lineRule="exact"/>
        <w:rPr>
          <w:rFonts w:ascii="Times New Roman" w:eastAsia="黑体" w:hAnsi="Times New Roman"/>
          <w:sz w:val="24"/>
          <w:szCs w:val="24"/>
        </w:rPr>
      </w:pPr>
      <w:r>
        <w:rPr>
          <w:rFonts w:ascii="Times New Roman" w:eastAsia="黑体" w:hAnsi="Times New Roman" w:hint="eastAsia"/>
          <w:sz w:val="24"/>
          <w:szCs w:val="24"/>
        </w:rPr>
        <w:t>三、主干学科</w:t>
      </w:r>
    </w:p>
    <w:p w:rsidR="004C5F48" w:rsidRDefault="004C5F48">
      <w:pPr>
        <w:spacing w:line="420" w:lineRule="exact"/>
        <w:rPr>
          <w:rFonts w:ascii="Times New Roman" w:eastAsia="仿宋_GB2312" w:hAnsi="Times New Roman" w:cs="仿宋_GB2312"/>
          <w:sz w:val="24"/>
          <w:szCs w:val="24"/>
        </w:rPr>
      </w:pPr>
      <w:r>
        <w:rPr>
          <w:rFonts w:ascii="Times New Roman" w:eastAsia="仿宋_GB2312" w:hAnsi="Times New Roman" w:cs="仿宋_GB2312" w:hint="eastAsia"/>
          <w:sz w:val="24"/>
          <w:szCs w:val="24"/>
        </w:rPr>
        <w:t>管理学、法学。</w:t>
      </w:r>
    </w:p>
    <w:p w:rsidR="004C5F48" w:rsidRDefault="004C5F48">
      <w:pPr>
        <w:spacing w:line="420" w:lineRule="exact"/>
        <w:rPr>
          <w:rFonts w:ascii="Times New Roman" w:eastAsia="黑体" w:hAnsi="Times New Roman"/>
          <w:sz w:val="24"/>
          <w:szCs w:val="24"/>
        </w:rPr>
      </w:pPr>
      <w:r>
        <w:rPr>
          <w:rFonts w:ascii="Times New Roman" w:eastAsia="黑体" w:hAnsi="Times New Roman" w:hint="eastAsia"/>
          <w:sz w:val="24"/>
          <w:szCs w:val="24"/>
        </w:rPr>
        <w:t>四、核心课程</w:t>
      </w:r>
    </w:p>
    <w:p w:rsidR="004C5F48" w:rsidRDefault="004C5F48">
      <w:pPr>
        <w:spacing w:line="420" w:lineRule="exact"/>
        <w:ind w:firstLine="420"/>
        <w:rPr>
          <w:rFonts w:ascii="Times New Roman" w:eastAsia="仿宋_GB2312" w:hAnsi="Times New Roman" w:cs="仿宋_GB2312"/>
          <w:sz w:val="24"/>
          <w:szCs w:val="24"/>
        </w:rPr>
      </w:pPr>
      <w:r>
        <w:rPr>
          <w:rFonts w:ascii="Times New Roman" w:eastAsia="仿宋_GB2312" w:hAnsi="Times New Roman" w:cs="仿宋_GB2312" w:hint="eastAsia"/>
          <w:sz w:val="24"/>
          <w:szCs w:val="24"/>
        </w:rPr>
        <w:t>政</w:t>
      </w:r>
      <w:bookmarkStart w:id="8" w:name="_Hlk64884020"/>
      <w:r>
        <w:rPr>
          <w:rFonts w:ascii="Times New Roman" w:eastAsia="仿宋_GB2312" w:hAnsi="Times New Roman" w:cs="仿宋_GB2312" w:hint="eastAsia"/>
          <w:sz w:val="24"/>
          <w:szCs w:val="24"/>
        </w:rPr>
        <w:t>治学原理、管理学原理、社会学原理、行政管理概论、法学概论、公共管理学、公共经济学、公共政策学、行政组织学、公共伦理学</w:t>
      </w:r>
      <w:bookmarkEnd w:id="8"/>
      <w:r>
        <w:rPr>
          <w:rFonts w:ascii="Times New Roman" w:eastAsia="仿宋_GB2312" w:hAnsi="Times New Roman" w:cs="仿宋_GB2312" w:hint="eastAsia"/>
          <w:sz w:val="24"/>
          <w:szCs w:val="24"/>
        </w:rPr>
        <w:t>。</w:t>
      </w:r>
    </w:p>
    <w:p w:rsidR="004C5F48" w:rsidRDefault="004C5F48">
      <w:pPr>
        <w:spacing w:line="420" w:lineRule="exact"/>
        <w:rPr>
          <w:rFonts w:ascii="Times New Roman" w:eastAsia="黑体" w:hAnsi="Times New Roman"/>
          <w:sz w:val="24"/>
          <w:szCs w:val="24"/>
        </w:rPr>
      </w:pPr>
      <w:r>
        <w:rPr>
          <w:rFonts w:ascii="Times New Roman" w:eastAsia="黑体" w:hAnsi="Times New Roman" w:hint="eastAsia"/>
          <w:sz w:val="24"/>
          <w:szCs w:val="24"/>
        </w:rPr>
        <w:t>五、学制与学位</w:t>
      </w:r>
    </w:p>
    <w:p w:rsidR="004C5F48" w:rsidRDefault="004C5F48" w:rsidP="00F60BB2">
      <w:pPr>
        <w:spacing w:line="420" w:lineRule="exact"/>
        <w:ind w:firstLineChars="50" w:firstLine="31680"/>
        <w:rPr>
          <w:rFonts w:ascii="Times New Roman" w:eastAsia="黑体" w:hAnsi="Times New Roman"/>
          <w:sz w:val="24"/>
        </w:rPr>
      </w:pPr>
      <w:r>
        <w:rPr>
          <w:rFonts w:ascii="Times New Roman" w:eastAsia="仿宋_GB2312" w:hAnsi="Times New Roman" w:cs="仿宋_GB2312" w:hint="eastAsia"/>
          <w:sz w:val="24"/>
          <w:szCs w:val="24"/>
        </w:rPr>
        <w:t>基本学制：</w:t>
      </w:r>
      <w:r>
        <w:rPr>
          <w:rFonts w:ascii="Times New Roman" w:eastAsia="仿宋_GB2312" w:hAnsi="Times New Roman" w:cs="仿宋_GB2312"/>
          <w:sz w:val="24"/>
          <w:szCs w:val="24"/>
        </w:rPr>
        <w:t>4</w:t>
      </w:r>
      <w:r>
        <w:rPr>
          <w:rFonts w:ascii="Times New Roman" w:eastAsia="仿宋_GB2312" w:hAnsi="Times New Roman" w:cs="仿宋_GB2312" w:hint="eastAsia"/>
          <w:sz w:val="24"/>
          <w:szCs w:val="24"/>
        </w:rPr>
        <w:t>年；修业年限</w:t>
      </w:r>
      <w:r>
        <w:rPr>
          <w:rFonts w:ascii="Times New Roman" w:eastAsia="仿宋_GB2312" w:hAnsi="Times New Roman" w:cs="仿宋_GB2312"/>
          <w:sz w:val="24"/>
          <w:szCs w:val="24"/>
        </w:rPr>
        <w:t>3</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6</w:t>
      </w:r>
      <w:r>
        <w:rPr>
          <w:rFonts w:ascii="Times New Roman" w:eastAsia="仿宋_GB2312" w:hAnsi="Times New Roman" w:cs="仿宋_GB2312" w:hint="eastAsia"/>
          <w:sz w:val="24"/>
          <w:szCs w:val="24"/>
        </w:rPr>
        <w:t xml:space="preserve">年；授予学位：管理学学士。　</w:t>
      </w:r>
      <w:r>
        <w:rPr>
          <w:rFonts w:ascii="Times New Roman" w:eastAsia="黑体" w:hAnsi="Times New Roman"/>
          <w:sz w:val="24"/>
          <w:szCs w:val="24"/>
        </w:rPr>
        <w:br w:type="page"/>
      </w:r>
      <w:r>
        <w:rPr>
          <w:rFonts w:ascii="Times New Roman" w:eastAsia="黑体" w:hAnsi="Times New Roman" w:hint="eastAsia"/>
          <w:sz w:val="24"/>
        </w:rPr>
        <w:t>六、学分学时分配表</w:t>
      </w:r>
    </w:p>
    <w:tbl>
      <w:tblPr>
        <w:tblW w:w="0" w:type="auto"/>
        <w:jc w:val="center"/>
        <w:tblLayout w:type="fixed"/>
        <w:tblLook w:val="00A0"/>
      </w:tblPr>
      <w:tblGrid>
        <w:gridCol w:w="1080"/>
        <w:gridCol w:w="1080"/>
        <w:gridCol w:w="1360"/>
        <w:gridCol w:w="1559"/>
        <w:gridCol w:w="1418"/>
        <w:gridCol w:w="1335"/>
        <w:gridCol w:w="1418"/>
      </w:tblGrid>
      <w:tr w:rsidR="004C5F48">
        <w:trPr>
          <w:trHeight w:val="480"/>
          <w:jc w:val="center"/>
        </w:trPr>
        <w:tc>
          <w:tcPr>
            <w:tcW w:w="2160" w:type="dxa"/>
            <w:gridSpan w:val="2"/>
            <w:tcBorders>
              <w:top w:val="single" w:sz="4" w:space="0" w:color="auto"/>
              <w:left w:val="single" w:sz="4" w:space="0" w:color="auto"/>
              <w:bottom w:val="single" w:sz="4" w:space="0" w:color="auto"/>
              <w:right w:val="single" w:sz="4" w:space="0" w:color="000000"/>
            </w:tcBorders>
            <w:vAlign w:val="center"/>
          </w:tcPr>
          <w:p w:rsidR="004C5F48" w:rsidRDefault="004C5F48">
            <w:pPr>
              <w:widowControl/>
              <w:jc w:val="center"/>
              <w:rPr>
                <w:rFonts w:ascii="Times New Roman" w:eastAsia="黑体" w:hAnsi="Times New Roman"/>
                <w:szCs w:val="21"/>
              </w:rPr>
            </w:pPr>
            <w:r>
              <w:rPr>
                <w:noProof/>
                <w:lang w:val="en-US"/>
              </w:rPr>
              <w:pict>
                <v:line id="直接连接符 207" o:spid="_x0000_s1027" style="position:absolute;left:0;text-align:left;z-index:251656704" from="68.95pt,.05pt" to="102.7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"/>
              </w:pict>
            </w:r>
            <w:r>
              <w:rPr>
                <w:rFonts w:ascii="Times New Roman" w:eastAsia="黑体" w:hAnsi="Times New Roman" w:hint="eastAsia"/>
                <w:szCs w:val="21"/>
              </w:rPr>
              <w:t xml:space="preserve">　项目</w:t>
            </w:r>
          </w:p>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学分学时</w:t>
            </w:r>
          </w:p>
          <w:p w:rsidR="004C5F48" w:rsidRDefault="004C5F48">
            <w:pPr>
              <w:widowControl/>
              <w:jc w:val="center"/>
              <w:rPr>
                <w:rFonts w:ascii="Times New Roman" w:eastAsia="黑体" w:hAnsi="Times New Roman"/>
                <w:szCs w:val="21"/>
              </w:rPr>
            </w:pPr>
            <w:r>
              <w:rPr>
                <w:noProof/>
                <w:lang w:val="en-US"/>
              </w:rPr>
              <w:pict>
                <v:line id="直接连接符 206" o:spid="_x0000_s1028" style="position:absolute;left:0;text-align:left;z-index:251655680" from="-4.75pt,7.5pt" to="102.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"/>
              </w:pict>
            </w:r>
            <w:r>
              <w:rPr>
                <w:rFonts w:ascii="Times New Roman" w:eastAsia="黑体" w:hAnsi="Times New Roman" w:hint="eastAsia"/>
                <w:szCs w:val="21"/>
              </w:rPr>
              <w:t>比例</w:t>
            </w:r>
          </w:p>
          <w:p w:rsidR="004C5F48" w:rsidRDefault="004C5F48">
            <w:pPr>
              <w:widowControl/>
              <w:rPr>
                <w:rFonts w:ascii="Times New Roman" w:eastAsia="黑体" w:hAnsi="Times New Roman"/>
                <w:szCs w:val="21"/>
              </w:rPr>
            </w:pPr>
            <w:r>
              <w:rPr>
                <w:rFonts w:ascii="Times New Roman" w:eastAsia="黑体" w:hAnsi="Times New Roman" w:hint="eastAsia"/>
                <w:szCs w:val="21"/>
              </w:rPr>
              <w:t>类别</w:t>
            </w:r>
          </w:p>
        </w:tc>
        <w:tc>
          <w:tcPr>
            <w:tcW w:w="1360" w:type="dxa"/>
            <w:tcBorders>
              <w:top w:val="single" w:sz="4" w:space="0" w:color="auto"/>
              <w:left w:val="nil"/>
              <w:bottom w:val="single" w:sz="4" w:space="0" w:color="auto"/>
              <w:right w:val="single" w:sz="4" w:space="0" w:color="auto"/>
            </w:tcBorders>
            <w:vAlign w:val="center"/>
          </w:tcPr>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通识平台</w:t>
            </w:r>
          </w:p>
        </w:tc>
        <w:tc>
          <w:tcPr>
            <w:tcW w:w="1559" w:type="dxa"/>
            <w:tcBorders>
              <w:top w:val="single" w:sz="4" w:space="0" w:color="auto"/>
              <w:left w:val="nil"/>
              <w:bottom w:val="single" w:sz="4" w:space="0" w:color="auto"/>
              <w:right w:val="single" w:sz="4" w:space="0" w:color="auto"/>
            </w:tcBorders>
            <w:vAlign w:val="center"/>
          </w:tcPr>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学科基础平台</w:t>
            </w:r>
          </w:p>
        </w:tc>
        <w:tc>
          <w:tcPr>
            <w:tcW w:w="1418" w:type="dxa"/>
            <w:tcBorders>
              <w:top w:val="single" w:sz="4" w:space="0" w:color="auto"/>
              <w:left w:val="nil"/>
              <w:bottom w:val="single" w:sz="4" w:space="0" w:color="auto"/>
              <w:right w:val="single" w:sz="4" w:space="0" w:color="auto"/>
            </w:tcBorders>
            <w:vAlign w:val="center"/>
          </w:tcPr>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专业平台</w:t>
            </w:r>
          </w:p>
        </w:tc>
        <w:tc>
          <w:tcPr>
            <w:tcW w:w="1335" w:type="dxa"/>
            <w:tcBorders>
              <w:top w:val="single" w:sz="4" w:space="0" w:color="auto"/>
              <w:left w:val="nil"/>
              <w:bottom w:val="single" w:sz="4" w:space="0" w:color="auto"/>
              <w:right w:val="single" w:sz="4" w:space="0" w:color="auto"/>
            </w:tcBorders>
            <w:vAlign w:val="center"/>
          </w:tcPr>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实践能力</w:t>
            </w:r>
          </w:p>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训练平台</w:t>
            </w:r>
          </w:p>
        </w:tc>
        <w:tc>
          <w:tcPr>
            <w:tcW w:w="1418" w:type="dxa"/>
            <w:tcBorders>
              <w:top w:val="single" w:sz="4" w:space="0" w:color="auto"/>
              <w:left w:val="nil"/>
              <w:bottom w:val="single" w:sz="4" w:space="0" w:color="auto"/>
              <w:right w:val="single" w:sz="4" w:space="0" w:color="auto"/>
            </w:tcBorders>
            <w:vAlign w:val="center"/>
          </w:tcPr>
          <w:p w:rsidR="004C5F48" w:rsidRDefault="004C5F48">
            <w:pPr>
              <w:widowControl/>
              <w:jc w:val="center"/>
              <w:rPr>
                <w:rFonts w:ascii="Times New Roman" w:eastAsia="黑体" w:hAnsi="Times New Roman"/>
                <w:szCs w:val="21"/>
              </w:rPr>
            </w:pPr>
            <w:r>
              <w:rPr>
                <w:rFonts w:ascii="Times New Roman" w:eastAsia="黑体" w:hAnsi="Times New Roman" w:hint="eastAsia"/>
                <w:szCs w:val="21"/>
              </w:rPr>
              <w:t>合计</w:t>
            </w:r>
          </w:p>
        </w:tc>
      </w:tr>
      <w:tr w:rsidR="004C5F48">
        <w:trPr>
          <w:trHeight w:hRule="exact" w:val="369"/>
          <w:jc w:val="center"/>
        </w:trPr>
        <w:tc>
          <w:tcPr>
            <w:tcW w:w="1080" w:type="dxa"/>
            <w:vMerge w:val="restart"/>
            <w:tcBorders>
              <w:top w:val="nil"/>
              <w:left w:val="single" w:sz="4" w:space="0" w:color="auto"/>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学时学分</w:t>
            </w: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47.5</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34.5</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51</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37</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170</w:t>
            </w:r>
          </w:p>
        </w:tc>
      </w:tr>
      <w:tr w:rsidR="004C5F48">
        <w:trPr>
          <w:trHeight w:hRule="exact" w:val="369"/>
          <w:jc w:val="center"/>
        </w:trPr>
        <w:tc>
          <w:tcPr>
            <w:tcW w:w="1080" w:type="dxa"/>
            <w:vMerge/>
            <w:tcBorders>
              <w:top w:val="nil"/>
              <w:left w:val="single" w:sz="4" w:space="0" w:color="auto"/>
              <w:bottom w:val="single" w:sz="4" w:space="0" w:color="auto"/>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27.9%</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20.3%</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21.8%</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100%</w:t>
            </w:r>
          </w:p>
        </w:tc>
      </w:tr>
      <w:tr w:rsidR="004C5F48">
        <w:trPr>
          <w:trHeight w:hRule="exact" w:val="369"/>
          <w:jc w:val="center"/>
        </w:trPr>
        <w:tc>
          <w:tcPr>
            <w:tcW w:w="1080" w:type="dxa"/>
            <w:vMerge/>
            <w:tcBorders>
              <w:top w:val="nil"/>
              <w:left w:val="single" w:sz="4" w:space="0" w:color="auto"/>
              <w:bottom w:val="single" w:sz="4" w:space="0" w:color="auto"/>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868</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556</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832</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740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2996</w:t>
            </w:r>
          </w:p>
        </w:tc>
      </w:tr>
      <w:tr w:rsidR="004C5F48">
        <w:trPr>
          <w:trHeight w:hRule="exact" w:val="369"/>
          <w:jc w:val="center"/>
        </w:trPr>
        <w:tc>
          <w:tcPr>
            <w:tcW w:w="1080" w:type="dxa"/>
            <w:vMerge/>
            <w:tcBorders>
              <w:top w:val="nil"/>
              <w:left w:val="single" w:sz="4" w:space="0" w:color="auto"/>
              <w:bottom w:val="single" w:sz="4" w:space="0" w:color="auto"/>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29%</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18.5%</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27.8%</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24.7%</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100%</w:t>
            </w:r>
          </w:p>
        </w:tc>
      </w:tr>
      <w:tr w:rsidR="004C5F48">
        <w:trPr>
          <w:trHeight w:hRule="exact" w:val="369"/>
          <w:jc w:val="center"/>
        </w:trPr>
        <w:tc>
          <w:tcPr>
            <w:tcW w:w="1080" w:type="dxa"/>
            <w:vMerge w:val="restart"/>
            <w:tcBorders>
              <w:top w:val="nil"/>
              <w:left w:val="single" w:sz="4" w:space="0" w:color="auto"/>
              <w:bottom w:val="single" w:sz="4" w:space="0" w:color="000000"/>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必修</w:t>
            </w: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33.5</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34.5</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32.5</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37</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137.5</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19.7%</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20.3%</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19.1%</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21.8%</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80.9%</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628</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556</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532</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740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2456</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21%</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18.5%</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17.8%</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24.7%</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82%</w:t>
            </w:r>
          </w:p>
        </w:tc>
      </w:tr>
      <w:tr w:rsidR="004C5F48">
        <w:trPr>
          <w:trHeight w:hRule="exact" w:val="369"/>
          <w:jc w:val="center"/>
        </w:trPr>
        <w:tc>
          <w:tcPr>
            <w:tcW w:w="1080" w:type="dxa"/>
            <w:vMerge w:val="restart"/>
            <w:tcBorders>
              <w:top w:val="nil"/>
              <w:left w:val="single" w:sz="4" w:space="0" w:color="auto"/>
              <w:bottom w:val="single" w:sz="4" w:space="0" w:color="000000"/>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选修</w:t>
            </w: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14</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18.5</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32.5</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8.2%</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10.9%</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19.1%</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240</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300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540</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18%</w:t>
            </w:r>
          </w:p>
        </w:tc>
      </w:tr>
      <w:tr w:rsidR="004C5F48">
        <w:trPr>
          <w:trHeight w:hRule="exact" w:val="369"/>
          <w:jc w:val="center"/>
        </w:trPr>
        <w:tc>
          <w:tcPr>
            <w:tcW w:w="1080" w:type="dxa"/>
            <w:vMerge w:val="restart"/>
            <w:tcBorders>
              <w:top w:val="nil"/>
              <w:left w:val="single" w:sz="4" w:space="0" w:color="auto"/>
              <w:bottom w:val="single" w:sz="4" w:space="0" w:color="000000"/>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理论</w:t>
            </w: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41.6</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34.5</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51</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127.1</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24.5%</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20.3%</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74.8%</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736</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556</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832</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2124</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24.6%</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18.5%</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27.8%</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70.9%</w:t>
            </w:r>
          </w:p>
        </w:tc>
      </w:tr>
      <w:tr w:rsidR="004C5F48">
        <w:trPr>
          <w:trHeight w:hRule="exact" w:val="369"/>
          <w:jc w:val="center"/>
        </w:trPr>
        <w:tc>
          <w:tcPr>
            <w:tcW w:w="1080" w:type="dxa"/>
            <w:vMerge w:val="restart"/>
            <w:tcBorders>
              <w:top w:val="nil"/>
              <w:left w:val="single" w:sz="4" w:space="0" w:color="auto"/>
              <w:bottom w:val="single" w:sz="4" w:space="0" w:color="000000"/>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实践</w:t>
            </w: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5.9</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37</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42.9</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学分比例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3.4%</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21.8%</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25.2%</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132</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740</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872</w:t>
            </w:r>
          </w:p>
        </w:tc>
      </w:tr>
      <w:tr w:rsidR="004C5F48">
        <w:trPr>
          <w:trHeight w:hRule="exact" w:val="369"/>
          <w:jc w:val="center"/>
        </w:trPr>
        <w:tc>
          <w:tcPr>
            <w:tcW w:w="1080" w:type="dxa"/>
            <w:vMerge/>
            <w:tcBorders>
              <w:top w:val="nil"/>
              <w:left w:val="single" w:sz="4" w:space="0" w:color="auto"/>
              <w:bottom w:val="single" w:sz="4" w:space="0" w:color="000000"/>
              <w:right w:val="single" w:sz="4" w:space="0" w:color="auto"/>
            </w:tcBorders>
            <w:vAlign w:val="center"/>
          </w:tcPr>
          <w:p w:rsidR="004C5F48" w:rsidRDefault="004C5F48">
            <w:pPr>
              <w:widowControl/>
              <w:rPr>
                <w:rFonts w:ascii="Times New Roman" w:eastAsia="仿宋_GB2312" w:hAnsi="Times New Roman"/>
                <w:szCs w:val="21"/>
              </w:rPr>
            </w:pPr>
          </w:p>
        </w:tc>
        <w:tc>
          <w:tcPr>
            <w:tcW w:w="108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hint="eastAsia"/>
                <w:szCs w:val="21"/>
              </w:rPr>
              <w:t>学时比例</w:t>
            </w:r>
          </w:p>
        </w:tc>
        <w:tc>
          <w:tcPr>
            <w:tcW w:w="1360"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4.4%</w:t>
            </w:r>
            <w:r>
              <w:rPr>
                <w:rFonts w:ascii="Times New Roman" w:eastAsia="仿宋_GB2312" w:hAnsi="Times New Roman" w:hint="eastAsia"/>
                <w:szCs w:val="21"/>
              </w:rPr>
              <w:t xml:space="preserve">　</w:t>
            </w:r>
          </w:p>
        </w:tc>
        <w:tc>
          <w:tcPr>
            <w:tcW w:w="1559"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r>
              <w:rPr>
                <w:rFonts w:ascii="Times New Roman" w:eastAsia="仿宋_GB2312" w:hAnsi="Times New Roman" w:hint="eastAsia"/>
                <w:szCs w:val="21"/>
              </w:rPr>
              <w:t xml:space="preserve">　</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0</w:t>
            </w:r>
          </w:p>
        </w:tc>
        <w:tc>
          <w:tcPr>
            <w:tcW w:w="1335"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24.7%</w:t>
            </w:r>
            <w:r>
              <w:rPr>
                <w:rFonts w:ascii="Times New Roman" w:eastAsia="仿宋_GB2312" w:hAnsi="Times New Roman" w:hint="eastAsia"/>
                <w:szCs w:val="21"/>
              </w:rPr>
              <w:t xml:space="preserve">　</w:t>
            </w:r>
          </w:p>
        </w:tc>
        <w:tc>
          <w:tcPr>
            <w:tcW w:w="1418" w:type="dxa"/>
            <w:tcBorders>
              <w:top w:val="nil"/>
              <w:left w:val="nil"/>
              <w:bottom w:val="single" w:sz="4" w:space="0" w:color="auto"/>
              <w:right w:val="single" w:sz="4" w:space="0" w:color="auto"/>
            </w:tcBorders>
            <w:vAlign w:val="center"/>
          </w:tcPr>
          <w:p w:rsidR="004C5F48" w:rsidRDefault="004C5F48">
            <w:pPr>
              <w:widowControl/>
              <w:jc w:val="center"/>
              <w:rPr>
                <w:rFonts w:ascii="Times New Roman" w:eastAsia="仿宋_GB2312" w:hAnsi="Times New Roman"/>
                <w:szCs w:val="21"/>
              </w:rPr>
            </w:pPr>
            <w:r>
              <w:rPr>
                <w:rFonts w:ascii="Times New Roman" w:eastAsia="仿宋_GB2312" w:hAnsi="Times New Roman"/>
                <w:szCs w:val="21"/>
              </w:rPr>
              <w:t>29.1%</w:t>
            </w:r>
            <w:r>
              <w:rPr>
                <w:rFonts w:ascii="Times New Roman" w:eastAsia="仿宋_GB2312" w:hAnsi="Times New Roman" w:hint="eastAsia"/>
                <w:szCs w:val="21"/>
              </w:rPr>
              <w:t xml:space="preserve">　</w:t>
            </w:r>
          </w:p>
        </w:tc>
      </w:tr>
    </w:tbl>
    <w:p w:rsidR="004C5F48" w:rsidRDefault="004C5F48" w:rsidP="000B57A6">
      <w:pPr>
        <w:spacing w:beforeLines="50" w:line="400" w:lineRule="exact"/>
        <w:rPr>
          <w:rFonts w:ascii="Times New Roman" w:eastAsia="黑体" w:hAnsi="Times New Roman"/>
          <w:sz w:val="24"/>
        </w:rPr>
      </w:pPr>
      <w:r>
        <w:rPr>
          <w:rFonts w:ascii="Times New Roman" w:eastAsia="黑体" w:hAnsi="Times New Roman" w:hint="eastAsia"/>
          <w:sz w:val="24"/>
        </w:rPr>
        <w:t>七、教学时间分配表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2"/>
        <w:gridCol w:w="879"/>
        <w:gridCol w:w="880"/>
        <w:gridCol w:w="880"/>
        <w:gridCol w:w="880"/>
        <w:gridCol w:w="880"/>
        <w:gridCol w:w="880"/>
        <w:gridCol w:w="880"/>
        <w:gridCol w:w="880"/>
        <w:gridCol w:w="875"/>
      </w:tblGrid>
      <w:tr w:rsidR="004C5F48">
        <w:trPr>
          <w:trHeight w:val="477"/>
          <w:jc w:val="center"/>
        </w:trPr>
        <w:tc>
          <w:tcPr>
            <w:tcW w:w="1492" w:type="dxa"/>
            <w:vMerge w:val="restart"/>
            <w:vAlign w:val="center"/>
          </w:tcPr>
          <w:p w:rsidR="004C5F48" w:rsidRDefault="004C5F48">
            <w:pPr>
              <w:jc w:val="center"/>
              <w:rPr>
                <w:rFonts w:ascii="Times New Roman" w:eastAsia="黑体" w:hAnsi="Times New Roman"/>
                <w:szCs w:val="21"/>
              </w:rPr>
            </w:pPr>
            <w:r>
              <w:rPr>
                <w:noProof/>
                <w:lang w:val="en-US"/>
              </w:rPr>
              <w:pict>
                <v:line id="直接连接符 205" o:spid="_x0000_s1029" style="position:absolute;left:0;text-align:left;z-index:251653632" from="48.2pt,.15pt" to="69.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"/>
              </w:pict>
            </w:r>
            <w:r>
              <w:rPr>
                <w:rFonts w:ascii="Times New Roman" w:eastAsia="黑体" w:hAnsi="Times New Roman" w:hint="eastAsia"/>
                <w:szCs w:val="21"/>
              </w:rPr>
              <w:t>学期</w:t>
            </w:r>
          </w:p>
          <w:p w:rsidR="004C5F48" w:rsidRDefault="004C5F48">
            <w:pPr>
              <w:jc w:val="center"/>
              <w:rPr>
                <w:rFonts w:ascii="Times New Roman" w:eastAsia="黑体" w:hAnsi="Times New Roman"/>
                <w:szCs w:val="21"/>
              </w:rPr>
            </w:pPr>
            <w:r>
              <w:rPr>
                <w:noProof/>
                <w:lang w:val="en-US"/>
              </w:rPr>
              <w:pict>
                <v:line id="直接连接符 204" o:spid="_x0000_s1030" style="position:absolute;left:0;text-align:left;z-index:251654656" from="-5.15pt,7.15pt" to="68.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"/>
              </w:pict>
            </w:r>
            <w:r>
              <w:rPr>
                <w:rFonts w:ascii="Times New Roman" w:eastAsia="黑体" w:hAnsi="Times New Roman" w:hint="eastAsia"/>
                <w:szCs w:val="21"/>
              </w:rPr>
              <w:t>周数</w:t>
            </w:r>
          </w:p>
          <w:p w:rsidR="004C5F48" w:rsidRDefault="004C5F48">
            <w:pPr>
              <w:rPr>
                <w:rFonts w:ascii="Times New Roman" w:eastAsia="黑体" w:hAnsi="Times New Roman"/>
                <w:szCs w:val="21"/>
              </w:rPr>
            </w:pPr>
            <w:r>
              <w:rPr>
                <w:rFonts w:ascii="Times New Roman" w:eastAsia="黑体" w:hAnsi="Times New Roman" w:hint="eastAsia"/>
                <w:szCs w:val="21"/>
              </w:rPr>
              <w:t>项目</w:t>
            </w:r>
          </w:p>
        </w:tc>
        <w:tc>
          <w:tcPr>
            <w:tcW w:w="1759" w:type="dxa"/>
            <w:gridSpan w:val="2"/>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第一学年</w:t>
            </w:r>
          </w:p>
        </w:tc>
        <w:tc>
          <w:tcPr>
            <w:tcW w:w="1760" w:type="dxa"/>
            <w:gridSpan w:val="2"/>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第二学年</w:t>
            </w:r>
          </w:p>
        </w:tc>
        <w:tc>
          <w:tcPr>
            <w:tcW w:w="1760" w:type="dxa"/>
            <w:gridSpan w:val="2"/>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第三学年</w:t>
            </w:r>
          </w:p>
        </w:tc>
        <w:tc>
          <w:tcPr>
            <w:tcW w:w="1760" w:type="dxa"/>
            <w:gridSpan w:val="2"/>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第四学年</w:t>
            </w:r>
          </w:p>
        </w:tc>
        <w:tc>
          <w:tcPr>
            <w:tcW w:w="875" w:type="dxa"/>
            <w:vMerge w:val="restart"/>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小计</w:t>
            </w:r>
          </w:p>
        </w:tc>
      </w:tr>
      <w:tr w:rsidR="004C5F48">
        <w:trPr>
          <w:trHeight w:val="479"/>
          <w:jc w:val="center"/>
        </w:trPr>
        <w:tc>
          <w:tcPr>
            <w:tcW w:w="1492" w:type="dxa"/>
            <w:vMerge/>
            <w:vAlign w:val="center"/>
          </w:tcPr>
          <w:p w:rsidR="004C5F48" w:rsidRDefault="004C5F48">
            <w:pPr>
              <w:jc w:val="center"/>
              <w:rPr>
                <w:rFonts w:ascii="Times New Roman" w:eastAsia="黑体" w:hAnsi="Times New Roman"/>
                <w:szCs w:val="21"/>
              </w:rPr>
            </w:pPr>
          </w:p>
        </w:tc>
        <w:tc>
          <w:tcPr>
            <w:tcW w:w="879"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一</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二</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三</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四</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五</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六</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七</w:t>
            </w:r>
          </w:p>
        </w:tc>
        <w:tc>
          <w:tcPr>
            <w:tcW w:w="880" w:type="dxa"/>
            <w:vAlign w:val="center"/>
          </w:tcPr>
          <w:p w:rsidR="004C5F48" w:rsidRDefault="004C5F48">
            <w:pPr>
              <w:jc w:val="center"/>
              <w:rPr>
                <w:rFonts w:ascii="Times New Roman" w:eastAsia="黑体" w:hAnsi="Times New Roman"/>
                <w:szCs w:val="21"/>
              </w:rPr>
            </w:pPr>
            <w:r>
              <w:rPr>
                <w:rFonts w:ascii="Times New Roman" w:eastAsia="黑体" w:hAnsi="Times New Roman" w:hint="eastAsia"/>
                <w:szCs w:val="21"/>
              </w:rPr>
              <w:t>八</w:t>
            </w:r>
          </w:p>
        </w:tc>
        <w:tc>
          <w:tcPr>
            <w:tcW w:w="875" w:type="dxa"/>
            <w:vMerge/>
            <w:vAlign w:val="center"/>
          </w:tcPr>
          <w:p w:rsidR="004C5F48" w:rsidRDefault="004C5F48">
            <w:pPr>
              <w:jc w:val="center"/>
              <w:rPr>
                <w:rFonts w:ascii="Times New Roman" w:eastAsia="黑体" w:hAnsi="Times New Roman"/>
                <w:szCs w:val="21"/>
              </w:rPr>
            </w:pP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课堂教学</w:t>
            </w:r>
          </w:p>
        </w:tc>
        <w:tc>
          <w:tcPr>
            <w:tcW w:w="879"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15.5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17.5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16</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16</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16.5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14.5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75" w:type="dxa"/>
          </w:tcPr>
          <w:p w:rsidR="004C5F48" w:rsidRDefault="004C5F48">
            <w:pPr>
              <w:jc w:val="center"/>
              <w:rPr>
                <w:rFonts w:ascii="Times New Roman" w:eastAsia="仿宋_GB2312" w:hAnsi="Times New Roman"/>
                <w:szCs w:val="21"/>
              </w:rPr>
            </w:pPr>
            <w:r>
              <w:rPr>
                <w:rFonts w:ascii="Times New Roman" w:eastAsia="仿宋_GB2312" w:hAnsi="Times New Roman"/>
                <w:szCs w:val="21"/>
              </w:rPr>
              <w:t>114.5</w:t>
            </w: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独立实践</w:t>
            </w:r>
          </w:p>
        </w:tc>
        <w:tc>
          <w:tcPr>
            <w:tcW w:w="879"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3</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4</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8</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15</w:t>
            </w:r>
          </w:p>
        </w:tc>
        <w:tc>
          <w:tcPr>
            <w:tcW w:w="875" w:type="dxa"/>
          </w:tcPr>
          <w:p w:rsidR="004C5F48" w:rsidRDefault="004C5F48">
            <w:pPr>
              <w:jc w:val="center"/>
              <w:rPr>
                <w:rFonts w:ascii="Times New Roman" w:eastAsia="仿宋_GB2312" w:hAnsi="Times New Roman"/>
                <w:szCs w:val="21"/>
              </w:rPr>
            </w:pPr>
            <w:r>
              <w:rPr>
                <w:rFonts w:ascii="Times New Roman" w:eastAsia="仿宋_GB2312" w:hAnsi="Times New Roman"/>
                <w:szCs w:val="21"/>
              </w:rPr>
              <w:t>37</w:t>
            </w: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复习考试</w:t>
            </w:r>
          </w:p>
        </w:tc>
        <w:tc>
          <w:tcPr>
            <w:tcW w:w="879"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75"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7</w:t>
            </w: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机动</w:t>
            </w:r>
          </w:p>
        </w:tc>
        <w:tc>
          <w:tcPr>
            <w:tcW w:w="879"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rsidP="004C5F48">
            <w:pPr>
              <w:ind w:firstLineChars="100" w:firstLine="31680"/>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0.5</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w:t>
            </w:r>
          </w:p>
        </w:tc>
        <w:tc>
          <w:tcPr>
            <w:tcW w:w="875"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5.5</w:t>
            </w: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教学周数合计</w:t>
            </w:r>
          </w:p>
        </w:tc>
        <w:tc>
          <w:tcPr>
            <w:tcW w:w="879"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19</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20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17</w:t>
            </w:r>
          </w:p>
        </w:tc>
        <w:tc>
          <w:tcPr>
            <w:tcW w:w="875"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156</w:t>
            </w: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假期实践</w:t>
            </w:r>
          </w:p>
        </w:tc>
        <w:tc>
          <w:tcPr>
            <w:tcW w:w="879"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4</w:t>
            </w:r>
            <w:r>
              <w:rPr>
                <w:rFonts w:ascii="Times New Roman" w:eastAsia="仿宋_GB2312" w:hAnsi="Times New Roman" w:hint="eastAsia"/>
                <w:szCs w:val="21"/>
              </w:rPr>
              <w:t>）</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80"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875"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(6)</w:t>
            </w:r>
          </w:p>
        </w:tc>
      </w:tr>
      <w:tr w:rsidR="004C5F48">
        <w:trPr>
          <w:trHeight w:hRule="exact" w:val="397"/>
          <w:jc w:val="center"/>
        </w:trPr>
        <w:tc>
          <w:tcPr>
            <w:tcW w:w="1492" w:type="dxa"/>
            <w:vAlign w:val="center"/>
          </w:tcPr>
          <w:p w:rsidR="004C5F48" w:rsidRDefault="004C5F48" w:rsidP="004C5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学年周数合计</w:t>
            </w:r>
          </w:p>
        </w:tc>
        <w:tc>
          <w:tcPr>
            <w:tcW w:w="1759" w:type="dxa"/>
            <w:gridSpan w:val="2"/>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39</w:t>
            </w:r>
          </w:p>
        </w:tc>
        <w:tc>
          <w:tcPr>
            <w:tcW w:w="1760" w:type="dxa"/>
            <w:gridSpan w:val="2"/>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40</w:t>
            </w: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w:t>
            </w:r>
          </w:p>
        </w:tc>
        <w:tc>
          <w:tcPr>
            <w:tcW w:w="1760" w:type="dxa"/>
            <w:gridSpan w:val="2"/>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40</w:t>
            </w:r>
            <w:r>
              <w:rPr>
                <w:rFonts w:ascii="Times New Roman" w:eastAsia="仿宋_GB2312" w:hAnsi="Times New Roman" w:hint="eastAsia"/>
                <w:szCs w:val="21"/>
              </w:rPr>
              <w:t>（</w:t>
            </w:r>
            <w:r>
              <w:rPr>
                <w:rFonts w:ascii="Times New Roman" w:eastAsia="仿宋_GB2312" w:hAnsi="Times New Roman"/>
                <w:szCs w:val="21"/>
              </w:rPr>
              <w:t>4</w:t>
            </w:r>
            <w:r>
              <w:rPr>
                <w:rFonts w:ascii="Times New Roman" w:eastAsia="仿宋_GB2312" w:hAnsi="Times New Roman" w:hint="eastAsia"/>
                <w:szCs w:val="21"/>
              </w:rPr>
              <w:t>）</w:t>
            </w:r>
          </w:p>
        </w:tc>
        <w:tc>
          <w:tcPr>
            <w:tcW w:w="1760" w:type="dxa"/>
            <w:gridSpan w:val="2"/>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37</w:t>
            </w:r>
          </w:p>
        </w:tc>
        <w:tc>
          <w:tcPr>
            <w:tcW w:w="875"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156(6)</w:t>
            </w:r>
          </w:p>
        </w:tc>
      </w:tr>
    </w:tbl>
    <w:p w:rsidR="004C5F48" w:rsidRDefault="004C5F48">
      <w:pPr>
        <w:rPr>
          <w:rFonts w:ascii="Times New Roman" w:eastAsia="黑体" w:hAnsi="Times New Roman"/>
          <w:sz w:val="24"/>
        </w:rPr>
      </w:pPr>
    </w:p>
    <w:p w:rsidR="004C5F48" w:rsidRDefault="004C5F48">
      <w:pPr>
        <w:spacing w:line="400" w:lineRule="exact"/>
        <w:rPr>
          <w:rFonts w:ascii="Times New Roman" w:eastAsia="黑体" w:hAnsi="Times New Roman"/>
          <w:sz w:val="24"/>
        </w:rPr>
      </w:pPr>
      <w:r>
        <w:rPr>
          <w:rFonts w:ascii="Times New Roman" w:eastAsia="黑体" w:hAnsi="Times New Roman"/>
          <w:sz w:val="24"/>
        </w:rPr>
        <w:br w:type="page"/>
      </w:r>
      <w:r>
        <w:rPr>
          <w:rFonts w:ascii="Times New Roman" w:eastAsia="黑体" w:hAnsi="Times New Roman" w:hint="eastAsia"/>
          <w:sz w:val="24"/>
        </w:rPr>
        <w:t>八、各学期课程设置一览表</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80"/>
        <w:gridCol w:w="1949"/>
        <w:gridCol w:w="629"/>
        <w:gridCol w:w="629"/>
        <w:gridCol w:w="1085"/>
        <w:gridCol w:w="743"/>
        <w:gridCol w:w="1964"/>
        <w:gridCol w:w="429"/>
        <w:gridCol w:w="714"/>
        <w:gridCol w:w="948"/>
      </w:tblGrid>
      <w:tr w:rsidR="004C5F48">
        <w:trPr>
          <w:trHeight w:hRule="exact" w:val="522"/>
          <w:jc w:val="center"/>
        </w:trPr>
        <w:tc>
          <w:tcPr>
            <w:tcW w:w="580"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学期</w:t>
            </w:r>
          </w:p>
        </w:tc>
        <w:tc>
          <w:tcPr>
            <w:tcW w:w="1949"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课程名称</w:t>
            </w:r>
          </w:p>
        </w:tc>
        <w:tc>
          <w:tcPr>
            <w:tcW w:w="629"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学分</w:t>
            </w:r>
          </w:p>
        </w:tc>
        <w:tc>
          <w:tcPr>
            <w:tcW w:w="629"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学时</w:t>
            </w:r>
          </w:p>
        </w:tc>
        <w:tc>
          <w:tcPr>
            <w:tcW w:w="1085"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考核方式</w:t>
            </w:r>
          </w:p>
        </w:tc>
        <w:tc>
          <w:tcPr>
            <w:tcW w:w="743"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学期</w:t>
            </w:r>
          </w:p>
        </w:tc>
        <w:tc>
          <w:tcPr>
            <w:tcW w:w="1964"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课程名称</w:t>
            </w:r>
          </w:p>
        </w:tc>
        <w:tc>
          <w:tcPr>
            <w:tcW w:w="429" w:type="dxa"/>
            <w:vAlign w:val="center"/>
          </w:tcPr>
          <w:p w:rsidR="004C5F48" w:rsidRDefault="004C5F48">
            <w:pPr>
              <w:widowControl/>
              <w:spacing w:line="240" w:lineRule="exact"/>
              <w:jc w:val="center"/>
              <w:textAlignment w:val="center"/>
              <w:rPr>
                <w:rFonts w:ascii="Times New Roman" w:eastAsia="黑体" w:hAnsi="Times New Roman"/>
                <w:szCs w:val="21"/>
              </w:rPr>
            </w:pPr>
            <w:r>
              <w:rPr>
                <w:rFonts w:ascii="Times New Roman" w:eastAsia="黑体" w:hAnsi="Times New Roman" w:hint="eastAsia"/>
                <w:szCs w:val="21"/>
              </w:rPr>
              <w:t>学分</w:t>
            </w:r>
          </w:p>
        </w:tc>
        <w:tc>
          <w:tcPr>
            <w:tcW w:w="714"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学时</w:t>
            </w:r>
          </w:p>
        </w:tc>
        <w:tc>
          <w:tcPr>
            <w:tcW w:w="948" w:type="dxa"/>
            <w:vAlign w:val="center"/>
          </w:tcPr>
          <w:p w:rsidR="004C5F48" w:rsidRDefault="004C5F48">
            <w:pPr>
              <w:widowControl/>
              <w:jc w:val="center"/>
              <w:textAlignment w:val="center"/>
              <w:rPr>
                <w:rFonts w:ascii="Times New Roman" w:eastAsia="黑体" w:hAnsi="Times New Roman"/>
                <w:szCs w:val="21"/>
              </w:rPr>
            </w:pPr>
            <w:r>
              <w:rPr>
                <w:rFonts w:ascii="Times New Roman" w:eastAsia="黑体" w:hAnsi="Times New Roman" w:hint="eastAsia"/>
                <w:szCs w:val="21"/>
              </w:rPr>
              <w:t>考核方式</w:t>
            </w:r>
          </w:p>
        </w:tc>
      </w:tr>
      <w:tr w:rsidR="004C5F48">
        <w:trPr>
          <w:trHeight w:hRule="exact" w:val="287"/>
          <w:jc w:val="center"/>
        </w:trPr>
        <w:tc>
          <w:tcPr>
            <w:tcW w:w="580"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一</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中国近现代史纲要</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2.5</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40</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二</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思想道德修养与法律基础</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大学体育</w:t>
            </w:r>
            <w:r>
              <w:rPr>
                <w:rFonts w:ascii="Times New Roman" w:eastAsia="仿宋_GB2312" w:hAnsi="Times New Roman"/>
                <w:sz w:val="18"/>
                <w:szCs w:val="18"/>
              </w:rPr>
              <w:t>1</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36</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大学体育</w:t>
            </w:r>
            <w:r>
              <w:rPr>
                <w:rFonts w:ascii="Times New Roman" w:eastAsia="仿宋_GB2312" w:hAnsi="Times New Roman"/>
                <w:sz w:val="18"/>
                <w:szCs w:val="18"/>
              </w:rPr>
              <w:t>2</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36</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0</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8</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大学生心理健康教育</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2</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32</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军事理论</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36</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职业生涯与发展规划</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0.5</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8</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2</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大学计算机信息技术</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3</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48</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公共关系学</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1</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3</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48</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法学概论</w:t>
            </w:r>
            <w:r>
              <w:rPr>
                <w:rFonts w:ascii="Times New Roman" w:eastAsia="仿宋_GB2312" w:hAnsi="Times New Roman"/>
                <w:sz w:val="18"/>
                <w:szCs w:val="18"/>
              </w:rPr>
              <w:t>*</w:t>
            </w:r>
          </w:p>
        </w:tc>
        <w:tc>
          <w:tcPr>
            <w:tcW w:w="429" w:type="dxa"/>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高等数学</w:t>
            </w:r>
            <w:r>
              <w:rPr>
                <w:rFonts w:ascii="Times New Roman" w:eastAsia="仿宋_GB2312" w:hAnsi="Times New Roman"/>
                <w:sz w:val="18"/>
                <w:szCs w:val="18"/>
              </w:rPr>
              <w:t>3</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5</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80</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管理学原理</w:t>
            </w:r>
            <w:r>
              <w:rPr>
                <w:rFonts w:ascii="Times New Roman" w:eastAsia="仿宋_GB2312" w:hAnsi="Times New Roman"/>
                <w:sz w:val="18"/>
                <w:szCs w:val="18"/>
              </w:rPr>
              <w:t>*</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行政管理概论</w:t>
            </w:r>
            <w:r>
              <w:rPr>
                <w:rFonts w:ascii="Times New Roman" w:eastAsia="仿宋_GB2312" w:hAnsi="Times New Roman"/>
                <w:sz w:val="18"/>
                <w:szCs w:val="18"/>
              </w:rPr>
              <w:t>*</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3.5</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56</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公共行政思想史</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军训及入学教育</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tc>
        <w:tc>
          <w:tcPr>
            <w:tcW w:w="1085" w:type="dxa"/>
            <w:vAlign w:val="center"/>
          </w:tcPr>
          <w:p w:rsidR="004C5F48" w:rsidRDefault="004C5F48">
            <w:pPr>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社会见习</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周</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49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6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21.5</w:t>
            </w:r>
          </w:p>
        </w:tc>
        <w:tc>
          <w:tcPr>
            <w:tcW w:w="629" w:type="dxa"/>
            <w:shd w:val="clear" w:color="auto" w:fill="C0C0C0"/>
            <w:vAlign w:val="center"/>
          </w:tcPr>
          <w:p w:rsidR="004C5F48" w:rsidRDefault="004C5F48" w:rsidP="004C5F48">
            <w:pPr>
              <w:widowControl/>
              <w:spacing w:line="160" w:lineRule="exact"/>
              <w:ind w:firstLineChars="100" w:firstLine="31680"/>
              <w:textAlignment w:val="center"/>
              <w:rPr>
                <w:rFonts w:ascii="Times New Roman" w:eastAsia="仿宋_GB2312" w:hAnsi="Times New Roman"/>
                <w:sz w:val="18"/>
                <w:szCs w:val="18"/>
              </w:rPr>
            </w:pPr>
            <w:r>
              <w:rPr>
                <w:rFonts w:ascii="Times New Roman" w:eastAsia="仿宋_GB2312" w:hAnsi="Times New Roman"/>
                <w:sz w:val="18"/>
                <w:szCs w:val="18"/>
              </w:rPr>
              <w:t>356</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p w:rsidR="004C5F48" w:rsidRDefault="004C5F48">
            <w:pPr>
              <w:spacing w:line="240" w:lineRule="atLeast"/>
              <w:jc w:val="center"/>
              <w:rPr>
                <w:rFonts w:ascii="Times New Roman" w:eastAsia="仿宋_GB2312" w:hAnsi="Times New Roman"/>
                <w:sz w:val="18"/>
                <w:szCs w:val="18"/>
              </w:rPr>
            </w:pPr>
          </w:p>
        </w:tc>
        <w:tc>
          <w:tcPr>
            <w:tcW w:w="1085" w:type="dxa"/>
            <w:shd w:val="clear" w:color="auto" w:fill="C0C0C0"/>
            <w:vAlign w:val="center"/>
          </w:tcPr>
          <w:p w:rsidR="004C5F48" w:rsidRDefault="004C5F48">
            <w:pPr>
              <w:widowControl/>
              <w:spacing w:line="160" w:lineRule="exact"/>
              <w:jc w:val="center"/>
              <w:textAlignment w:val="center"/>
              <w:rPr>
                <w:rFonts w:ascii="Times New Roman" w:eastAsia="仿宋_GB2312" w:hAnsi="Times New Roman"/>
                <w:sz w:val="18"/>
                <w:szCs w:val="18"/>
              </w:rPr>
            </w:pPr>
          </w:p>
        </w:tc>
        <w:tc>
          <w:tcPr>
            <w:tcW w:w="743" w:type="dxa"/>
            <w:vMerge/>
            <w:vAlign w:val="center"/>
          </w:tcPr>
          <w:p w:rsidR="004C5F48" w:rsidRDefault="004C5F48">
            <w:pPr>
              <w:jc w:val="center"/>
              <w:rPr>
                <w:rFonts w:ascii="Times New Roman" w:eastAsia="仿宋_GB2312" w:hAnsi="Times New Roman"/>
                <w:szCs w:val="21"/>
              </w:rPr>
            </w:pPr>
          </w:p>
        </w:tc>
        <w:tc>
          <w:tcPr>
            <w:tcW w:w="196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20.5</w:t>
            </w:r>
          </w:p>
        </w:tc>
        <w:tc>
          <w:tcPr>
            <w:tcW w:w="714" w:type="dxa"/>
            <w:shd w:val="clear" w:color="auto" w:fill="C0C0C0"/>
            <w:vAlign w:val="center"/>
          </w:tcPr>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344</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周</w:t>
            </w:r>
          </w:p>
        </w:tc>
        <w:tc>
          <w:tcPr>
            <w:tcW w:w="948" w:type="dxa"/>
            <w:shd w:val="clear" w:color="auto" w:fill="C0C0C0"/>
            <w:vAlign w:val="center"/>
          </w:tcPr>
          <w:p w:rsidR="004C5F48" w:rsidRDefault="004C5F48">
            <w:pPr>
              <w:jc w:val="center"/>
              <w:rPr>
                <w:rFonts w:ascii="Times New Roman" w:eastAsia="仿宋_GB2312" w:hAnsi="Times New Roman"/>
                <w:sz w:val="18"/>
                <w:szCs w:val="18"/>
              </w:rPr>
            </w:pPr>
          </w:p>
        </w:tc>
      </w:tr>
      <w:tr w:rsidR="004C5F48">
        <w:trPr>
          <w:trHeight w:hRule="exact" w:val="485"/>
          <w:jc w:val="center"/>
        </w:trPr>
        <w:tc>
          <w:tcPr>
            <w:tcW w:w="580"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三</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49" w:type="dxa"/>
            <w:vAlign w:val="center"/>
          </w:tcPr>
          <w:p w:rsidR="004C5F48" w:rsidRDefault="004C5F48">
            <w:pPr>
              <w:spacing w:line="240" w:lineRule="exact"/>
              <w:rPr>
                <w:rFonts w:ascii="Times New Roman" w:eastAsia="仿宋_GB2312" w:hAnsi="Times New Roman"/>
                <w:sz w:val="18"/>
                <w:szCs w:val="18"/>
              </w:rPr>
            </w:pPr>
            <w:r>
              <w:rPr>
                <w:rFonts w:ascii="Times New Roman" w:eastAsia="仿宋_GB2312" w:hAnsi="Times New Roman" w:hint="eastAsia"/>
                <w:sz w:val="18"/>
                <w:szCs w:val="18"/>
              </w:rPr>
              <w:t>毛泽东思想和中国特色社会主义理论体系概论</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64</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restart"/>
            <w:vAlign w:val="center"/>
          </w:tcPr>
          <w:p w:rsidR="004C5F48" w:rsidRDefault="004C5F48" w:rsidP="004C5F48">
            <w:pPr>
              <w:spacing w:line="320" w:lineRule="exact"/>
              <w:ind w:firstLineChars="100" w:firstLine="31680"/>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四</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马克思主义基本原理</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大学体育</w:t>
            </w:r>
            <w:r>
              <w:rPr>
                <w:rFonts w:ascii="Times New Roman" w:eastAsia="仿宋_GB2312" w:hAnsi="Times New Roman"/>
                <w:sz w:val="18"/>
                <w:szCs w:val="18"/>
              </w:rPr>
              <w:t>3</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大学体育</w:t>
            </w:r>
            <w:r>
              <w:rPr>
                <w:rFonts w:ascii="Times New Roman" w:eastAsia="仿宋_GB2312" w:hAnsi="Times New Roman"/>
                <w:sz w:val="18"/>
                <w:szCs w:val="18"/>
              </w:rPr>
              <w:t>4</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36</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创新思维与创新方法</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4</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3</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管理心理学◆</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社会研究方法</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社会统计学</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公共管理学</w:t>
            </w:r>
            <w:r>
              <w:rPr>
                <w:rFonts w:ascii="Times New Roman" w:eastAsia="仿宋_GB2312" w:hAnsi="Times New Roman"/>
                <w:sz w:val="18"/>
                <w:szCs w:val="18"/>
              </w:rPr>
              <w:t>*</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行政法学</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社会学原理</w:t>
            </w:r>
            <w:r>
              <w:rPr>
                <w:rFonts w:ascii="Times New Roman" w:eastAsia="仿宋_GB2312" w:hAnsi="Times New Roman"/>
                <w:sz w:val="18"/>
                <w:szCs w:val="18"/>
              </w:rPr>
              <w:t>*</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行政管理案例分析</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rPr>
                <w:rFonts w:ascii="Times New Roman" w:eastAsia="仿宋_GB2312" w:hAnsi="Times New Roman"/>
                <w:sz w:val="18"/>
                <w:szCs w:val="18"/>
              </w:rPr>
            </w:pPr>
            <w:r>
              <w:rPr>
                <w:rFonts w:ascii="Times New Roman" w:eastAsia="仿宋_GB2312" w:hAnsi="Times New Roman" w:hint="eastAsia"/>
                <w:sz w:val="18"/>
                <w:szCs w:val="18"/>
              </w:rPr>
              <w:t>公共经济学</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629"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629"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48</w:t>
            </w:r>
          </w:p>
        </w:tc>
        <w:tc>
          <w:tcPr>
            <w:tcW w:w="108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社会统计学实验</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社会研究方法实习</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tc>
        <w:tc>
          <w:tcPr>
            <w:tcW w:w="1085" w:type="dxa"/>
            <w:vAlign w:val="center"/>
          </w:tcPr>
          <w:p w:rsidR="004C5F48" w:rsidRDefault="004C5F48" w:rsidP="004C5F48">
            <w:pPr>
              <w:widowControl/>
              <w:ind w:firstLineChars="200" w:firstLine="31680"/>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spacing w:line="240" w:lineRule="exact"/>
              <w:textAlignment w:val="center"/>
              <w:rPr>
                <w:rFonts w:ascii="Times New Roman" w:eastAsia="仿宋_GB2312" w:hAnsi="Times New Roman"/>
                <w:sz w:val="18"/>
                <w:szCs w:val="18"/>
              </w:rPr>
            </w:pPr>
            <w:r>
              <w:rPr>
                <w:rFonts w:ascii="Times New Roman" w:eastAsia="仿宋_GB2312" w:hAnsi="Times New Roman" w:hint="eastAsia"/>
                <w:sz w:val="15"/>
                <w:szCs w:val="15"/>
              </w:rPr>
              <w:t>行政管理案例分析技能训练</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周</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312"/>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rPr>
                <w:rFonts w:ascii="Times New Roman" w:eastAsia="仿宋_GB2312" w:hAnsi="Times New Roman"/>
                <w:sz w:val="18"/>
                <w:szCs w:val="18"/>
              </w:rPr>
            </w:pPr>
          </w:p>
        </w:tc>
        <w:tc>
          <w:tcPr>
            <w:tcW w:w="629" w:type="dxa"/>
            <w:vAlign w:val="center"/>
          </w:tcPr>
          <w:p w:rsidR="004C5F48" w:rsidRDefault="004C5F48">
            <w:pPr>
              <w:jc w:val="center"/>
              <w:rPr>
                <w:rFonts w:ascii="Times New Roman" w:eastAsia="仿宋_GB2312" w:hAnsi="Times New Roman"/>
                <w:sz w:val="18"/>
                <w:szCs w:val="18"/>
              </w:rPr>
            </w:pPr>
          </w:p>
        </w:tc>
        <w:tc>
          <w:tcPr>
            <w:tcW w:w="629" w:type="dxa"/>
            <w:vAlign w:val="center"/>
          </w:tcPr>
          <w:p w:rsidR="004C5F48" w:rsidRDefault="004C5F48">
            <w:pPr>
              <w:jc w:val="center"/>
              <w:rPr>
                <w:rFonts w:ascii="Times New Roman" w:eastAsia="仿宋_GB2312" w:hAnsi="Times New Roman"/>
                <w:sz w:val="18"/>
                <w:szCs w:val="18"/>
              </w:rPr>
            </w:pPr>
          </w:p>
        </w:tc>
        <w:tc>
          <w:tcPr>
            <w:tcW w:w="1085" w:type="dxa"/>
            <w:vAlign w:val="center"/>
          </w:tcPr>
          <w:p w:rsidR="004C5F48" w:rsidRDefault="004C5F48">
            <w:pPr>
              <w:jc w:val="center"/>
              <w:rPr>
                <w:rFonts w:ascii="Times New Roman" w:eastAsia="仿宋_GB2312" w:hAnsi="Times New Roman"/>
                <w:sz w:val="18"/>
                <w:szCs w:val="18"/>
              </w:rPr>
            </w:pP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spacing w:line="240" w:lineRule="exact"/>
              <w:textAlignment w:val="center"/>
              <w:rPr>
                <w:rFonts w:ascii="Times New Roman" w:eastAsia="仿宋_GB2312" w:hAnsi="Times New Roman"/>
                <w:sz w:val="18"/>
                <w:szCs w:val="18"/>
              </w:rPr>
            </w:pPr>
            <w:r>
              <w:rPr>
                <w:rFonts w:ascii="Times New Roman" w:eastAsia="仿宋_GB2312" w:hAnsi="Times New Roman" w:hint="eastAsia"/>
                <w:sz w:val="18"/>
                <w:szCs w:val="18"/>
              </w:rPr>
              <w:t>学年论文</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714" w:type="dxa"/>
            <w:vAlign w:val="center"/>
          </w:tcPr>
          <w:p w:rsidR="004C5F48" w:rsidRDefault="004C5F48">
            <w:pPr>
              <w:widowControl/>
              <w:spacing w:line="160" w:lineRule="exact"/>
              <w:jc w:val="center"/>
              <w:textAlignment w:val="center"/>
              <w:rPr>
                <w:rFonts w:ascii="Times New Roman" w:eastAsia="仿宋_GB2312" w:hAnsi="Times New Roman"/>
                <w:sz w:val="18"/>
                <w:szCs w:val="18"/>
              </w:rPr>
            </w:pP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456"/>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rPr>
                <w:rFonts w:ascii="Times New Roman" w:eastAsia="仿宋_GB2312" w:hAnsi="Times New Roman"/>
                <w:sz w:val="18"/>
                <w:szCs w:val="18"/>
              </w:rPr>
            </w:pPr>
          </w:p>
        </w:tc>
        <w:tc>
          <w:tcPr>
            <w:tcW w:w="629" w:type="dxa"/>
            <w:vAlign w:val="center"/>
          </w:tcPr>
          <w:p w:rsidR="004C5F48" w:rsidRDefault="004C5F48">
            <w:pPr>
              <w:jc w:val="center"/>
              <w:rPr>
                <w:rFonts w:ascii="Times New Roman" w:eastAsia="仿宋_GB2312" w:hAnsi="Times New Roman"/>
                <w:sz w:val="18"/>
                <w:szCs w:val="18"/>
              </w:rPr>
            </w:pPr>
          </w:p>
        </w:tc>
        <w:tc>
          <w:tcPr>
            <w:tcW w:w="629" w:type="dxa"/>
            <w:vAlign w:val="center"/>
          </w:tcPr>
          <w:p w:rsidR="004C5F48" w:rsidRDefault="004C5F48">
            <w:pPr>
              <w:jc w:val="center"/>
              <w:rPr>
                <w:rFonts w:ascii="Times New Roman" w:eastAsia="仿宋_GB2312" w:hAnsi="Times New Roman"/>
                <w:sz w:val="18"/>
                <w:szCs w:val="18"/>
              </w:rPr>
            </w:pPr>
          </w:p>
        </w:tc>
        <w:tc>
          <w:tcPr>
            <w:tcW w:w="1085" w:type="dxa"/>
            <w:vAlign w:val="center"/>
          </w:tcPr>
          <w:p w:rsidR="004C5F48" w:rsidRDefault="004C5F48">
            <w:pPr>
              <w:jc w:val="center"/>
              <w:rPr>
                <w:rFonts w:ascii="Times New Roman" w:eastAsia="仿宋_GB2312" w:hAnsi="Times New Roman"/>
                <w:sz w:val="18"/>
                <w:szCs w:val="18"/>
              </w:rPr>
            </w:pP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spacing w:line="240" w:lineRule="exact"/>
              <w:textAlignment w:val="center"/>
              <w:rPr>
                <w:rFonts w:ascii="Times New Roman" w:eastAsia="仿宋_GB2312" w:hAnsi="Times New Roman"/>
                <w:sz w:val="18"/>
                <w:szCs w:val="18"/>
              </w:rPr>
            </w:pPr>
            <w:r>
              <w:rPr>
                <w:rFonts w:ascii="Times New Roman" w:eastAsia="仿宋_GB2312" w:hAnsi="Times New Roman" w:hint="eastAsia"/>
                <w:sz w:val="18"/>
                <w:szCs w:val="18"/>
              </w:rPr>
              <w:t>思想政治理论课实践</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（暑期）</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411"/>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6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22.5</w:t>
            </w:r>
          </w:p>
        </w:tc>
        <w:tc>
          <w:tcPr>
            <w:tcW w:w="629" w:type="dxa"/>
            <w:shd w:val="clear" w:color="auto" w:fill="C0C0C0"/>
            <w:vAlign w:val="center"/>
          </w:tcPr>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364</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tc>
        <w:tc>
          <w:tcPr>
            <w:tcW w:w="1085" w:type="dxa"/>
            <w:shd w:val="clear" w:color="auto" w:fill="C0C0C0"/>
            <w:vAlign w:val="center"/>
          </w:tcPr>
          <w:p w:rsidR="004C5F48" w:rsidRDefault="004C5F48">
            <w:pPr>
              <w:jc w:val="center"/>
              <w:rPr>
                <w:rFonts w:ascii="Times New Roman" w:eastAsia="仿宋_GB2312" w:hAnsi="Times New Roman"/>
                <w:sz w:val="18"/>
                <w:szCs w:val="18"/>
              </w:rPr>
            </w:pPr>
          </w:p>
        </w:tc>
        <w:tc>
          <w:tcPr>
            <w:tcW w:w="743" w:type="dxa"/>
            <w:vMerge/>
            <w:vAlign w:val="center"/>
          </w:tcPr>
          <w:p w:rsidR="004C5F48" w:rsidRDefault="004C5F48">
            <w:pPr>
              <w:jc w:val="center"/>
              <w:rPr>
                <w:rFonts w:ascii="Times New Roman" w:eastAsia="仿宋_GB2312" w:hAnsi="Times New Roman"/>
                <w:szCs w:val="21"/>
              </w:rPr>
            </w:pPr>
          </w:p>
        </w:tc>
        <w:tc>
          <w:tcPr>
            <w:tcW w:w="196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23.5</w:t>
            </w:r>
          </w:p>
        </w:tc>
        <w:tc>
          <w:tcPr>
            <w:tcW w:w="714" w:type="dxa"/>
            <w:shd w:val="clear" w:color="auto" w:fill="C0C0C0"/>
            <w:vAlign w:val="center"/>
          </w:tcPr>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308</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5</w:t>
            </w:r>
            <w:r>
              <w:rPr>
                <w:rFonts w:ascii="Times New Roman" w:eastAsia="仿宋_GB2312" w:hAnsi="Times New Roman" w:hint="eastAsia"/>
                <w:sz w:val="18"/>
                <w:szCs w:val="18"/>
              </w:rPr>
              <w:t>周</w:t>
            </w:r>
          </w:p>
        </w:tc>
        <w:tc>
          <w:tcPr>
            <w:tcW w:w="948" w:type="dxa"/>
            <w:shd w:val="clear" w:color="auto" w:fill="C0C0C0"/>
            <w:vAlign w:val="center"/>
          </w:tcPr>
          <w:p w:rsidR="004C5F48" w:rsidRDefault="004C5F48">
            <w:pPr>
              <w:jc w:val="center"/>
              <w:rPr>
                <w:rFonts w:ascii="Times New Roman" w:eastAsia="仿宋_GB2312" w:hAnsi="Times New Roman"/>
                <w:sz w:val="18"/>
                <w:szCs w:val="18"/>
              </w:rPr>
            </w:pPr>
          </w:p>
        </w:tc>
      </w:tr>
      <w:tr w:rsidR="004C5F48">
        <w:trPr>
          <w:trHeight w:hRule="exact" w:val="287"/>
          <w:jc w:val="center"/>
        </w:trPr>
        <w:tc>
          <w:tcPr>
            <w:tcW w:w="580"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五</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六</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widowControl/>
              <w:jc w:val="center"/>
              <w:textAlignment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专业外语（行管）</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widowControl/>
              <w:jc w:val="center"/>
              <w:textAlignment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6"/>
                <w:szCs w:val="16"/>
              </w:rPr>
            </w:pPr>
            <w:r>
              <w:rPr>
                <w:rFonts w:ascii="Times New Roman" w:eastAsia="仿宋_GB2312" w:hAnsi="Times New Roman" w:hint="eastAsia"/>
                <w:sz w:val="16"/>
                <w:szCs w:val="16"/>
              </w:rPr>
              <w:t>城市行政管理理论与实践</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公共政策学</w:t>
            </w:r>
            <w:r>
              <w:rPr>
                <w:rFonts w:ascii="Times New Roman" w:eastAsia="仿宋_GB2312" w:hAnsi="Times New Roman"/>
                <w:sz w:val="18"/>
                <w:szCs w:val="18"/>
              </w:rPr>
              <w:t>*</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行政组织学</w:t>
            </w:r>
            <w:r>
              <w:rPr>
                <w:rFonts w:ascii="Times New Roman" w:eastAsia="仿宋_GB2312" w:hAnsi="Times New Roman"/>
                <w:sz w:val="18"/>
                <w:szCs w:val="18"/>
              </w:rPr>
              <w:t>*</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公共部门人力资源管理</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公共伦理学</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52</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公共危机管理◆</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60</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专业方向课</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84</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政治学原理</w:t>
            </w:r>
            <w:r>
              <w:rPr>
                <w:rFonts w:ascii="Times New Roman" w:eastAsia="仿宋_GB2312" w:hAnsi="Times New Roman"/>
                <w:sz w:val="18"/>
                <w:szCs w:val="18"/>
              </w:rPr>
              <w:t>*</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专业拓展课程</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专业方向课</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5.5</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88</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r>
              <w:rPr>
                <w:rFonts w:ascii="Times New Roman" w:eastAsia="仿宋_GB2312" w:hAnsi="Times New Roman"/>
                <w:sz w:val="18"/>
                <w:szCs w:val="18"/>
              </w:rPr>
              <w:t>/</w:t>
            </w: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城市管理实习</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r>
              <w:rPr>
                <w:rFonts w:ascii="Times New Roman" w:eastAsia="仿宋_GB2312" w:hAnsi="Times New Roman" w:hint="eastAsia"/>
                <w:sz w:val="18"/>
                <w:szCs w:val="18"/>
              </w:rPr>
              <w:t>周</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公共危机处理技能训练</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周</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学年论文</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714" w:type="dxa"/>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公共部门人力资源管理技能训练</w:t>
            </w:r>
          </w:p>
          <w:p w:rsidR="004C5F48" w:rsidRDefault="004C5F48">
            <w:pPr>
              <w:widowControl/>
              <w:textAlignment w:val="center"/>
              <w:rPr>
                <w:rFonts w:ascii="Times New Roman" w:eastAsia="仿宋_GB2312" w:hAnsi="Times New Roman"/>
                <w:sz w:val="18"/>
                <w:szCs w:val="18"/>
              </w:rPr>
            </w:pP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周</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Cs w:val="21"/>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劳动周</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p>
        </w:tc>
        <w:tc>
          <w:tcPr>
            <w:tcW w:w="714" w:type="dxa"/>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_GB2312" w:hAnsi="Times New Roman"/>
                <w:sz w:val="18"/>
                <w:szCs w:val="18"/>
              </w:rPr>
              <w:t>4</w:t>
            </w:r>
            <w:r>
              <w:rPr>
                <w:rFonts w:ascii="Times New Roman" w:eastAsia="仿宋_GB2312" w:hAnsi="Times New Roman" w:hint="eastAsia"/>
                <w:sz w:val="18"/>
                <w:szCs w:val="18"/>
              </w:rPr>
              <w:t>周（暑期）</w:t>
            </w:r>
          </w:p>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_GB2312" w:hAnsi="Times New Roman" w:hint="eastAsia"/>
                <w:sz w:val="18"/>
                <w:szCs w:val="18"/>
              </w:rPr>
              <w:t>（暑期期</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481"/>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6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22</w:t>
            </w:r>
          </w:p>
        </w:tc>
        <w:tc>
          <w:tcPr>
            <w:tcW w:w="629" w:type="dxa"/>
            <w:shd w:val="clear" w:color="auto" w:fill="C0C0C0"/>
            <w:vAlign w:val="center"/>
          </w:tcPr>
          <w:p w:rsidR="004C5F48" w:rsidRDefault="004C5F48">
            <w:pPr>
              <w:widowControl/>
              <w:spacing w:line="20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326</w:t>
            </w:r>
          </w:p>
          <w:p w:rsidR="004C5F48" w:rsidRDefault="004C5F48">
            <w:pPr>
              <w:widowControl/>
              <w:spacing w:line="20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周</w:t>
            </w:r>
          </w:p>
        </w:tc>
        <w:tc>
          <w:tcPr>
            <w:tcW w:w="1085" w:type="dxa"/>
            <w:shd w:val="clear" w:color="auto" w:fill="C0C0C0"/>
            <w:vAlign w:val="center"/>
          </w:tcPr>
          <w:p w:rsidR="004C5F48" w:rsidRDefault="004C5F48">
            <w:pPr>
              <w:jc w:val="center"/>
              <w:rPr>
                <w:rFonts w:ascii="Times New Roman" w:eastAsia="仿宋_GB2312" w:hAnsi="Times New Roman"/>
                <w:sz w:val="18"/>
                <w:szCs w:val="18"/>
              </w:rPr>
            </w:pPr>
          </w:p>
        </w:tc>
        <w:tc>
          <w:tcPr>
            <w:tcW w:w="743" w:type="dxa"/>
            <w:vMerge/>
            <w:vAlign w:val="center"/>
          </w:tcPr>
          <w:p w:rsidR="004C5F48" w:rsidRDefault="004C5F48">
            <w:pPr>
              <w:jc w:val="center"/>
              <w:rPr>
                <w:rFonts w:ascii="Times New Roman" w:eastAsia="仿宋_GB2312" w:hAnsi="Times New Roman"/>
                <w:szCs w:val="21"/>
              </w:rPr>
            </w:pPr>
          </w:p>
        </w:tc>
        <w:tc>
          <w:tcPr>
            <w:tcW w:w="196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21</w:t>
            </w:r>
          </w:p>
        </w:tc>
        <w:tc>
          <w:tcPr>
            <w:tcW w:w="714" w:type="dxa"/>
            <w:shd w:val="clear" w:color="auto" w:fill="C0C0C0"/>
            <w:vAlign w:val="center"/>
          </w:tcPr>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266</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_GB2312" w:hAnsi="Times New Roman"/>
                <w:sz w:val="18"/>
                <w:szCs w:val="18"/>
              </w:rPr>
              <w:t>8</w:t>
            </w:r>
            <w:r>
              <w:rPr>
                <w:rFonts w:ascii="Times New Roman" w:eastAsia="仿宋_GB2312" w:hAnsi="Times New Roman" w:hint="eastAsia"/>
                <w:sz w:val="18"/>
                <w:szCs w:val="18"/>
              </w:rPr>
              <w:t>周</w:t>
            </w:r>
          </w:p>
        </w:tc>
        <w:tc>
          <w:tcPr>
            <w:tcW w:w="948" w:type="dxa"/>
            <w:shd w:val="clear" w:color="auto" w:fill="C0C0C0"/>
            <w:vAlign w:val="center"/>
          </w:tcPr>
          <w:p w:rsidR="004C5F48" w:rsidRDefault="004C5F48">
            <w:pPr>
              <w:jc w:val="center"/>
              <w:rPr>
                <w:rFonts w:ascii="Times New Roman" w:eastAsia="仿宋_GB2312" w:hAnsi="Times New Roman"/>
                <w:sz w:val="18"/>
                <w:szCs w:val="18"/>
              </w:rPr>
            </w:pPr>
          </w:p>
        </w:tc>
      </w:tr>
      <w:tr w:rsidR="004C5F48">
        <w:trPr>
          <w:trHeight w:hRule="exact" w:val="287"/>
          <w:jc w:val="center"/>
        </w:trPr>
        <w:tc>
          <w:tcPr>
            <w:tcW w:w="580"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七</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restart"/>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第</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八</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学</w:t>
            </w:r>
          </w:p>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期</w:t>
            </w: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毕业设计（论文）</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15</w:t>
            </w:r>
            <w:r>
              <w:rPr>
                <w:rFonts w:ascii="Times New Roman" w:eastAsia="仿宋_GB2312" w:hAnsi="Times New Roman" w:hint="eastAsia"/>
                <w:sz w:val="18"/>
                <w:szCs w:val="18"/>
              </w:rPr>
              <w:t>周</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就业与创业指导</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 w:val="18"/>
                <w:szCs w:val="18"/>
              </w:rPr>
            </w:pPr>
          </w:p>
        </w:tc>
        <w:tc>
          <w:tcPr>
            <w:tcW w:w="196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形势与政策</w:t>
            </w:r>
          </w:p>
        </w:tc>
        <w:tc>
          <w:tcPr>
            <w:tcW w:w="4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71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948"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专业拓展课程</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96</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 w:val="18"/>
                <w:szCs w:val="18"/>
              </w:rPr>
            </w:pPr>
          </w:p>
        </w:tc>
        <w:tc>
          <w:tcPr>
            <w:tcW w:w="1964" w:type="dxa"/>
            <w:vAlign w:val="center"/>
          </w:tcPr>
          <w:p w:rsidR="004C5F48" w:rsidRDefault="004C5F48">
            <w:pPr>
              <w:rPr>
                <w:rFonts w:ascii="Times New Roman" w:eastAsia="仿宋_GB2312" w:hAnsi="Times New Roman"/>
                <w:sz w:val="18"/>
                <w:szCs w:val="18"/>
              </w:rPr>
            </w:pPr>
          </w:p>
        </w:tc>
        <w:tc>
          <w:tcPr>
            <w:tcW w:w="429" w:type="dxa"/>
            <w:vAlign w:val="center"/>
          </w:tcPr>
          <w:p w:rsidR="004C5F48" w:rsidRDefault="004C5F48">
            <w:pPr>
              <w:jc w:val="center"/>
              <w:rPr>
                <w:rFonts w:ascii="Times New Roman" w:eastAsia="仿宋_GB2312" w:hAnsi="Times New Roman"/>
                <w:sz w:val="18"/>
                <w:szCs w:val="18"/>
              </w:rPr>
            </w:pPr>
          </w:p>
        </w:tc>
        <w:tc>
          <w:tcPr>
            <w:tcW w:w="714" w:type="dxa"/>
            <w:vAlign w:val="center"/>
          </w:tcPr>
          <w:p w:rsidR="004C5F48" w:rsidRDefault="004C5F48">
            <w:pPr>
              <w:jc w:val="center"/>
              <w:rPr>
                <w:rFonts w:ascii="Times New Roman" w:eastAsia="仿宋_GB2312" w:hAnsi="Times New Roman"/>
                <w:sz w:val="18"/>
                <w:szCs w:val="18"/>
              </w:rPr>
            </w:pPr>
          </w:p>
        </w:tc>
        <w:tc>
          <w:tcPr>
            <w:tcW w:w="948" w:type="dxa"/>
            <w:vAlign w:val="center"/>
          </w:tcPr>
          <w:p w:rsidR="004C5F48" w:rsidRDefault="004C5F48">
            <w:pPr>
              <w:jc w:val="center"/>
              <w:rPr>
                <w:rFonts w:ascii="Times New Roman" w:eastAsia="仿宋_GB2312" w:hAnsi="Times New Roman"/>
                <w:sz w:val="18"/>
                <w:szCs w:val="18"/>
              </w:rPr>
            </w:pPr>
          </w:p>
        </w:tc>
      </w:tr>
      <w:tr w:rsidR="004C5F48">
        <w:trPr>
          <w:trHeight w:hRule="exact" w:val="287"/>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专业综合实习</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62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r>
              <w:rPr>
                <w:rFonts w:ascii="Times New Roman" w:eastAsia="仿宋_GB2312" w:hAnsi="Times New Roman" w:hint="eastAsia"/>
                <w:sz w:val="18"/>
                <w:szCs w:val="18"/>
              </w:rPr>
              <w:t>周</w:t>
            </w:r>
          </w:p>
        </w:tc>
        <w:tc>
          <w:tcPr>
            <w:tcW w:w="1085"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743" w:type="dxa"/>
            <w:vMerge/>
            <w:vAlign w:val="center"/>
          </w:tcPr>
          <w:p w:rsidR="004C5F48" w:rsidRDefault="004C5F48">
            <w:pPr>
              <w:jc w:val="center"/>
              <w:rPr>
                <w:rFonts w:ascii="Times New Roman" w:eastAsia="仿宋_GB2312" w:hAnsi="Times New Roman"/>
                <w:sz w:val="18"/>
                <w:szCs w:val="18"/>
              </w:rPr>
            </w:pPr>
          </w:p>
        </w:tc>
        <w:tc>
          <w:tcPr>
            <w:tcW w:w="1964" w:type="dxa"/>
            <w:vAlign w:val="center"/>
          </w:tcPr>
          <w:p w:rsidR="004C5F48" w:rsidRDefault="004C5F48">
            <w:pPr>
              <w:rPr>
                <w:rFonts w:ascii="Times New Roman" w:eastAsia="仿宋_GB2312" w:hAnsi="Times New Roman"/>
                <w:sz w:val="18"/>
                <w:szCs w:val="18"/>
              </w:rPr>
            </w:pPr>
          </w:p>
        </w:tc>
        <w:tc>
          <w:tcPr>
            <w:tcW w:w="429" w:type="dxa"/>
            <w:vAlign w:val="center"/>
          </w:tcPr>
          <w:p w:rsidR="004C5F48" w:rsidRDefault="004C5F48">
            <w:pPr>
              <w:jc w:val="center"/>
              <w:rPr>
                <w:rFonts w:ascii="Times New Roman" w:eastAsia="仿宋_GB2312" w:hAnsi="Times New Roman"/>
                <w:sz w:val="18"/>
                <w:szCs w:val="18"/>
              </w:rPr>
            </w:pPr>
          </w:p>
        </w:tc>
        <w:tc>
          <w:tcPr>
            <w:tcW w:w="714" w:type="dxa"/>
            <w:vAlign w:val="center"/>
          </w:tcPr>
          <w:p w:rsidR="004C5F48" w:rsidRDefault="004C5F48">
            <w:pPr>
              <w:jc w:val="center"/>
              <w:rPr>
                <w:rFonts w:ascii="Times New Roman" w:eastAsia="仿宋_GB2312" w:hAnsi="Times New Roman"/>
                <w:sz w:val="18"/>
                <w:szCs w:val="18"/>
              </w:rPr>
            </w:pPr>
          </w:p>
        </w:tc>
        <w:tc>
          <w:tcPr>
            <w:tcW w:w="948" w:type="dxa"/>
            <w:vAlign w:val="center"/>
          </w:tcPr>
          <w:p w:rsidR="004C5F48" w:rsidRDefault="004C5F48">
            <w:pPr>
              <w:jc w:val="center"/>
              <w:rPr>
                <w:rFonts w:ascii="Times New Roman" w:eastAsia="仿宋_GB2312" w:hAnsi="Times New Roman"/>
                <w:sz w:val="18"/>
                <w:szCs w:val="18"/>
              </w:rPr>
            </w:pPr>
          </w:p>
        </w:tc>
      </w:tr>
      <w:tr w:rsidR="004C5F48">
        <w:trPr>
          <w:trHeight w:hRule="exact" w:val="344"/>
          <w:jc w:val="center"/>
        </w:trPr>
        <w:tc>
          <w:tcPr>
            <w:tcW w:w="580" w:type="dxa"/>
            <w:vMerge/>
            <w:vAlign w:val="center"/>
          </w:tcPr>
          <w:p w:rsidR="004C5F48" w:rsidRDefault="004C5F48">
            <w:pPr>
              <w:jc w:val="center"/>
              <w:rPr>
                <w:rFonts w:ascii="Times New Roman" w:eastAsia="仿宋_GB2312" w:hAnsi="Times New Roman"/>
                <w:szCs w:val="21"/>
              </w:rPr>
            </w:pPr>
          </w:p>
        </w:tc>
        <w:tc>
          <w:tcPr>
            <w:tcW w:w="194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629" w:type="dxa"/>
            <w:shd w:val="clear" w:color="auto" w:fill="C0C0C0"/>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 w:hAnsi="Times New Roman" w:cs="仿宋"/>
                <w:sz w:val="18"/>
                <w:szCs w:val="18"/>
              </w:rPr>
              <w:t>15</w:t>
            </w:r>
          </w:p>
        </w:tc>
        <w:tc>
          <w:tcPr>
            <w:tcW w:w="629" w:type="dxa"/>
            <w:shd w:val="clear" w:color="auto" w:fill="C0C0C0"/>
            <w:vAlign w:val="center"/>
          </w:tcPr>
          <w:p w:rsidR="004C5F48" w:rsidRDefault="004C5F48">
            <w:pPr>
              <w:widowControl/>
              <w:spacing w:line="160" w:lineRule="exact"/>
              <w:jc w:val="center"/>
              <w:textAlignment w:val="center"/>
              <w:rPr>
                <w:rFonts w:ascii="Times New Roman" w:eastAsia="仿宋" w:hAnsi="Times New Roman" w:cs="仿宋"/>
                <w:sz w:val="18"/>
                <w:szCs w:val="18"/>
              </w:rPr>
            </w:pPr>
            <w:r>
              <w:rPr>
                <w:rFonts w:ascii="Times New Roman" w:eastAsia="仿宋" w:hAnsi="Times New Roman" w:cs="仿宋"/>
                <w:sz w:val="18"/>
                <w:szCs w:val="18"/>
              </w:rPr>
              <w:t>114</w:t>
            </w:r>
          </w:p>
          <w:p w:rsidR="004C5F48" w:rsidRDefault="004C5F48">
            <w:pPr>
              <w:widowControl/>
              <w:spacing w:line="160" w:lineRule="exact"/>
              <w:jc w:val="center"/>
              <w:textAlignment w:val="center"/>
              <w:rPr>
                <w:rFonts w:ascii="Times New Roman" w:eastAsia="仿宋" w:hAnsi="Times New Roman" w:cs="仿宋"/>
                <w:sz w:val="18"/>
                <w:szCs w:val="18"/>
              </w:rPr>
            </w:pPr>
            <w:r>
              <w:rPr>
                <w:rFonts w:ascii="Times New Roman" w:eastAsia="仿宋" w:hAnsi="Times New Roman" w:cs="仿宋"/>
                <w:sz w:val="18"/>
                <w:szCs w:val="18"/>
              </w:rPr>
              <w:t>8</w:t>
            </w:r>
            <w:r>
              <w:rPr>
                <w:rFonts w:ascii="Times New Roman" w:eastAsia="仿宋" w:hAnsi="Times New Roman" w:cs="仿宋" w:hint="eastAsia"/>
                <w:sz w:val="18"/>
                <w:szCs w:val="18"/>
              </w:rPr>
              <w:t>周</w:t>
            </w:r>
          </w:p>
        </w:tc>
        <w:tc>
          <w:tcPr>
            <w:tcW w:w="1085" w:type="dxa"/>
            <w:shd w:val="clear" w:color="auto" w:fill="C0C0C0"/>
            <w:vAlign w:val="center"/>
          </w:tcPr>
          <w:p w:rsidR="004C5F48" w:rsidRDefault="004C5F48">
            <w:pPr>
              <w:jc w:val="center"/>
              <w:rPr>
                <w:rFonts w:ascii="Times New Roman" w:eastAsia="仿宋_GB2312" w:hAnsi="Times New Roman"/>
                <w:sz w:val="18"/>
                <w:szCs w:val="18"/>
              </w:rPr>
            </w:pPr>
          </w:p>
        </w:tc>
        <w:tc>
          <w:tcPr>
            <w:tcW w:w="743" w:type="dxa"/>
            <w:vMerge/>
            <w:vAlign w:val="center"/>
          </w:tcPr>
          <w:p w:rsidR="004C5F48" w:rsidRDefault="004C5F48">
            <w:pPr>
              <w:jc w:val="center"/>
              <w:rPr>
                <w:rFonts w:ascii="Times New Roman" w:eastAsia="仿宋_GB2312" w:hAnsi="Times New Roman"/>
                <w:szCs w:val="21"/>
              </w:rPr>
            </w:pPr>
          </w:p>
        </w:tc>
        <w:tc>
          <w:tcPr>
            <w:tcW w:w="196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29"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14</w:t>
            </w:r>
          </w:p>
        </w:tc>
        <w:tc>
          <w:tcPr>
            <w:tcW w:w="714" w:type="dxa"/>
            <w:shd w:val="clear" w:color="auto" w:fill="C0C0C0"/>
            <w:vAlign w:val="center"/>
          </w:tcPr>
          <w:p w:rsidR="004C5F48" w:rsidRDefault="004C5F48">
            <w:pPr>
              <w:widowControl/>
              <w:spacing w:line="160" w:lineRule="exact"/>
              <w:jc w:val="center"/>
              <w:textAlignment w:val="center"/>
              <w:rPr>
                <w:rFonts w:ascii="Times New Roman" w:eastAsia="仿宋" w:hAnsi="Times New Roman" w:cs="仿宋"/>
                <w:sz w:val="18"/>
                <w:szCs w:val="18"/>
              </w:rPr>
            </w:pPr>
            <w:r>
              <w:rPr>
                <w:rFonts w:ascii="Times New Roman" w:eastAsia="仿宋" w:hAnsi="Times New Roman" w:cs="仿宋"/>
                <w:sz w:val="18"/>
                <w:szCs w:val="18"/>
              </w:rPr>
              <w:t>2</w:t>
            </w:r>
          </w:p>
          <w:p w:rsidR="004C5F48" w:rsidRDefault="004C5F48">
            <w:pPr>
              <w:widowControl/>
              <w:spacing w:line="160" w:lineRule="exact"/>
              <w:jc w:val="center"/>
              <w:textAlignment w:val="center"/>
              <w:rPr>
                <w:rFonts w:ascii="Times New Roman" w:eastAsia="仿宋_GB2312" w:hAnsi="Times New Roman"/>
                <w:sz w:val="18"/>
                <w:szCs w:val="18"/>
              </w:rPr>
            </w:pPr>
            <w:r>
              <w:rPr>
                <w:rFonts w:ascii="Times New Roman" w:eastAsia="仿宋" w:hAnsi="Times New Roman" w:cs="仿宋"/>
                <w:sz w:val="18"/>
                <w:szCs w:val="18"/>
              </w:rPr>
              <w:t>15</w:t>
            </w:r>
            <w:r>
              <w:rPr>
                <w:rFonts w:ascii="Times New Roman" w:eastAsia="仿宋" w:hAnsi="Times New Roman" w:cs="仿宋" w:hint="eastAsia"/>
                <w:sz w:val="18"/>
                <w:szCs w:val="18"/>
              </w:rPr>
              <w:t>周</w:t>
            </w:r>
          </w:p>
        </w:tc>
        <w:tc>
          <w:tcPr>
            <w:tcW w:w="948" w:type="dxa"/>
            <w:shd w:val="clear" w:color="auto" w:fill="C0C0C0"/>
            <w:vAlign w:val="center"/>
          </w:tcPr>
          <w:p w:rsidR="004C5F48" w:rsidRDefault="004C5F48">
            <w:pPr>
              <w:jc w:val="center"/>
              <w:rPr>
                <w:rFonts w:ascii="Times New Roman" w:eastAsia="仿宋_GB2312" w:hAnsi="Times New Roman"/>
                <w:sz w:val="18"/>
                <w:szCs w:val="18"/>
              </w:rPr>
            </w:pPr>
          </w:p>
        </w:tc>
      </w:tr>
    </w:tbl>
    <w:p w:rsidR="004C5F48" w:rsidRDefault="004C5F48">
      <w:pPr>
        <w:spacing w:line="400" w:lineRule="exact"/>
        <w:rPr>
          <w:rFonts w:ascii="Times New Roman" w:eastAsia="黑体" w:hAnsi="Times New Roman"/>
          <w:sz w:val="24"/>
        </w:rPr>
      </w:pPr>
      <w:r>
        <w:rPr>
          <w:rFonts w:ascii="Times New Roman" w:eastAsia="黑体" w:hAnsi="Times New Roman" w:hint="eastAsia"/>
          <w:sz w:val="24"/>
        </w:rPr>
        <w:t>九、教学进程计划</w:t>
      </w:r>
    </w:p>
    <w:p w:rsidR="004C5F48" w:rsidRDefault="004C5F48">
      <w:pPr>
        <w:rPr>
          <w:rFonts w:ascii="Times New Roman" w:eastAsia="仿宋_GB2312" w:hAnsi="Times New Roman"/>
          <w:sz w:val="24"/>
        </w:rPr>
      </w:pPr>
      <w:r>
        <w:rPr>
          <w:rFonts w:ascii="Times New Roman" w:eastAsia="仿宋_GB2312" w:hAnsi="Times New Roman"/>
          <w:szCs w:val="21"/>
        </w:rPr>
        <w:t>1.</w:t>
      </w:r>
      <w:r>
        <w:rPr>
          <w:rFonts w:ascii="Times New Roman" w:eastAsia="仿宋_GB2312" w:hAnsi="Times New Roman" w:hint="eastAsia"/>
          <w:szCs w:val="21"/>
        </w:rPr>
        <w:t>课堂教学进程计划</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72"/>
        <w:gridCol w:w="286"/>
        <w:gridCol w:w="428"/>
        <w:gridCol w:w="957"/>
        <w:gridCol w:w="1553"/>
        <w:gridCol w:w="471"/>
        <w:gridCol w:w="471"/>
        <w:gridCol w:w="472"/>
        <w:gridCol w:w="447"/>
        <w:gridCol w:w="471"/>
        <w:gridCol w:w="284"/>
        <w:gridCol w:w="284"/>
        <w:gridCol w:w="284"/>
        <w:gridCol w:w="284"/>
        <w:gridCol w:w="284"/>
        <w:gridCol w:w="284"/>
        <w:gridCol w:w="284"/>
        <w:gridCol w:w="334"/>
        <w:gridCol w:w="474"/>
        <w:gridCol w:w="475"/>
        <w:gridCol w:w="475"/>
        <w:gridCol w:w="7"/>
      </w:tblGrid>
      <w:tr w:rsidR="004C5F48">
        <w:trPr>
          <w:gridAfter w:val="1"/>
          <w:wAfter w:w="6" w:type="dxa"/>
          <w:trHeight w:val="322"/>
          <w:tblHeader/>
          <w:jc w:val="center"/>
        </w:trPr>
        <w:tc>
          <w:tcPr>
            <w:tcW w:w="858" w:type="dxa"/>
            <w:gridSpan w:val="2"/>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课程类别</w:t>
            </w:r>
          </w:p>
        </w:tc>
        <w:tc>
          <w:tcPr>
            <w:tcW w:w="429"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课程</w:t>
            </w:r>
          </w:p>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性质</w:t>
            </w:r>
          </w:p>
        </w:tc>
        <w:tc>
          <w:tcPr>
            <w:tcW w:w="959"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课程代码</w:t>
            </w:r>
          </w:p>
        </w:tc>
        <w:tc>
          <w:tcPr>
            <w:tcW w:w="1554"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课程名称</w:t>
            </w:r>
          </w:p>
        </w:tc>
        <w:tc>
          <w:tcPr>
            <w:tcW w:w="471"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学分</w:t>
            </w:r>
          </w:p>
        </w:tc>
        <w:tc>
          <w:tcPr>
            <w:tcW w:w="471"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总学时</w:t>
            </w:r>
          </w:p>
        </w:tc>
        <w:tc>
          <w:tcPr>
            <w:tcW w:w="472"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讲课</w:t>
            </w:r>
          </w:p>
        </w:tc>
        <w:tc>
          <w:tcPr>
            <w:tcW w:w="447"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实践</w:t>
            </w:r>
          </w:p>
        </w:tc>
        <w:tc>
          <w:tcPr>
            <w:tcW w:w="471"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highlight w:val="yellow"/>
              </w:rPr>
            </w:pPr>
            <w:r>
              <w:rPr>
                <w:rFonts w:ascii="Times New Roman" w:eastAsia="黑体" w:hAnsi="Times New Roman" w:hint="eastAsia"/>
                <w:sz w:val="18"/>
                <w:szCs w:val="18"/>
              </w:rPr>
              <w:t>理论课外</w:t>
            </w:r>
          </w:p>
        </w:tc>
        <w:tc>
          <w:tcPr>
            <w:tcW w:w="2319" w:type="dxa"/>
            <w:gridSpan w:val="8"/>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各学期学时分配（周学时）</w:t>
            </w:r>
          </w:p>
        </w:tc>
        <w:tc>
          <w:tcPr>
            <w:tcW w:w="474"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考核方式</w:t>
            </w:r>
          </w:p>
        </w:tc>
        <w:tc>
          <w:tcPr>
            <w:tcW w:w="475"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开课单位</w:t>
            </w:r>
          </w:p>
        </w:tc>
        <w:tc>
          <w:tcPr>
            <w:tcW w:w="475" w:type="dxa"/>
            <w:vMerge w:val="restart"/>
            <w:vAlign w:val="center"/>
          </w:tcPr>
          <w:p w:rsidR="004C5F48" w:rsidRDefault="004C5F48">
            <w:pPr>
              <w:widowControl/>
              <w:spacing w:line="240" w:lineRule="exact"/>
              <w:jc w:val="center"/>
              <w:textAlignment w:val="center"/>
              <w:rPr>
                <w:rFonts w:ascii="Times New Roman" w:eastAsia="黑体" w:hAnsi="Times New Roman"/>
                <w:sz w:val="18"/>
                <w:szCs w:val="18"/>
              </w:rPr>
            </w:pPr>
            <w:r>
              <w:rPr>
                <w:rFonts w:ascii="Times New Roman" w:eastAsia="黑体" w:hAnsi="Times New Roman" w:hint="eastAsia"/>
                <w:sz w:val="18"/>
                <w:szCs w:val="18"/>
              </w:rPr>
              <w:t>备注</w:t>
            </w:r>
          </w:p>
        </w:tc>
      </w:tr>
      <w:tr w:rsidR="004C5F48">
        <w:trPr>
          <w:gridAfter w:val="1"/>
          <w:wAfter w:w="3" w:type="dxa"/>
          <w:trHeight w:val="217"/>
          <w:tblHeader/>
          <w:jc w:val="center"/>
        </w:trPr>
        <w:tc>
          <w:tcPr>
            <w:tcW w:w="858" w:type="dxa"/>
            <w:gridSpan w:val="2"/>
            <w:vMerge/>
            <w:vAlign w:val="center"/>
          </w:tcPr>
          <w:p w:rsidR="004C5F48" w:rsidRDefault="004C5F48">
            <w:pPr>
              <w:jc w:val="center"/>
              <w:rPr>
                <w:rFonts w:ascii="Times New Roman" w:eastAsia="黑体" w:hAnsi="Times New Roman"/>
                <w:sz w:val="18"/>
                <w:szCs w:val="18"/>
              </w:rPr>
            </w:pPr>
          </w:p>
        </w:tc>
        <w:tc>
          <w:tcPr>
            <w:tcW w:w="429" w:type="dxa"/>
            <w:vMerge/>
            <w:vAlign w:val="center"/>
          </w:tcPr>
          <w:p w:rsidR="004C5F48" w:rsidRDefault="004C5F48">
            <w:pPr>
              <w:jc w:val="center"/>
              <w:rPr>
                <w:rFonts w:ascii="Times New Roman" w:eastAsia="黑体" w:hAnsi="Times New Roman"/>
                <w:sz w:val="18"/>
                <w:szCs w:val="18"/>
              </w:rPr>
            </w:pPr>
          </w:p>
        </w:tc>
        <w:tc>
          <w:tcPr>
            <w:tcW w:w="959" w:type="dxa"/>
            <w:vMerge/>
            <w:vAlign w:val="center"/>
          </w:tcPr>
          <w:p w:rsidR="004C5F48" w:rsidRDefault="004C5F48">
            <w:pPr>
              <w:jc w:val="center"/>
              <w:rPr>
                <w:rFonts w:ascii="Times New Roman" w:eastAsia="黑体" w:hAnsi="Times New Roman"/>
                <w:sz w:val="18"/>
                <w:szCs w:val="18"/>
              </w:rPr>
            </w:pPr>
          </w:p>
        </w:tc>
        <w:tc>
          <w:tcPr>
            <w:tcW w:w="1554" w:type="dxa"/>
            <w:vMerge/>
            <w:vAlign w:val="center"/>
          </w:tcPr>
          <w:p w:rsidR="004C5F48" w:rsidRDefault="004C5F48">
            <w:pPr>
              <w:jc w:val="center"/>
              <w:rPr>
                <w:rFonts w:ascii="Times New Roman" w:eastAsia="黑体" w:hAnsi="Times New Roman"/>
                <w:sz w:val="18"/>
                <w:szCs w:val="18"/>
              </w:rPr>
            </w:pPr>
          </w:p>
        </w:tc>
        <w:tc>
          <w:tcPr>
            <w:tcW w:w="471" w:type="dxa"/>
            <w:vMerge/>
            <w:vAlign w:val="center"/>
          </w:tcPr>
          <w:p w:rsidR="004C5F48" w:rsidRDefault="004C5F48">
            <w:pPr>
              <w:jc w:val="center"/>
              <w:rPr>
                <w:rFonts w:ascii="Times New Roman" w:eastAsia="黑体" w:hAnsi="Times New Roman"/>
                <w:sz w:val="18"/>
                <w:szCs w:val="18"/>
              </w:rPr>
            </w:pPr>
          </w:p>
        </w:tc>
        <w:tc>
          <w:tcPr>
            <w:tcW w:w="471" w:type="dxa"/>
            <w:vMerge/>
            <w:vAlign w:val="center"/>
          </w:tcPr>
          <w:p w:rsidR="004C5F48" w:rsidRDefault="004C5F48">
            <w:pPr>
              <w:jc w:val="center"/>
              <w:rPr>
                <w:rFonts w:ascii="Times New Roman" w:eastAsia="黑体" w:hAnsi="Times New Roman"/>
                <w:sz w:val="18"/>
                <w:szCs w:val="18"/>
              </w:rPr>
            </w:pPr>
          </w:p>
        </w:tc>
        <w:tc>
          <w:tcPr>
            <w:tcW w:w="472" w:type="dxa"/>
            <w:vMerge/>
            <w:vAlign w:val="center"/>
          </w:tcPr>
          <w:p w:rsidR="004C5F48" w:rsidRDefault="004C5F48">
            <w:pPr>
              <w:jc w:val="center"/>
              <w:rPr>
                <w:rFonts w:ascii="Times New Roman" w:eastAsia="黑体" w:hAnsi="Times New Roman"/>
                <w:sz w:val="18"/>
                <w:szCs w:val="18"/>
              </w:rPr>
            </w:pPr>
          </w:p>
        </w:tc>
        <w:tc>
          <w:tcPr>
            <w:tcW w:w="447" w:type="dxa"/>
            <w:vMerge/>
            <w:vAlign w:val="center"/>
          </w:tcPr>
          <w:p w:rsidR="004C5F48" w:rsidRDefault="004C5F48">
            <w:pPr>
              <w:jc w:val="center"/>
              <w:rPr>
                <w:rFonts w:ascii="Times New Roman" w:eastAsia="黑体" w:hAnsi="Times New Roman"/>
                <w:sz w:val="18"/>
                <w:szCs w:val="18"/>
              </w:rPr>
            </w:pPr>
          </w:p>
        </w:tc>
        <w:tc>
          <w:tcPr>
            <w:tcW w:w="471" w:type="dxa"/>
            <w:vMerge/>
            <w:vAlign w:val="center"/>
          </w:tcPr>
          <w:p w:rsidR="004C5F48" w:rsidRDefault="004C5F48">
            <w:pPr>
              <w:widowControl/>
              <w:jc w:val="center"/>
              <w:textAlignment w:val="center"/>
              <w:rPr>
                <w:rFonts w:ascii="Times New Roman" w:eastAsia="黑体"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1</w:t>
            </w:r>
          </w:p>
        </w:tc>
        <w:tc>
          <w:tcPr>
            <w:tcW w:w="284" w:type="dxa"/>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2</w:t>
            </w:r>
          </w:p>
        </w:tc>
        <w:tc>
          <w:tcPr>
            <w:tcW w:w="284" w:type="dxa"/>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3</w:t>
            </w:r>
          </w:p>
        </w:tc>
        <w:tc>
          <w:tcPr>
            <w:tcW w:w="284" w:type="dxa"/>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4</w:t>
            </w:r>
          </w:p>
        </w:tc>
        <w:tc>
          <w:tcPr>
            <w:tcW w:w="284" w:type="dxa"/>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5</w:t>
            </w:r>
          </w:p>
        </w:tc>
        <w:tc>
          <w:tcPr>
            <w:tcW w:w="284" w:type="dxa"/>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6</w:t>
            </w:r>
          </w:p>
        </w:tc>
        <w:tc>
          <w:tcPr>
            <w:tcW w:w="284" w:type="dxa"/>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7</w:t>
            </w:r>
          </w:p>
        </w:tc>
        <w:tc>
          <w:tcPr>
            <w:tcW w:w="334" w:type="dxa"/>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8</w:t>
            </w:r>
          </w:p>
        </w:tc>
        <w:tc>
          <w:tcPr>
            <w:tcW w:w="474" w:type="dxa"/>
            <w:vMerge/>
            <w:vAlign w:val="center"/>
          </w:tcPr>
          <w:p w:rsidR="004C5F48" w:rsidRDefault="004C5F48">
            <w:pPr>
              <w:jc w:val="center"/>
              <w:rPr>
                <w:rFonts w:ascii="Times New Roman" w:eastAsia="黑体" w:hAnsi="Times New Roman"/>
                <w:sz w:val="18"/>
                <w:szCs w:val="18"/>
              </w:rPr>
            </w:pPr>
          </w:p>
        </w:tc>
        <w:tc>
          <w:tcPr>
            <w:tcW w:w="475" w:type="dxa"/>
            <w:vMerge/>
            <w:vAlign w:val="center"/>
          </w:tcPr>
          <w:p w:rsidR="004C5F48" w:rsidRDefault="004C5F48">
            <w:pPr>
              <w:jc w:val="center"/>
              <w:rPr>
                <w:rFonts w:ascii="Times New Roman" w:eastAsia="黑体" w:hAnsi="Times New Roman"/>
                <w:sz w:val="18"/>
                <w:szCs w:val="18"/>
              </w:rPr>
            </w:pPr>
          </w:p>
        </w:tc>
        <w:tc>
          <w:tcPr>
            <w:tcW w:w="475" w:type="dxa"/>
            <w:vMerge/>
            <w:vAlign w:val="center"/>
          </w:tcPr>
          <w:p w:rsidR="004C5F48" w:rsidRDefault="004C5F48">
            <w:pPr>
              <w:jc w:val="center"/>
              <w:rPr>
                <w:rFonts w:ascii="Times New Roman" w:eastAsia="黑体" w:hAnsi="Times New Roman"/>
                <w:sz w:val="18"/>
                <w:szCs w:val="18"/>
              </w:rPr>
            </w:pPr>
          </w:p>
        </w:tc>
      </w:tr>
      <w:tr w:rsidR="004C5F48">
        <w:trPr>
          <w:trHeight w:val="369"/>
          <w:jc w:val="center"/>
        </w:trPr>
        <w:tc>
          <w:tcPr>
            <w:tcW w:w="573"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通识平台</w:t>
            </w:r>
          </w:p>
        </w:tc>
        <w:tc>
          <w:tcPr>
            <w:tcW w:w="287"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公共基础课程</w:t>
            </w:r>
          </w:p>
        </w:tc>
        <w:tc>
          <w:tcPr>
            <w:tcW w:w="429"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959"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sz w:val="18"/>
                <w:szCs w:val="18"/>
              </w:rPr>
              <w:t>2310020</w:t>
            </w:r>
          </w:p>
        </w:tc>
        <w:tc>
          <w:tcPr>
            <w:tcW w:w="1554" w:type="dxa"/>
            <w:vAlign w:val="center"/>
          </w:tcPr>
          <w:p w:rsidR="004C5F48" w:rsidRDefault="004C5F48">
            <w:pPr>
              <w:widowControl/>
              <w:spacing w:line="200" w:lineRule="exact"/>
              <w:textAlignment w:val="center"/>
              <w:rPr>
                <w:rFonts w:ascii="Times New Roman" w:eastAsia="仿宋_GB2312" w:hAnsi="Times New Roman"/>
                <w:sz w:val="13"/>
                <w:szCs w:val="13"/>
              </w:rPr>
            </w:pPr>
            <w:r>
              <w:rPr>
                <w:rFonts w:ascii="Times New Roman" w:eastAsia="仿宋_GB2312" w:hAnsi="Times New Roman" w:hint="eastAsia"/>
                <w:sz w:val="18"/>
                <w:szCs w:val="18"/>
              </w:rPr>
              <w:t>中国近现代史纲要</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hAnsi="Times New Roman"/>
              </w:rPr>
            </w:pPr>
            <w:r>
              <w:rPr>
                <w:rFonts w:ascii="Times New Roman" w:eastAsia="仿宋_GB2312" w:hAnsi="Times New Roman" w:hint="eastAsia"/>
                <w:w w:val="80"/>
                <w:sz w:val="18"/>
                <w:szCs w:val="18"/>
              </w:rPr>
              <w:t>马院</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2011200</w:t>
            </w:r>
          </w:p>
        </w:tc>
        <w:tc>
          <w:tcPr>
            <w:tcW w:w="1554" w:type="dxa"/>
            <w:vAlign w:val="center"/>
          </w:tcPr>
          <w:p w:rsidR="004C5F48" w:rsidRDefault="004C5F48">
            <w:pPr>
              <w:widowControl/>
              <w:spacing w:line="200" w:lineRule="exact"/>
              <w:textAlignment w:val="center"/>
              <w:rPr>
                <w:rFonts w:ascii="Times New Roman" w:eastAsia="仿宋_GB2312" w:hAnsi="Times New Roman"/>
                <w:sz w:val="15"/>
                <w:szCs w:val="15"/>
              </w:rPr>
            </w:pPr>
            <w:r>
              <w:rPr>
                <w:rFonts w:ascii="Times New Roman" w:eastAsia="仿宋_GB2312" w:hAnsi="Times New Roman" w:hint="eastAsia"/>
                <w:sz w:val="13"/>
                <w:szCs w:val="13"/>
              </w:rPr>
              <w:t>思想道德修养与法律基础</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hAnsi="Times New Roman"/>
              </w:rPr>
            </w:pPr>
            <w:r>
              <w:rPr>
                <w:rFonts w:ascii="Times New Roman" w:eastAsia="仿宋_GB2312" w:hAnsi="Times New Roman" w:hint="eastAsia"/>
                <w:w w:val="80"/>
                <w:sz w:val="18"/>
                <w:szCs w:val="18"/>
              </w:rPr>
              <w:t>马院</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2310010</w:t>
            </w:r>
          </w:p>
        </w:tc>
        <w:tc>
          <w:tcPr>
            <w:tcW w:w="1554" w:type="dxa"/>
            <w:vAlign w:val="center"/>
          </w:tcPr>
          <w:p w:rsidR="004C5F48" w:rsidRDefault="004C5F48">
            <w:pPr>
              <w:widowControl/>
              <w:spacing w:line="200" w:lineRule="exact"/>
              <w:textAlignment w:val="center"/>
              <w:rPr>
                <w:rFonts w:ascii="Times New Roman" w:eastAsia="仿宋_GB2312" w:hAnsi="Times New Roman"/>
                <w:sz w:val="15"/>
                <w:szCs w:val="15"/>
              </w:rPr>
            </w:pPr>
            <w:r>
              <w:rPr>
                <w:rFonts w:ascii="Times New Roman" w:eastAsia="仿宋_GB2312" w:hAnsi="Times New Roman" w:hint="eastAsia"/>
                <w:sz w:val="15"/>
                <w:szCs w:val="15"/>
              </w:rPr>
              <w:t>毛泽东思想和中国特色社会主义理论体系概论</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64</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马院</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2011170</w:t>
            </w:r>
          </w:p>
        </w:tc>
        <w:tc>
          <w:tcPr>
            <w:tcW w:w="1554" w:type="dxa"/>
            <w:vAlign w:val="center"/>
          </w:tcPr>
          <w:p w:rsidR="004C5F48" w:rsidRDefault="004C5F48">
            <w:pPr>
              <w:widowControl/>
              <w:spacing w:line="200" w:lineRule="exact"/>
              <w:textAlignment w:val="center"/>
              <w:rPr>
                <w:rFonts w:ascii="Times New Roman" w:eastAsia="仿宋_GB2312" w:hAnsi="Times New Roman"/>
                <w:sz w:val="15"/>
                <w:szCs w:val="15"/>
              </w:rPr>
            </w:pPr>
            <w:r>
              <w:rPr>
                <w:rFonts w:ascii="Times New Roman" w:eastAsia="仿宋_GB2312" w:hAnsi="Times New Roman" w:hint="eastAsia"/>
                <w:sz w:val="15"/>
                <w:szCs w:val="15"/>
              </w:rPr>
              <w:t>马克思主义基本原理</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马院</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2310041-48</w:t>
            </w:r>
          </w:p>
        </w:tc>
        <w:tc>
          <w:tcPr>
            <w:tcW w:w="1554" w:type="dxa"/>
            <w:vAlign w:val="center"/>
          </w:tcPr>
          <w:p w:rsidR="004C5F48" w:rsidRDefault="004C5F48">
            <w:pPr>
              <w:widowControl/>
              <w:spacing w:line="200" w:lineRule="exact"/>
              <w:textAlignment w:val="center"/>
              <w:rPr>
                <w:rFonts w:ascii="Times New Roman" w:eastAsia="仿宋_GB2312" w:hAnsi="Times New Roman"/>
                <w:sz w:val="15"/>
                <w:szCs w:val="15"/>
              </w:rPr>
            </w:pPr>
            <w:r>
              <w:rPr>
                <w:rFonts w:ascii="Times New Roman" w:eastAsia="仿宋_GB2312" w:hAnsi="Times New Roman" w:hint="eastAsia"/>
                <w:sz w:val="18"/>
                <w:szCs w:val="18"/>
              </w:rPr>
              <w:t>形势与政策</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马院</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jc w:val="center"/>
              <w:textAlignment w:val="center"/>
              <w:rPr>
                <w:rFonts w:ascii="Times New Roman" w:eastAsia="仿宋_GB2312" w:hAnsi="Times New Roman"/>
                <w:sz w:val="18"/>
                <w:szCs w:val="18"/>
              </w:rPr>
            </w:pPr>
          </w:p>
        </w:tc>
        <w:tc>
          <w:tcPr>
            <w:tcW w:w="287" w:type="dxa"/>
            <w:vMerge/>
            <w:vAlign w:val="center"/>
          </w:tcPr>
          <w:p w:rsidR="004C5F48" w:rsidRDefault="004C5F48">
            <w:pPr>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4312010</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5"/>
                <w:szCs w:val="15"/>
              </w:rPr>
              <w:t>大学生心理健康教育</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hAnsi="Times New Roman"/>
              </w:rPr>
            </w:pPr>
            <w:r>
              <w:rPr>
                <w:rFonts w:ascii="Times New Roman" w:eastAsia="仿宋_GB2312" w:hAnsi="Times New Roman" w:hint="eastAsia"/>
                <w:w w:val="80"/>
                <w:sz w:val="18"/>
                <w:szCs w:val="18"/>
              </w:rPr>
              <w:t>学工处</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jc w:val="center"/>
              <w:textAlignment w:val="center"/>
              <w:rPr>
                <w:rFonts w:ascii="Times New Roman" w:eastAsia="仿宋_GB2312" w:hAnsi="Times New Roman"/>
                <w:sz w:val="18"/>
                <w:szCs w:val="18"/>
              </w:rPr>
            </w:pPr>
          </w:p>
        </w:tc>
        <w:tc>
          <w:tcPr>
            <w:tcW w:w="287" w:type="dxa"/>
            <w:vMerge/>
            <w:vAlign w:val="center"/>
          </w:tcPr>
          <w:p w:rsidR="004C5F48" w:rsidRDefault="004C5F48">
            <w:pPr>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4310070</w:t>
            </w:r>
          </w:p>
        </w:tc>
        <w:tc>
          <w:tcPr>
            <w:tcW w:w="1554" w:type="dxa"/>
            <w:vAlign w:val="center"/>
          </w:tcPr>
          <w:p w:rsidR="004C5F48" w:rsidRDefault="004C5F48">
            <w:pPr>
              <w:widowControl/>
              <w:textAlignment w:val="center"/>
              <w:rPr>
                <w:rFonts w:ascii="Times New Roman" w:eastAsia="仿宋_GB2312" w:hAnsi="Times New Roman"/>
                <w:sz w:val="15"/>
                <w:szCs w:val="15"/>
              </w:rPr>
            </w:pPr>
            <w:r>
              <w:rPr>
                <w:rFonts w:ascii="Times New Roman" w:eastAsia="仿宋_GB2312" w:hAnsi="Times New Roman" w:hint="eastAsia"/>
                <w:sz w:val="18"/>
                <w:szCs w:val="18"/>
              </w:rPr>
              <w:t>军事理论</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12</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hAnsi="Times New Roman"/>
              </w:rPr>
            </w:pPr>
            <w:r>
              <w:rPr>
                <w:rFonts w:ascii="Times New Roman" w:eastAsia="仿宋_GB2312" w:hAnsi="Times New Roman" w:hint="eastAsia"/>
                <w:w w:val="80"/>
                <w:sz w:val="18"/>
                <w:szCs w:val="18"/>
              </w:rPr>
              <w:t>学工处</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jc w:val="center"/>
              <w:textAlignment w:val="center"/>
              <w:rPr>
                <w:rFonts w:ascii="Times New Roman" w:eastAsia="仿宋_GB2312" w:hAnsi="Times New Roman"/>
                <w:sz w:val="18"/>
                <w:szCs w:val="18"/>
              </w:rPr>
            </w:pPr>
          </w:p>
        </w:tc>
        <w:tc>
          <w:tcPr>
            <w:tcW w:w="287" w:type="dxa"/>
            <w:vMerge/>
            <w:vAlign w:val="center"/>
          </w:tcPr>
          <w:p w:rsidR="004C5F48" w:rsidRDefault="004C5F48">
            <w:pPr>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4210031-34</w:t>
            </w:r>
          </w:p>
        </w:tc>
        <w:tc>
          <w:tcPr>
            <w:tcW w:w="1554" w:type="dxa"/>
            <w:vAlign w:val="center"/>
          </w:tcPr>
          <w:p w:rsidR="004C5F48" w:rsidRDefault="004C5F48">
            <w:pPr>
              <w:widowControl/>
              <w:textAlignment w:val="center"/>
              <w:rPr>
                <w:rFonts w:ascii="Times New Roman" w:eastAsia="仿宋_GB2312" w:hAnsi="Times New Roman"/>
                <w:sz w:val="13"/>
                <w:szCs w:val="13"/>
              </w:rPr>
            </w:pPr>
            <w:r>
              <w:rPr>
                <w:rFonts w:ascii="Times New Roman" w:eastAsia="仿宋_GB2312" w:hAnsi="Times New Roman" w:hint="eastAsia"/>
                <w:sz w:val="18"/>
                <w:szCs w:val="18"/>
              </w:rPr>
              <w:t>大学体育</w:t>
            </w:r>
            <w:r>
              <w:rPr>
                <w:rFonts w:ascii="Times New Roman" w:eastAsia="仿宋_GB2312" w:hAnsi="Times New Roman"/>
                <w:sz w:val="18"/>
                <w:szCs w:val="18"/>
              </w:rPr>
              <w:t>1-4</w:t>
            </w:r>
          </w:p>
        </w:tc>
        <w:tc>
          <w:tcPr>
            <w:tcW w:w="471" w:type="dxa"/>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144</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128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16</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体育部</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jc w:val="center"/>
              <w:textAlignment w:val="center"/>
              <w:rPr>
                <w:rFonts w:ascii="Times New Roman" w:eastAsia="仿宋_GB2312" w:hAnsi="Times New Roman"/>
                <w:sz w:val="18"/>
                <w:szCs w:val="18"/>
              </w:rPr>
            </w:pPr>
          </w:p>
        </w:tc>
        <w:tc>
          <w:tcPr>
            <w:tcW w:w="287" w:type="dxa"/>
            <w:vMerge/>
            <w:vAlign w:val="center"/>
          </w:tcPr>
          <w:p w:rsidR="004C5F48" w:rsidRDefault="004C5F48">
            <w:pPr>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1311860</w:t>
            </w:r>
          </w:p>
        </w:tc>
        <w:tc>
          <w:tcPr>
            <w:tcW w:w="1554" w:type="dxa"/>
            <w:vAlign w:val="center"/>
          </w:tcPr>
          <w:p w:rsidR="004C5F48" w:rsidRDefault="004C5F48">
            <w:pPr>
              <w:widowControl/>
              <w:spacing w:line="200" w:lineRule="exact"/>
              <w:textAlignment w:val="center"/>
              <w:rPr>
                <w:rFonts w:ascii="Times New Roman" w:eastAsia="仿宋_GB2312" w:hAnsi="Times New Roman"/>
                <w:sz w:val="15"/>
                <w:szCs w:val="15"/>
              </w:rPr>
            </w:pPr>
            <w:r>
              <w:rPr>
                <w:rFonts w:ascii="Times New Roman" w:eastAsia="仿宋_GB2312" w:hAnsi="Times New Roman" w:hint="eastAsia"/>
                <w:sz w:val="15"/>
                <w:szCs w:val="15"/>
              </w:rPr>
              <w:t>大学计算机信息技术</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24</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hAnsi="Times New Roman"/>
              </w:rPr>
            </w:pPr>
            <w:r>
              <w:rPr>
                <w:rFonts w:ascii="Times New Roman" w:eastAsia="仿宋_GB2312" w:hAnsi="Times New Roman" w:hint="eastAsia"/>
                <w:w w:val="80"/>
                <w:sz w:val="18"/>
                <w:szCs w:val="18"/>
              </w:rPr>
              <w:t>计算机</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jc w:val="center"/>
              <w:textAlignment w:val="center"/>
              <w:rPr>
                <w:rFonts w:ascii="Times New Roman" w:eastAsia="仿宋_GB2312" w:hAnsi="Times New Roman"/>
                <w:sz w:val="18"/>
                <w:szCs w:val="18"/>
              </w:rPr>
            </w:pPr>
          </w:p>
        </w:tc>
        <w:tc>
          <w:tcPr>
            <w:tcW w:w="287" w:type="dxa"/>
            <w:vMerge/>
            <w:vAlign w:val="center"/>
          </w:tcPr>
          <w:p w:rsidR="004C5F48" w:rsidRDefault="004C5F48">
            <w:pPr>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2013870</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5"/>
                <w:szCs w:val="15"/>
              </w:rPr>
              <w:t>职业生涯与发展规划</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hAnsi="Times New Roman"/>
              </w:rPr>
            </w:pPr>
            <w:r>
              <w:rPr>
                <w:rFonts w:ascii="Times New Roman" w:eastAsia="仿宋_GB2312" w:hAnsi="Times New Roman" w:hint="eastAsia"/>
                <w:w w:val="80"/>
                <w:sz w:val="18"/>
                <w:szCs w:val="18"/>
              </w:rPr>
              <w:t>招就处</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val="36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1912151</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1</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外国语</w:t>
            </w:r>
          </w:p>
        </w:tc>
        <w:tc>
          <w:tcPr>
            <w:tcW w:w="475" w:type="dxa"/>
            <w:gridSpan w:val="2"/>
            <w:vMerge w:val="restart"/>
            <w:vAlign w:val="center"/>
          </w:tcPr>
          <w:p w:rsidR="004C5F48" w:rsidRDefault="004C5F48">
            <w:pPr>
              <w:spacing w:line="200" w:lineRule="exact"/>
              <w:jc w:val="center"/>
              <w:rPr>
                <w:rFonts w:ascii="Times New Roman" w:eastAsia="仿宋_GB2312" w:hAnsi="Times New Roman"/>
                <w:sz w:val="15"/>
                <w:szCs w:val="18"/>
              </w:rPr>
            </w:pPr>
            <w:r>
              <w:rPr>
                <w:rFonts w:ascii="Times New Roman" w:eastAsia="仿宋_GB2312" w:hAnsi="Times New Roman" w:hint="eastAsia"/>
                <w:sz w:val="15"/>
                <w:szCs w:val="18"/>
              </w:rPr>
              <w:t>分类教学</w:t>
            </w:r>
          </w:p>
        </w:tc>
      </w:tr>
      <w:tr w:rsidR="004C5F48">
        <w:trPr>
          <w:trHeight w:val="36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1912152</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外国语</w:t>
            </w:r>
          </w:p>
        </w:tc>
        <w:tc>
          <w:tcPr>
            <w:tcW w:w="475" w:type="dxa"/>
            <w:gridSpan w:val="2"/>
            <w:vMerge/>
            <w:vAlign w:val="center"/>
          </w:tcPr>
          <w:p w:rsidR="004C5F48" w:rsidRDefault="004C5F48">
            <w:pPr>
              <w:spacing w:line="200" w:lineRule="exact"/>
              <w:jc w:val="center"/>
              <w:rPr>
                <w:rFonts w:ascii="Times New Roman" w:eastAsia="仿宋_GB2312" w:hAnsi="Times New Roman"/>
                <w:sz w:val="15"/>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1850120</w:t>
            </w:r>
          </w:p>
        </w:tc>
        <w:tc>
          <w:tcPr>
            <w:tcW w:w="1554" w:type="dxa"/>
            <w:vAlign w:val="center"/>
          </w:tcPr>
          <w:p w:rsidR="004C5F48" w:rsidRDefault="004C5F48">
            <w:pPr>
              <w:widowControl/>
              <w:textAlignment w:val="center"/>
              <w:rPr>
                <w:rFonts w:ascii="Times New Roman" w:eastAsia="仿宋_GB2312" w:hAnsi="Times New Roman"/>
                <w:sz w:val="15"/>
                <w:szCs w:val="15"/>
              </w:rPr>
            </w:pPr>
            <w:r>
              <w:rPr>
                <w:rFonts w:ascii="Times New Roman" w:eastAsia="仿宋_GB2312" w:hAnsi="Times New Roman" w:hint="eastAsia"/>
                <w:sz w:val="15"/>
                <w:szCs w:val="15"/>
              </w:rPr>
              <w:t>创新思维与创新方法</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商学院</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4510030</w:t>
            </w:r>
          </w:p>
        </w:tc>
        <w:tc>
          <w:tcPr>
            <w:tcW w:w="1554" w:type="dxa"/>
            <w:vAlign w:val="center"/>
          </w:tcPr>
          <w:p w:rsidR="004C5F48" w:rsidRDefault="004C5F48">
            <w:pPr>
              <w:widowControl/>
              <w:textAlignment w:val="center"/>
              <w:rPr>
                <w:rFonts w:ascii="Times New Roman" w:eastAsia="仿宋_GB2312" w:hAnsi="Times New Roman"/>
                <w:sz w:val="15"/>
                <w:szCs w:val="15"/>
              </w:rPr>
            </w:pPr>
            <w:r>
              <w:rPr>
                <w:rFonts w:ascii="Times New Roman" w:eastAsia="仿宋_GB2312" w:hAnsi="Times New Roman" w:hint="eastAsia"/>
                <w:sz w:val="18"/>
                <w:szCs w:val="18"/>
              </w:rPr>
              <w:t>就业与创业指导</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招就处</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restart"/>
            <w:vAlign w:val="center"/>
          </w:tcPr>
          <w:p w:rsidR="004C5F48" w:rsidRDefault="004C5F48">
            <w:pPr>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选修</w:t>
            </w: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1912153-1</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外国语</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1912154</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大学英语</w:t>
            </w:r>
            <w:r>
              <w:rPr>
                <w:rFonts w:ascii="Times New Roman" w:eastAsia="仿宋_GB2312" w:hAnsi="Times New Roman"/>
                <w:sz w:val="18"/>
                <w:szCs w:val="18"/>
              </w:rPr>
              <w:t>4</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w w:val="80"/>
                <w:sz w:val="18"/>
                <w:szCs w:val="18"/>
              </w:rPr>
            </w:pPr>
            <w:r>
              <w:rPr>
                <w:rFonts w:ascii="Times New Roman" w:eastAsia="仿宋_GB2312" w:hAnsi="Times New Roman" w:hint="eastAsia"/>
                <w:w w:val="80"/>
                <w:sz w:val="18"/>
                <w:szCs w:val="18"/>
              </w:rPr>
              <w:t>外国语</w:t>
            </w:r>
          </w:p>
        </w:tc>
        <w:tc>
          <w:tcPr>
            <w:tcW w:w="475" w:type="dxa"/>
            <w:gridSpan w:val="2"/>
            <w:vAlign w:val="center"/>
          </w:tcPr>
          <w:p w:rsidR="004C5F48" w:rsidRDefault="004C5F48">
            <w:pPr>
              <w:rPr>
                <w:rFonts w:ascii="Times New Roman" w:eastAsia="仿宋_GB2312" w:hAnsi="Times New Roman"/>
                <w:sz w:val="18"/>
                <w:szCs w:val="18"/>
              </w:rPr>
            </w:pPr>
          </w:p>
        </w:tc>
      </w:tr>
      <w:tr w:rsidR="004C5F48">
        <w:trPr>
          <w:gridAfter w:val="1"/>
          <w:wAfter w:w="7" w:type="dxa"/>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514" w:type="dxa"/>
            <w:gridSpan w:val="2"/>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创新创业实践</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5125" w:type="dxa"/>
            <w:gridSpan w:val="14"/>
            <w:vAlign w:val="center"/>
          </w:tcPr>
          <w:p w:rsidR="004C5F48" w:rsidRDefault="004C5F48" w:rsidP="004C5F48">
            <w:pPr>
              <w:ind w:leftChars="100" w:left="31680"/>
              <w:rPr>
                <w:rFonts w:ascii="Times New Roman" w:eastAsia="仿宋_GB2312" w:hAnsi="Times New Roman" w:cs="仿宋"/>
                <w:sz w:val="18"/>
                <w:szCs w:val="18"/>
              </w:rPr>
            </w:pPr>
            <w:r>
              <w:rPr>
                <w:rFonts w:ascii="Times New Roman" w:eastAsia="仿宋_GB2312" w:hAnsi="Times New Roman" w:cs="仿宋" w:hint="eastAsia"/>
                <w:sz w:val="18"/>
                <w:szCs w:val="18"/>
              </w:rPr>
              <w:t>包括学科竞赛、科技创新项目、发表论文、创业活动等</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7" w:type="dxa"/>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restart"/>
            <w:vAlign w:val="center"/>
          </w:tcPr>
          <w:p w:rsidR="004C5F48" w:rsidRDefault="004C5F48">
            <w:pPr>
              <w:widowControl/>
              <w:spacing w:line="240" w:lineRule="exact"/>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素质拓展</w:t>
            </w:r>
          </w:p>
        </w:tc>
        <w:tc>
          <w:tcPr>
            <w:tcW w:w="429"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选修</w:t>
            </w:r>
          </w:p>
        </w:tc>
        <w:tc>
          <w:tcPr>
            <w:tcW w:w="2514" w:type="dxa"/>
            <w:gridSpan w:val="2"/>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人文素养类</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5" w:type="dxa"/>
            <w:gridSpan w:val="14"/>
            <w:vAlign w:val="center"/>
          </w:tcPr>
          <w:p w:rsidR="004C5F48" w:rsidRDefault="004C5F48" w:rsidP="004C5F48">
            <w:pPr>
              <w:ind w:leftChars="100" w:left="31680"/>
              <w:rPr>
                <w:rFonts w:ascii="Times New Roman" w:eastAsia="仿宋_GB2312" w:hAnsi="Times New Roman" w:cs="仿宋"/>
                <w:sz w:val="18"/>
                <w:szCs w:val="18"/>
              </w:rPr>
            </w:pPr>
            <w:r>
              <w:rPr>
                <w:rFonts w:ascii="Times New Roman" w:eastAsia="仿宋_GB2312" w:hAnsi="Times New Roman" w:cs="仿宋"/>
                <w:sz w:val="18"/>
                <w:szCs w:val="18"/>
              </w:rPr>
              <w:t>2</w:t>
            </w:r>
            <w:r>
              <w:rPr>
                <w:rFonts w:ascii="Times New Roman" w:eastAsia="仿宋_GB2312" w:hAnsi="Times New Roman" w:cs="仿宋" w:hint="eastAsia"/>
                <w:sz w:val="18"/>
                <w:szCs w:val="18"/>
              </w:rPr>
              <w:t>－</w:t>
            </w:r>
            <w:r>
              <w:rPr>
                <w:rFonts w:ascii="Times New Roman" w:eastAsia="仿宋_GB2312" w:hAnsi="Times New Roman" w:cs="仿宋"/>
                <w:sz w:val="18"/>
                <w:szCs w:val="18"/>
              </w:rPr>
              <w:t>7</w:t>
            </w:r>
            <w:r>
              <w:rPr>
                <w:rFonts w:ascii="Times New Roman" w:eastAsia="仿宋_GB2312" w:hAnsi="Times New Roman" w:cs="仿宋" w:hint="eastAsia"/>
                <w:sz w:val="18"/>
                <w:szCs w:val="18"/>
              </w:rPr>
              <w:t>学期选修（含劳动教育课程</w:t>
            </w:r>
            <w:r>
              <w:rPr>
                <w:rFonts w:ascii="Times New Roman" w:eastAsia="仿宋_GB2312" w:hAnsi="Times New Roman" w:cs="仿宋"/>
                <w:sz w:val="18"/>
                <w:szCs w:val="18"/>
              </w:rPr>
              <w:t>1</w:t>
            </w:r>
            <w:r>
              <w:rPr>
                <w:rFonts w:ascii="Times New Roman" w:eastAsia="仿宋_GB2312" w:hAnsi="Times New Roman" w:cs="仿宋" w:hint="eastAsia"/>
                <w:sz w:val="18"/>
                <w:szCs w:val="18"/>
              </w:rPr>
              <w:t>学分、风华淮安课程</w:t>
            </w:r>
            <w:r>
              <w:rPr>
                <w:rFonts w:ascii="Times New Roman" w:eastAsia="仿宋_GB2312" w:hAnsi="Times New Roman" w:cs="仿宋"/>
                <w:sz w:val="18"/>
                <w:szCs w:val="18"/>
              </w:rPr>
              <w:t>1</w:t>
            </w:r>
            <w:r>
              <w:rPr>
                <w:rFonts w:ascii="Times New Roman" w:eastAsia="仿宋_GB2312" w:hAnsi="Times New Roman" w:cs="仿宋" w:hint="eastAsia"/>
                <w:sz w:val="18"/>
                <w:szCs w:val="18"/>
              </w:rPr>
              <w:t>学分）</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7" w:type="dxa"/>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2514" w:type="dxa"/>
            <w:gridSpan w:val="2"/>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自然科学类</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5" w:type="dxa"/>
            <w:gridSpan w:val="14"/>
            <w:vAlign w:val="center"/>
          </w:tcPr>
          <w:p w:rsidR="004C5F48" w:rsidRDefault="004C5F48" w:rsidP="004C5F48">
            <w:pPr>
              <w:ind w:leftChars="100" w:left="31680"/>
              <w:rPr>
                <w:rFonts w:ascii="Times New Roman" w:eastAsia="仿宋_GB2312" w:hAnsi="Times New Roman" w:cs="仿宋"/>
                <w:sz w:val="18"/>
                <w:szCs w:val="18"/>
              </w:rPr>
            </w:pPr>
            <w:r>
              <w:rPr>
                <w:rFonts w:ascii="Times New Roman" w:eastAsia="仿宋_GB2312" w:hAnsi="Times New Roman" w:cs="仿宋"/>
                <w:sz w:val="18"/>
                <w:szCs w:val="18"/>
              </w:rPr>
              <w:t>2</w:t>
            </w:r>
            <w:r>
              <w:rPr>
                <w:rFonts w:ascii="Times New Roman" w:eastAsia="仿宋_GB2312" w:hAnsi="Times New Roman" w:cs="仿宋" w:hint="eastAsia"/>
                <w:sz w:val="18"/>
                <w:szCs w:val="18"/>
              </w:rPr>
              <w:t>－</w:t>
            </w:r>
            <w:r>
              <w:rPr>
                <w:rFonts w:ascii="Times New Roman" w:eastAsia="仿宋_GB2312" w:hAnsi="Times New Roman" w:cs="仿宋"/>
                <w:sz w:val="18"/>
                <w:szCs w:val="18"/>
              </w:rPr>
              <w:t>7</w:t>
            </w:r>
            <w:r>
              <w:rPr>
                <w:rFonts w:ascii="Times New Roman" w:eastAsia="仿宋_GB2312" w:hAnsi="Times New Roman" w:cs="仿宋" w:hint="eastAsia"/>
                <w:sz w:val="18"/>
                <w:szCs w:val="18"/>
              </w:rPr>
              <w:t>学期选修</w:t>
            </w:r>
            <w:r>
              <w:rPr>
                <w:rFonts w:ascii="Times New Roman" w:eastAsia="仿宋_GB2312" w:hAnsi="Times New Roman" w:hint="eastAsia"/>
                <w:sz w:val="18"/>
                <w:szCs w:val="21"/>
              </w:rPr>
              <w:t>（经管文法艺术类专业）</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7" w:type="dxa"/>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2514" w:type="dxa"/>
            <w:gridSpan w:val="2"/>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w:t>
            </w:r>
          </w:p>
        </w:tc>
        <w:tc>
          <w:tcPr>
            <w:tcW w:w="5125" w:type="dxa"/>
            <w:gridSpan w:val="14"/>
            <w:vAlign w:val="center"/>
          </w:tcPr>
          <w:p w:rsidR="004C5F48" w:rsidRDefault="004C5F48" w:rsidP="004C5F48">
            <w:pPr>
              <w:ind w:leftChars="100" w:left="31680"/>
              <w:rPr>
                <w:rFonts w:ascii="Times New Roman" w:eastAsia="仿宋_GB2312" w:hAnsi="Times New Roman" w:cs="仿宋"/>
                <w:sz w:val="18"/>
                <w:szCs w:val="18"/>
              </w:rPr>
            </w:pPr>
          </w:p>
        </w:tc>
        <w:tc>
          <w:tcPr>
            <w:tcW w:w="475" w:type="dxa"/>
            <w:vAlign w:val="center"/>
          </w:tcPr>
          <w:p w:rsidR="004C5F48" w:rsidRDefault="004C5F48">
            <w:pP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21"/>
              </w:rPr>
            </w:pPr>
          </w:p>
        </w:tc>
        <w:tc>
          <w:tcPr>
            <w:tcW w:w="3229" w:type="dxa"/>
            <w:gridSpan w:val="4"/>
            <w:vAlign w:val="center"/>
          </w:tcPr>
          <w:p w:rsidR="004C5F48" w:rsidRDefault="004C5F48">
            <w:pPr>
              <w:widowControl/>
              <w:jc w:val="center"/>
              <w:textAlignment w:val="center"/>
              <w:rPr>
                <w:rFonts w:ascii="Times New Roman" w:eastAsia="仿宋_GB2312" w:hAnsi="Times New Roman"/>
                <w:sz w:val="18"/>
                <w:szCs w:val="21"/>
              </w:rPr>
            </w:pPr>
            <w:r>
              <w:rPr>
                <w:rFonts w:ascii="Times New Roman" w:eastAsia="仿宋_GB2312" w:hAnsi="Times New Roman" w:hint="eastAsia"/>
                <w:sz w:val="18"/>
                <w:szCs w:val="21"/>
              </w:rPr>
              <w:t>小计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47.5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868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736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132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13</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9</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474" w:type="dxa"/>
            <w:vAlign w:val="center"/>
          </w:tcPr>
          <w:p w:rsidR="004C5F48" w:rsidRDefault="004C5F48">
            <w:pPr>
              <w:widowControl/>
              <w:jc w:val="center"/>
              <w:textAlignment w:val="cente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spacing w:line="200" w:lineRule="exact"/>
              <w:jc w:val="cente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restart"/>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学科</w:t>
            </w:r>
          </w:p>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基础</w:t>
            </w:r>
          </w:p>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平台</w:t>
            </w:r>
          </w:p>
        </w:tc>
        <w:tc>
          <w:tcPr>
            <w:tcW w:w="429" w:type="dxa"/>
            <w:vMerge w:val="restart"/>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959"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4110310</w:t>
            </w: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高等数学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数理</w:t>
            </w:r>
          </w:p>
        </w:tc>
        <w:tc>
          <w:tcPr>
            <w:tcW w:w="475" w:type="dxa"/>
            <w:vAlign w:val="center"/>
          </w:tcPr>
          <w:p w:rsidR="004C5F48" w:rsidRDefault="004C5F48">
            <w:pPr>
              <w:spacing w:line="200" w:lineRule="exact"/>
              <w:jc w:val="cente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管理学原理</w:t>
            </w:r>
            <w:r>
              <w:rPr>
                <w:rFonts w:ascii="Times New Roman" w:eastAsia="仿宋_GB2312" w:hAnsi="Times New Roman"/>
                <w:sz w:val="18"/>
                <w:szCs w:val="18"/>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数理</w:t>
            </w:r>
          </w:p>
        </w:tc>
        <w:tc>
          <w:tcPr>
            <w:tcW w:w="475" w:type="dxa"/>
            <w:vAlign w:val="center"/>
          </w:tcPr>
          <w:p w:rsidR="004C5F48" w:rsidRDefault="004C5F48">
            <w:pPr>
              <w:spacing w:line="200" w:lineRule="exact"/>
              <w:jc w:val="cente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公共关系学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spacing w:line="200" w:lineRule="exact"/>
              <w:jc w:val="cente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法学概论</w:t>
            </w:r>
            <w:r>
              <w:rPr>
                <w:rFonts w:ascii="Times New Roman" w:eastAsia="仿宋_GB2312" w:hAnsi="Times New Roman"/>
                <w:sz w:val="18"/>
                <w:szCs w:val="18"/>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公共行政思想史</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社会研究方法</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社会学原理</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社会统计学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公共政策学</w:t>
            </w:r>
            <w:r>
              <w:rPr>
                <w:rFonts w:ascii="Times New Roman" w:eastAsia="仿宋_GB2312" w:hAnsi="Times New Roman"/>
                <w:b/>
                <w:bCs/>
                <w:sz w:val="18"/>
                <w:szCs w:val="18"/>
              </w:rPr>
              <w:t>*</w:t>
            </w:r>
            <w:r>
              <w:rPr>
                <w:rFonts w:ascii="Times New Roman" w:eastAsia="仿宋_GB2312" w:hAnsi="Times New Roman" w:hint="eastAsia"/>
                <w:sz w:val="15"/>
                <w:szCs w:val="15"/>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 w:hAnsi="Times New Roman" w:cs="仿宋" w:hint="eastAsia"/>
                <w:sz w:val="18"/>
                <w:szCs w:val="18"/>
              </w:rPr>
              <w:t>公共经济学</w:t>
            </w:r>
            <w:r>
              <w:rPr>
                <w:rFonts w:ascii="Times New Roman" w:eastAsia="仿宋" w:hAnsi="Times New Roman" w:cs="仿宋"/>
                <w:sz w:val="18"/>
                <w:szCs w:val="18"/>
              </w:rPr>
              <w:t>*</w:t>
            </w:r>
            <w:r>
              <w:rPr>
                <w:rFonts w:ascii="Times New Roman" w:eastAsia="仿宋" w:hAnsi="Times New Roman" w:cs="仿宋" w:hint="eastAsia"/>
                <w:sz w:val="18"/>
                <w:szCs w:val="18"/>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 w:hAnsi="Times New Roman" w:cs="仿宋"/>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 w:hAnsi="Times New Roman" w:cs="仿宋"/>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gridAfter w:val="1"/>
          <w:wAfter w:w="3" w:type="dxa"/>
          <w:trHeight w:hRule="exact" w:val="3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管理心理学◆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vAlign w:val="center"/>
          </w:tcPr>
          <w:p w:rsidR="004C5F48" w:rsidRDefault="004C5F48">
            <w:pPr>
              <w:rPr>
                <w:rFonts w:ascii="Times New Roman" w:eastAsia="仿宋_GB2312" w:hAnsi="Times New Roman"/>
                <w:sz w:val="18"/>
                <w:szCs w:val="18"/>
              </w:rPr>
            </w:pPr>
          </w:p>
        </w:tc>
      </w:tr>
      <w:tr w:rsidR="004C5F48">
        <w:trPr>
          <w:trHeight w:hRule="exact" w:val="449"/>
          <w:jc w:val="center"/>
        </w:trPr>
        <w:tc>
          <w:tcPr>
            <w:tcW w:w="858" w:type="dxa"/>
            <w:gridSpan w:val="2"/>
            <w:vMerge/>
            <w:vAlign w:val="center"/>
          </w:tcPr>
          <w:p w:rsidR="004C5F48" w:rsidRDefault="004C5F48">
            <w:pPr>
              <w:widowControl/>
              <w:jc w:val="center"/>
              <w:textAlignment w:val="center"/>
              <w:rPr>
                <w:rFonts w:ascii="Times New Roman" w:eastAsia="仿宋_GB2312" w:hAnsi="Times New Roman"/>
                <w:sz w:val="18"/>
                <w:szCs w:val="21"/>
              </w:rPr>
            </w:pPr>
          </w:p>
        </w:tc>
        <w:tc>
          <w:tcPr>
            <w:tcW w:w="2943" w:type="dxa"/>
            <w:gridSpan w:val="3"/>
            <w:vAlign w:val="center"/>
          </w:tcPr>
          <w:p w:rsidR="004C5F48" w:rsidRDefault="004C5F48">
            <w:pPr>
              <w:widowControl/>
              <w:jc w:val="center"/>
              <w:textAlignment w:val="center"/>
              <w:rPr>
                <w:rFonts w:ascii="Times New Roman" w:eastAsia="仿宋_GB2312" w:hAnsi="Times New Roman"/>
                <w:sz w:val="18"/>
                <w:szCs w:val="21"/>
              </w:rPr>
            </w:pPr>
            <w:r>
              <w:rPr>
                <w:rFonts w:ascii="Times New Roman" w:eastAsia="仿宋_GB2312" w:hAnsi="Times New Roman" w:hint="eastAsia"/>
                <w:sz w:val="18"/>
                <w:szCs w:val="21"/>
              </w:rPr>
              <w:t>小计</w:t>
            </w:r>
          </w:p>
        </w:tc>
        <w:tc>
          <w:tcPr>
            <w:tcW w:w="471"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34.5</w:t>
            </w:r>
          </w:p>
        </w:tc>
        <w:tc>
          <w:tcPr>
            <w:tcW w:w="471"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556</w:t>
            </w:r>
          </w:p>
        </w:tc>
        <w:tc>
          <w:tcPr>
            <w:tcW w:w="472"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536</w:t>
            </w:r>
          </w:p>
        </w:tc>
        <w:tc>
          <w:tcPr>
            <w:tcW w:w="447"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471"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20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6</w:t>
            </w:r>
          </w:p>
        </w:tc>
        <w:tc>
          <w:tcPr>
            <w:tcW w:w="284"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11</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11</w:t>
            </w:r>
          </w:p>
        </w:tc>
        <w:tc>
          <w:tcPr>
            <w:tcW w:w="284"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6</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4</w:t>
            </w:r>
          </w:p>
        </w:tc>
        <w:tc>
          <w:tcPr>
            <w:tcW w:w="284" w:type="dxa"/>
            <w:vAlign w:val="center"/>
          </w:tcPr>
          <w:p w:rsidR="004C5F48" w:rsidRDefault="004C5F48">
            <w:pPr>
              <w:widowControl/>
              <w:jc w:val="center"/>
              <w:textAlignment w:val="center"/>
              <w:rPr>
                <w:rFonts w:ascii="Times New Roman" w:eastAsia="仿宋_GB2312" w:hAnsi="Times New Roman"/>
                <w:szCs w:val="21"/>
              </w:rPr>
            </w:pPr>
            <w:r>
              <w:rPr>
                <w:rFonts w:ascii="Times New Roman" w:eastAsia="仿宋_GB2312" w:hAnsi="Times New Roman"/>
                <w:szCs w:val="21"/>
              </w:rPr>
              <w:t>0</w:t>
            </w:r>
          </w:p>
        </w:tc>
        <w:tc>
          <w:tcPr>
            <w:tcW w:w="284" w:type="dxa"/>
            <w:shd w:val="clear" w:color="auto" w:fill="C0C0C0"/>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334" w:type="dxa"/>
            <w:vAlign w:val="center"/>
          </w:tcPr>
          <w:p w:rsidR="004C5F48" w:rsidRDefault="004C5F48">
            <w:pPr>
              <w:jc w:val="center"/>
              <w:rPr>
                <w:rFonts w:ascii="Times New Roman" w:eastAsia="仿宋_GB2312" w:hAnsi="Times New Roman"/>
                <w:szCs w:val="21"/>
              </w:rPr>
            </w:pPr>
            <w:r>
              <w:rPr>
                <w:rFonts w:ascii="Times New Roman" w:eastAsia="仿宋_GB2312" w:hAnsi="Times New Roman"/>
                <w:szCs w:val="21"/>
              </w:rPr>
              <w:t>0</w:t>
            </w:r>
          </w:p>
        </w:tc>
        <w:tc>
          <w:tcPr>
            <w:tcW w:w="474" w:type="dxa"/>
            <w:vAlign w:val="center"/>
          </w:tcPr>
          <w:p w:rsidR="004C5F48" w:rsidRDefault="004C5F48">
            <w:pPr>
              <w:jc w:val="center"/>
              <w:rPr>
                <w:rFonts w:ascii="Times New Roman" w:eastAsia="仿宋_GB2312" w:hAnsi="Times New Roman"/>
                <w:szCs w:val="21"/>
              </w:rPr>
            </w:pPr>
          </w:p>
        </w:tc>
        <w:tc>
          <w:tcPr>
            <w:tcW w:w="475" w:type="dxa"/>
            <w:vAlign w:val="center"/>
          </w:tcPr>
          <w:p w:rsidR="004C5F48" w:rsidRDefault="004C5F48">
            <w:pPr>
              <w:jc w:val="center"/>
              <w:rPr>
                <w:rFonts w:ascii="Times New Roman" w:eastAsia="仿宋_GB2312" w:hAnsi="Times New Roman"/>
                <w:szCs w:val="21"/>
              </w:rPr>
            </w:pPr>
          </w:p>
        </w:tc>
        <w:tc>
          <w:tcPr>
            <w:tcW w:w="475" w:type="dxa"/>
            <w:gridSpan w:val="2"/>
            <w:vAlign w:val="center"/>
          </w:tcPr>
          <w:p w:rsidR="004C5F48" w:rsidRDefault="004C5F48">
            <w:pPr>
              <w:rPr>
                <w:rFonts w:ascii="Times New Roman" w:eastAsia="仿宋_GB2312" w:hAnsi="Times New Roman"/>
                <w:szCs w:val="21"/>
              </w:rPr>
            </w:pPr>
          </w:p>
        </w:tc>
      </w:tr>
      <w:tr w:rsidR="004C5F48">
        <w:trPr>
          <w:trHeight w:hRule="exact" w:val="349"/>
          <w:jc w:val="center"/>
        </w:trPr>
        <w:tc>
          <w:tcPr>
            <w:tcW w:w="573" w:type="dxa"/>
            <w:vMerge w:val="restart"/>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专业</w:t>
            </w:r>
          </w:p>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平台</w:t>
            </w:r>
          </w:p>
        </w:tc>
        <w:tc>
          <w:tcPr>
            <w:tcW w:w="287"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专业课程</w:t>
            </w:r>
          </w:p>
        </w:tc>
        <w:tc>
          <w:tcPr>
            <w:tcW w:w="429"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5"/>
                <w:szCs w:val="15"/>
              </w:rPr>
            </w:pPr>
            <w:r>
              <w:rPr>
                <w:rFonts w:ascii="Times New Roman" w:eastAsia="仿宋_GB2312" w:hAnsi="Times New Roman" w:hint="eastAsia"/>
                <w:sz w:val="15"/>
                <w:szCs w:val="15"/>
              </w:rPr>
              <w:t>行政管理概论</w:t>
            </w:r>
            <w:r>
              <w:rPr>
                <w:rFonts w:ascii="Times New Roman" w:eastAsia="仿宋_GB2312" w:hAnsi="Times New Roman"/>
                <w:b/>
                <w:bCs/>
                <w:sz w:val="15"/>
                <w:szCs w:val="15"/>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公共管理学</w:t>
            </w:r>
            <w:r>
              <w:rPr>
                <w:rFonts w:ascii="Times New Roman" w:eastAsia="仿宋_GB2312" w:hAnsi="Times New Roman"/>
                <w:sz w:val="18"/>
                <w:szCs w:val="18"/>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行政法学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 w:hAnsi="Times New Roman" w:cs="仿宋"/>
                <w:sz w:val="18"/>
                <w:szCs w:val="18"/>
              </w:rPr>
            </w:pPr>
            <w:r>
              <w:rPr>
                <w:rFonts w:ascii="Times New Roman" w:eastAsia="仿宋_GB2312" w:hAnsi="Times New Roman" w:hint="eastAsia"/>
                <w:sz w:val="18"/>
                <w:szCs w:val="18"/>
              </w:rPr>
              <w:t>政治学原理</w:t>
            </w:r>
            <w:r>
              <w:rPr>
                <w:rFonts w:ascii="Times New Roman" w:eastAsia="仿宋_GB2312" w:hAnsi="Times New Roman"/>
                <w:sz w:val="18"/>
                <w:szCs w:val="18"/>
              </w:rPr>
              <w:t>*</w:t>
            </w:r>
          </w:p>
        </w:tc>
        <w:tc>
          <w:tcPr>
            <w:tcW w:w="471"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 w:hAnsi="Times New Roman" w:cs="仿宋"/>
                <w:sz w:val="18"/>
                <w:szCs w:val="18"/>
              </w:rPr>
              <w:t>3</w:t>
            </w:r>
          </w:p>
        </w:tc>
        <w:tc>
          <w:tcPr>
            <w:tcW w:w="471"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 w:hAnsi="Times New Roman" w:cs="仿宋"/>
                <w:sz w:val="18"/>
                <w:szCs w:val="18"/>
              </w:rPr>
              <w:t>48</w:t>
            </w:r>
          </w:p>
        </w:tc>
        <w:tc>
          <w:tcPr>
            <w:tcW w:w="472"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 w:hAnsi="Times New Roman" w:cs="仿宋"/>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 w:hAnsi="Times New Roman" w:cs="仿宋"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 w:hAnsi="Times New Roman" w:cs="仿宋"/>
                <w:sz w:val="18"/>
                <w:szCs w:val="18"/>
              </w:rPr>
            </w:pPr>
            <w:r>
              <w:rPr>
                <w:rFonts w:ascii="Times New Roman" w:eastAsia="仿宋_GB2312" w:hAnsi="Times New Roman" w:hint="eastAsia"/>
                <w:sz w:val="18"/>
                <w:szCs w:val="18"/>
              </w:rPr>
              <w:t>公共危机管理</w:t>
            </w:r>
            <w:r>
              <w:rPr>
                <w:rFonts w:ascii="Times New Roman" w:eastAsia="仿宋_GB2312" w:hAnsi="Times New Roman" w:hint="eastAsia"/>
                <w:sz w:val="15"/>
                <w:szCs w:val="15"/>
              </w:rPr>
              <w:t>◆</w:t>
            </w:r>
          </w:p>
        </w:tc>
        <w:tc>
          <w:tcPr>
            <w:tcW w:w="471"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_GB2312" w:hAnsi="Times New Roman"/>
                <w:sz w:val="18"/>
                <w:szCs w:val="18"/>
              </w:rPr>
              <w:t>3.5</w:t>
            </w:r>
          </w:p>
        </w:tc>
        <w:tc>
          <w:tcPr>
            <w:tcW w:w="471"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_GB2312" w:hAnsi="Times New Roman"/>
                <w:sz w:val="18"/>
                <w:szCs w:val="18"/>
              </w:rPr>
              <w:t>60</w:t>
            </w:r>
          </w:p>
        </w:tc>
        <w:tc>
          <w:tcPr>
            <w:tcW w:w="472"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 w:hAnsi="Times New Roman" w:cs="仿宋"/>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5"/>
                <w:szCs w:val="15"/>
              </w:rPr>
              <w:t>公共部门人力资源管理</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5"/>
                <w:szCs w:val="15"/>
              </w:rPr>
            </w:pPr>
            <w:r>
              <w:rPr>
                <w:rFonts w:ascii="Times New Roman" w:eastAsia="仿宋_GB2312" w:hAnsi="Times New Roman" w:hint="eastAsia"/>
                <w:sz w:val="15"/>
                <w:szCs w:val="15"/>
              </w:rPr>
              <w:t>公共伦理学</w:t>
            </w:r>
            <w:r>
              <w:rPr>
                <w:rFonts w:ascii="Times New Roman" w:eastAsia="仿宋_GB2312" w:hAnsi="Times New Roman"/>
                <w:sz w:val="15"/>
                <w:szCs w:val="15"/>
              </w:rPr>
              <w:t>*</w:t>
            </w:r>
            <w:r>
              <w:rPr>
                <w:rFonts w:ascii="Times New Roman" w:eastAsia="仿宋_GB2312" w:hAnsi="Times New Roman" w:hint="eastAsia"/>
                <w:sz w:val="15"/>
                <w:szCs w:val="15"/>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行政组织学</w:t>
            </w:r>
            <w:r>
              <w:rPr>
                <w:rFonts w:ascii="Times New Roman" w:eastAsia="仿宋_GB2312" w:hAnsi="Times New Roman"/>
                <w:sz w:val="18"/>
                <w:szCs w:val="18"/>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3"/>
                <w:szCs w:val="13"/>
              </w:rPr>
            </w:pPr>
            <w:r>
              <w:rPr>
                <w:rFonts w:ascii="Times New Roman" w:eastAsia="仿宋_GB2312" w:hAnsi="Times New Roman" w:hint="eastAsia"/>
                <w:sz w:val="13"/>
                <w:szCs w:val="13"/>
              </w:rPr>
              <w:t>城市行政管理理论与实践</w:t>
            </w:r>
          </w:p>
          <w:p w:rsidR="004C5F48" w:rsidRDefault="004C5F48">
            <w:pPr>
              <w:widowControl/>
              <w:textAlignment w:val="center"/>
              <w:rPr>
                <w:rFonts w:ascii="Times New Roman" w:eastAsia="仿宋_GB2312" w:hAnsi="Times New Roman"/>
                <w:sz w:val="13"/>
                <w:szCs w:val="13"/>
              </w:rPr>
            </w:pP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行政管理案例分析</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专业外语（行管）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21"/>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21"/>
              </w:rPr>
            </w:pPr>
          </w:p>
        </w:tc>
        <w:tc>
          <w:tcPr>
            <w:tcW w:w="2943" w:type="dxa"/>
            <w:gridSpan w:val="3"/>
            <w:vAlign w:val="center"/>
          </w:tcPr>
          <w:p w:rsidR="004C5F48" w:rsidRDefault="004C5F48">
            <w:pPr>
              <w:widowControl/>
              <w:jc w:val="center"/>
              <w:textAlignment w:val="center"/>
              <w:rPr>
                <w:rFonts w:ascii="Times New Roman" w:eastAsia="仿宋_GB2312" w:hAnsi="Times New Roman"/>
                <w:sz w:val="18"/>
                <w:szCs w:val="21"/>
              </w:rPr>
            </w:pPr>
            <w:r>
              <w:rPr>
                <w:rFonts w:ascii="Times New Roman" w:eastAsia="仿宋_GB2312" w:hAnsi="Times New Roman" w:hint="eastAsia"/>
                <w:sz w:val="18"/>
                <w:szCs w:val="21"/>
              </w:rPr>
              <w:t>小计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472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60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6</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13</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11</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4" w:type="dxa"/>
            <w:vAlign w:val="center"/>
          </w:tcPr>
          <w:p w:rsidR="004C5F48" w:rsidRDefault="004C5F48">
            <w:pPr>
              <w:jc w:val="cente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bookmarkStart w:id="9" w:name="_Hlk65048820"/>
          </w:p>
        </w:tc>
        <w:tc>
          <w:tcPr>
            <w:tcW w:w="287"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专业方向课程</w:t>
            </w:r>
          </w:p>
        </w:tc>
        <w:tc>
          <w:tcPr>
            <w:tcW w:w="429"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选修</w:t>
            </w: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地方政府学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restart"/>
            <w:textDirection w:val="tbRlV"/>
            <w:vAlign w:val="center"/>
          </w:tcPr>
          <w:p w:rsidR="004C5F48" w:rsidRDefault="004C5F48">
            <w:pPr>
              <w:widowControl/>
              <w:ind w:left="113" w:right="113"/>
              <w:textAlignment w:val="center"/>
              <w:rPr>
                <w:rFonts w:ascii="Times New Roman" w:eastAsia="仿宋_GB2312" w:hAnsi="Times New Roman"/>
                <w:sz w:val="13"/>
                <w:szCs w:val="13"/>
              </w:rPr>
            </w:pPr>
            <w:r>
              <w:rPr>
                <w:rFonts w:ascii="Times New Roman" w:eastAsia="仿宋_GB2312" w:hAnsi="Times New Roman" w:hint="eastAsia"/>
                <w:sz w:val="13"/>
                <w:szCs w:val="13"/>
              </w:rPr>
              <w:t>城市管理模块</w:t>
            </w: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城市经济学</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429"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社区管理概论</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widowControl/>
              <w:jc w:val="center"/>
              <w:textAlignment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城市与区域发展</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bookmarkEnd w:id="9"/>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2514" w:type="dxa"/>
            <w:gridSpan w:val="2"/>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10.5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172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152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8</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8</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4" w:type="dxa"/>
            <w:vAlign w:val="center"/>
          </w:tcPr>
          <w:p w:rsidR="004C5F48" w:rsidRDefault="004C5F48">
            <w:pPr>
              <w:widowControl/>
              <w:jc w:val="center"/>
              <w:textAlignment w:val="cente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bookmarkStart w:id="10" w:name="_Hlk65048844"/>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电子政务应用操作基础</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restart"/>
            <w:textDirection w:val="tbRlV"/>
            <w:vAlign w:val="center"/>
          </w:tcPr>
          <w:p w:rsidR="004C5F48" w:rsidRDefault="004C5F48">
            <w:pPr>
              <w:ind w:left="113" w:right="113"/>
              <w:rPr>
                <w:rFonts w:ascii="Times New Roman" w:eastAsia="仿宋_GB2312" w:hAnsi="Times New Roman"/>
                <w:sz w:val="13"/>
                <w:szCs w:val="13"/>
              </w:rPr>
            </w:pPr>
            <w:r>
              <w:rPr>
                <w:rFonts w:ascii="Times New Roman" w:eastAsia="仿宋_GB2312" w:hAnsi="Times New Roman" w:hint="eastAsia"/>
                <w:sz w:val="13"/>
                <w:szCs w:val="13"/>
              </w:rPr>
              <w:t>电子政务模块</w:t>
            </w: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大数据管理与应用</w:t>
            </w:r>
          </w:p>
        </w:tc>
        <w:tc>
          <w:tcPr>
            <w:tcW w:w="471" w:type="dxa"/>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考试</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市政学</w:t>
            </w:r>
          </w:p>
        </w:tc>
        <w:tc>
          <w:tcPr>
            <w:tcW w:w="471" w:type="dxa"/>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cs="仿宋_GB2312" w:hint="eastAsia"/>
                <w:sz w:val="18"/>
                <w:szCs w:val="18"/>
              </w:rPr>
              <w:t>政府电子采购与交易</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bookmarkEnd w:id="10"/>
      <w:tr w:rsidR="004C5F48">
        <w:trPr>
          <w:trHeight w:hRule="exact" w:val="349"/>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2514" w:type="dxa"/>
            <w:gridSpan w:val="2"/>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10.5</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172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152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8</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8</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4" w:type="dxa"/>
            <w:vAlign w:val="center"/>
          </w:tcPr>
          <w:p w:rsidR="004C5F48" w:rsidRDefault="004C5F48">
            <w:pPr>
              <w:widowControl/>
              <w:jc w:val="center"/>
              <w:textAlignment w:val="cente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bookmarkStart w:id="11" w:name="_Hlk65048866"/>
          </w:p>
        </w:tc>
        <w:tc>
          <w:tcPr>
            <w:tcW w:w="287" w:type="dxa"/>
            <w:vMerge w:val="restart"/>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专业拓展课程</w:t>
            </w:r>
          </w:p>
        </w:tc>
        <w:tc>
          <w:tcPr>
            <w:tcW w:w="429" w:type="dxa"/>
            <w:vMerge w:val="restart"/>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选修</w:t>
            </w: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领导科学与艺术</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restart"/>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选修</w:t>
            </w:r>
            <w:r>
              <w:rPr>
                <w:rFonts w:ascii="Times New Roman" w:eastAsia="仿宋_GB2312" w:hAnsi="Times New Roman"/>
                <w:sz w:val="18"/>
                <w:szCs w:val="18"/>
              </w:rPr>
              <w:t>8</w:t>
            </w:r>
            <w:r>
              <w:rPr>
                <w:rFonts w:ascii="Times New Roman" w:eastAsia="仿宋_GB2312" w:hAnsi="Times New Roman" w:hint="eastAsia"/>
                <w:sz w:val="18"/>
                <w:szCs w:val="18"/>
              </w:rPr>
              <w:t>学分</w:t>
            </w: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公共组织财务管理</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物业管理概论</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6"/>
                <w:szCs w:val="16"/>
              </w:rPr>
              <w:t>当代中国政府与政治</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灾害学</w:t>
            </w:r>
            <w:r>
              <w:rPr>
                <w:rFonts w:ascii="Times New Roman" w:eastAsia="仿宋_GB2312" w:hAnsi="Times New Roman" w:hint="eastAsia"/>
                <w:sz w:val="15"/>
                <w:szCs w:val="15"/>
              </w:rPr>
              <w:t>◆</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传播学概论</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应用文写作</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5"/>
                <w:szCs w:val="15"/>
              </w:rPr>
            </w:pPr>
            <w:r>
              <w:rPr>
                <w:rFonts w:ascii="Times New Roman" w:eastAsia="仿宋_GB2312" w:hAnsi="Times New Roman" w:hint="eastAsia"/>
                <w:sz w:val="18"/>
                <w:szCs w:val="18"/>
              </w:rPr>
              <w:t>演讲与口才</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cs="Courier New" w:hint="eastAsia"/>
                <w:w w:val="70"/>
                <w:sz w:val="18"/>
                <w:szCs w:val="18"/>
              </w:rPr>
              <w:t>社交礼仪与职业形象设计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Cs w:val="21"/>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jc w:val="center"/>
              <w:rPr>
                <w:rFonts w:ascii="Times New Roman" w:eastAsia="仿宋_GB2312" w:hAnsi="Times New Roman"/>
                <w:sz w:val="18"/>
                <w:szCs w:val="18"/>
              </w:rPr>
            </w:pPr>
          </w:p>
        </w:tc>
        <w:tc>
          <w:tcPr>
            <w:tcW w:w="287" w:type="dxa"/>
            <w:vMerge/>
            <w:vAlign w:val="center"/>
          </w:tcPr>
          <w:p w:rsidR="004C5F48" w:rsidRDefault="004C5F48">
            <w:pPr>
              <w:jc w:val="center"/>
              <w:rPr>
                <w:rFonts w:ascii="Times New Roman" w:eastAsia="仿宋_GB2312" w:hAnsi="Times New Roman"/>
                <w:sz w:val="18"/>
                <w:szCs w:val="18"/>
              </w:rPr>
            </w:pPr>
          </w:p>
        </w:tc>
        <w:tc>
          <w:tcPr>
            <w:tcW w:w="429" w:type="dxa"/>
            <w:vMerge/>
            <w:vAlign w:val="center"/>
          </w:tcPr>
          <w:p w:rsidR="004C5F48" w:rsidRDefault="004C5F48">
            <w:pPr>
              <w:jc w:val="center"/>
              <w:rPr>
                <w:rFonts w:ascii="Times New Roman" w:eastAsia="仿宋_GB2312" w:hAnsi="Times New Roman"/>
                <w:sz w:val="18"/>
                <w:szCs w:val="18"/>
              </w:rPr>
            </w:pPr>
          </w:p>
        </w:tc>
        <w:tc>
          <w:tcPr>
            <w:tcW w:w="959" w:type="dxa"/>
            <w:vAlign w:val="center"/>
          </w:tcPr>
          <w:p w:rsidR="004C5F48" w:rsidRDefault="004C5F48">
            <w:pPr>
              <w:widowControl/>
              <w:jc w:val="center"/>
              <w:textAlignment w:val="center"/>
              <w:rPr>
                <w:rFonts w:ascii="Times New Roman" w:eastAsia="仿宋_GB2312" w:hAnsi="Times New Roman"/>
                <w:sz w:val="18"/>
                <w:szCs w:val="18"/>
              </w:rPr>
            </w:pPr>
          </w:p>
        </w:tc>
        <w:tc>
          <w:tcPr>
            <w:tcW w:w="1554"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专业经典导读</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72"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vAlign w:val="center"/>
          </w:tcPr>
          <w:p w:rsidR="004C5F48" w:rsidRDefault="004C5F48">
            <w:pPr>
              <w:jc w:val="center"/>
              <w:rPr>
                <w:rFonts w:ascii="Times New Roman" w:eastAsia="仿宋_GB2312" w:hAnsi="Times New Roman"/>
                <w:sz w:val="18"/>
                <w:szCs w:val="18"/>
              </w:rPr>
            </w:pPr>
          </w:p>
        </w:tc>
        <w:tc>
          <w:tcPr>
            <w:tcW w:w="284" w:type="dxa"/>
            <w:shd w:val="clear" w:color="auto" w:fill="C0C0C0"/>
            <w:vAlign w:val="center"/>
          </w:tcPr>
          <w:p w:rsidR="004C5F48" w:rsidRDefault="004C5F48">
            <w:pPr>
              <w:jc w:val="center"/>
              <w:rPr>
                <w:rFonts w:ascii="Times New Roman" w:eastAsia="仿宋_GB2312" w:hAnsi="Times New Roman"/>
                <w:sz w:val="18"/>
                <w:szCs w:val="18"/>
              </w:rPr>
            </w:pPr>
          </w:p>
        </w:tc>
        <w:tc>
          <w:tcPr>
            <w:tcW w:w="284" w:type="dxa"/>
          </w:tcPr>
          <w:p w:rsidR="004C5F48" w:rsidRDefault="004C5F48">
            <w:pPr>
              <w:jc w:val="center"/>
              <w:rPr>
                <w:rFonts w:ascii="Times New Roman" w:eastAsia="仿宋_GB2312" w:hAnsi="Times New Roman"/>
                <w:sz w:val="18"/>
                <w:szCs w:val="18"/>
              </w:rPr>
            </w:pPr>
          </w:p>
        </w:tc>
        <w:tc>
          <w:tcPr>
            <w:tcW w:w="284" w:type="dxa"/>
            <w:shd w:val="clear" w:color="auto" w:fill="C0C0C0"/>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4" w:type="dxa"/>
            <w:vAlign w:val="center"/>
          </w:tcPr>
          <w:p w:rsidR="004C5F48" w:rsidRDefault="004C5F48">
            <w:pPr>
              <w:jc w:val="center"/>
              <w:rPr>
                <w:rFonts w:ascii="Times New Roman" w:eastAsia="仿宋_GB2312" w:hAnsi="Times New Roman"/>
                <w:sz w:val="18"/>
                <w:szCs w:val="18"/>
              </w:rPr>
            </w:pPr>
          </w:p>
        </w:tc>
        <w:tc>
          <w:tcPr>
            <w:tcW w:w="47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475"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475" w:type="dxa"/>
            <w:gridSpan w:val="2"/>
            <w:vMerge/>
            <w:vAlign w:val="center"/>
          </w:tcPr>
          <w:p w:rsidR="004C5F48" w:rsidRDefault="004C5F48">
            <w:pPr>
              <w:jc w:val="center"/>
              <w:rPr>
                <w:rFonts w:ascii="Times New Roman" w:eastAsia="仿宋_GB2312" w:hAnsi="Times New Roman"/>
                <w:sz w:val="18"/>
                <w:szCs w:val="18"/>
              </w:rPr>
            </w:pPr>
          </w:p>
        </w:tc>
      </w:tr>
      <w:bookmarkEnd w:id="11"/>
      <w:tr w:rsidR="004C5F48">
        <w:trPr>
          <w:trHeight w:hRule="exact" w:val="320"/>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87"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2943" w:type="dxa"/>
            <w:gridSpan w:val="3"/>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小计</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128</w:t>
            </w:r>
          </w:p>
        </w:tc>
        <w:tc>
          <w:tcPr>
            <w:tcW w:w="472" w:type="dxa"/>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sz w:val="18"/>
                <w:szCs w:val="18"/>
              </w:rPr>
              <w:t>128</w:t>
            </w:r>
          </w:p>
        </w:tc>
        <w:tc>
          <w:tcPr>
            <w:tcW w:w="447"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1"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28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3</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9</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0</w:t>
            </w:r>
          </w:p>
        </w:tc>
        <w:tc>
          <w:tcPr>
            <w:tcW w:w="474" w:type="dxa"/>
            <w:vAlign w:val="center"/>
          </w:tcPr>
          <w:p w:rsidR="004C5F48" w:rsidRDefault="004C5F48">
            <w:pPr>
              <w:widowControl/>
              <w:jc w:val="center"/>
              <w:textAlignment w:val="cente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jc w:val="center"/>
              <w:rPr>
                <w:rFonts w:ascii="Times New Roman" w:eastAsia="仿宋_GB2312" w:hAnsi="Times New Roman"/>
                <w:sz w:val="18"/>
                <w:szCs w:val="18"/>
              </w:rPr>
            </w:pPr>
          </w:p>
        </w:tc>
      </w:tr>
      <w:tr w:rsidR="004C5F48">
        <w:trPr>
          <w:trHeight w:hRule="exact" w:val="320"/>
          <w:jc w:val="center"/>
        </w:trPr>
        <w:tc>
          <w:tcPr>
            <w:tcW w:w="573" w:type="dxa"/>
            <w:vMerge w:val="restart"/>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合计</w:t>
            </w:r>
          </w:p>
        </w:tc>
        <w:tc>
          <w:tcPr>
            <w:tcW w:w="3229" w:type="dxa"/>
            <w:gridSpan w:val="4"/>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周学时</w:t>
            </w:r>
          </w:p>
        </w:tc>
        <w:tc>
          <w:tcPr>
            <w:tcW w:w="471" w:type="dxa"/>
            <w:vAlign w:val="center"/>
          </w:tcPr>
          <w:p w:rsidR="004C5F48" w:rsidRDefault="004C5F48">
            <w:pPr>
              <w:rPr>
                <w:rFonts w:ascii="Times New Roman" w:eastAsia="仿宋_GB2312" w:hAnsi="Times New Roman"/>
                <w:sz w:val="18"/>
                <w:szCs w:val="18"/>
              </w:rPr>
            </w:pPr>
          </w:p>
        </w:tc>
        <w:tc>
          <w:tcPr>
            <w:tcW w:w="471" w:type="dxa"/>
            <w:vAlign w:val="center"/>
          </w:tcPr>
          <w:p w:rsidR="004C5F48" w:rsidRDefault="004C5F48">
            <w:pPr>
              <w:jc w:val="center"/>
              <w:rPr>
                <w:rFonts w:ascii="Times New Roman" w:eastAsia="仿宋_GB2312" w:hAnsi="Times New Roman"/>
                <w:sz w:val="18"/>
                <w:szCs w:val="18"/>
              </w:rPr>
            </w:pPr>
          </w:p>
        </w:tc>
        <w:tc>
          <w:tcPr>
            <w:tcW w:w="472" w:type="dxa"/>
            <w:vAlign w:val="center"/>
          </w:tcPr>
          <w:p w:rsidR="004C5F48" w:rsidRDefault="004C5F48">
            <w:pPr>
              <w:jc w:val="center"/>
              <w:rPr>
                <w:rFonts w:ascii="Times New Roman" w:eastAsia="仿宋_GB2312" w:hAnsi="Times New Roman"/>
                <w:sz w:val="18"/>
                <w:szCs w:val="18"/>
              </w:rPr>
            </w:pPr>
          </w:p>
        </w:tc>
        <w:tc>
          <w:tcPr>
            <w:tcW w:w="447" w:type="dxa"/>
            <w:vAlign w:val="center"/>
          </w:tcPr>
          <w:p w:rsidR="004C5F48" w:rsidRDefault="004C5F48">
            <w:pPr>
              <w:jc w:val="center"/>
              <w:rPr>
                <w:rFonts w:ascii="Times New Roman" w:eastAsia="仿宋_GB2312" w:hAnsi="Times New Roman"/>
                <w:sz w:val="18"/>
                <w:szCs w:val="18"/>
              </w:rPr>
            </w:pPr>
          </w:p>
        </w:tc>
        <w:tc>
          <w:tcPr>
            <w:tcW w:w="471"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30</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28</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21</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27</w:t>
            </w:r>
          </w:p>
        </w:tc>
        <w:tc>
          <w:tcPr>
            <w:tcW w:w="284"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13</w:t>
            </w:r>
          </w:p>
        </w:tc>
        <w:tc>
          <w:tcPr>
            <w:tcW w:w="334" w:type="dxa"/>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474" w:type="dxa"/>
            <w:vAlign w:val="center"/>
          </w:tcPr>
          <w:p w:rsidR="004C5F48" w:rsidRDefault="004C5F48">
            <w:pP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3229" w:type="dxa"/>
            <w:gridSpan w:val="4"/>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总学时</w:t>
            </w:r>
          </w:p>
        </w:tc>
        <w:tc>
          <w:tcPr>
            <w:tcW w:w="471" w:type="dxa"/>
            <w:vAlign w:val="center"/>
          </w:tcPr>
          <w:p w:rsidR="004C5F48" w:rsidRDefault="004C5F48">
            <w:pPr>
              <w:rPr>
                <w:rFonts w:ascii="Times New Roman" w:eastAsia="仿宋_GB2312" w:hAnsi="Times New Roman"/>
                <w:sz w:val="18"/>
                <w:szCs w:val="18"/>
              </w:rPr>
            </w:pPr>
          </w:p>
        </w:tc>
        <w:tc>
          <w:tcPr>
            <w:tcW w:w="471" w:type="dxa"/>
          </w:tcPr>
          <w:p w:rsidR="004C5F48" w:rsidRDefault="004C5F48">
            <w:pPr>
              <w:jc w:val="center"/>
              <w:rPr>
                <w:rFonts w:ascii="Times New Roman" w:hAnsi="Times New Roman"/>
              </w:rPr>
            </w:pPr>
            <w:r>
              <w:rPr>
                <w:rFonts w:ascii="Times New Roman" w:eastAsia="仿宋_GB2312" w:hAnsi="Times New Roman"/>
                <w:sz w:val="18"/>
                <w:szCs w:val="18"/>
              </w:rPr>
              <w:t>2256</w:t>
            </w:r>
          </w:p>
        </w:tc>
        <w:tc>
          <w:tcPr>
            <w:tcW w:w="472" w:type="dxa"/>
          </w:tcPr>
          <w:p w:rsidR="004C5F48" w:rsidRDefault="004C5F48">
            <w:pPr>
              <w:jc w:val="center"/>
              <w:rPr>
                <w:rFonts w:ascii="Times New Roman" w:hAnsi="Times New Roman"/>
              </w:rPr>
            </w:pPr>
            <w:r>
              <w:rPr>
                <w:rFonts w:ascii="Times New Roman" w:eastAsia="仿宋_GB2312" w:hAnsi="Times New Roman"/>
                <w:sz w:val="18"/>
                <w:szCs w:val="18"/>
              </w:rPr>
              <w:t>20244444</w:t>
            </w:r>
          </w:p>
        </w:tc>
        <w:tc>
          <w:tcPr>
            <w:tcW w:w="447" w:type="dxa"/>
          </w:tcPr>
          <w:p w:rsidR="004C5F48" w:rsidRDefault="004C5F48">
            <w:pPr>
              <w:jc w:val="center"/>
              <w:rPr>
                <w:rFonts w:ascii="Times New Roman" w:hAnsi="Times New Roman"/>
              </w:rPr>
            </w:pPr>
            <w:r>
              <w:rPr>
                <w:rFonts w:ascii="Times New Roman" w:eastAsia="仿宋_GB2312" w:hAnsi="Times New Roman"/>
                <w:sz w:val="18"/>
                <w:szCs w:val="18"/>
              </w:rPr>
              <w:t>132</w:t>
            </w:r>
          </w:p>
        </w:tc>
        <w:tc>
          <w:tcPr>
            <w:tcW w:w="471" w:type="dxa"/>
          </w:tcPr>
          <w:p w:rsidR="004C5F48" w:rsidRDefault="004C5F48">
            <w:pPr>
              <w:jc w:val="center"/>
              <w:rPr>
                <w:rFonts w:ascii="Times New Roman" w:hAnsi="Times New Roman"/>
              </w:rPr>
            </w:pPr>
            <w:r>
              <w:rPr>
                <w:rFonts w:ascii="Times New Roman" w:eastAsia="仿宋_GB2312" w:hAnsi="Times New Roman"/>
                <w:sz w:val="18"/>
                <w:szCs w:val="18"/>
              </w:rPr>
              <w:t>100</w:t>
            </w: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rPr>
                <w:rFonts w:ascii="Times New Roman" w:eastAsia="仿宋_GB2312" w:hAnsi="Times New Roman"/>
                <w:sz w:val="18"/>
                <w:szCs w:val="18"/>
              </w:rPr>
            </w:pPr>
          </w:p>
        </w:tc>
        <w:tc>
          <w:tcPr>
            <w:tcW w:w="474" w:type="dxa"/>
            <w:vAlign w:val="center"/>
          </w:tcPr>
          <w:p w:rsidR="004C5F48" w:rsidRDefault="004C5F48">
            <w:pP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rPr>
                <w:rFonts w:ascii="Times New Roman" w:eastAsia="仿宋_GB2312" w:hAnsi="Times New Roman"/>
                <w:sz w:val="18"/>
                <w:szCs w:val="18"/>
              </w:rPr>
            </w:pPr>
          </w:p>
        </w:tc>
      </w:tr>
      <w:tr w:rsidR="004C5F48">
        <w:trPr>
          <w:trHeight w:hRule="exact" w:val="320"/>
          <w:jc w:val="center"/>
        </w:trPr>
        <w:tc>
          <w:tcPr>
            <w:tcW w:w="573" w:type="dxa"/>
            <w:vMerge/>
            <w:vAlign w:val="center"/>
          </w:tcPr>
          <w:p w:rsidR="004C5F48" w:rsidRDefault="004C5F48">
            <w:pPr>
              <w:widowControl/>
              <w:jc w:val="center"/>
              <w:textAlignment w:val="center"/>
              <w:rPr>
                <w:rFonts w:ascii="Times New Roman" w:eastAsia="仿宋_GB2312" w:hAnsi="Times New Roman"/>
                <w:sz w:val="18"/>
                <w:szCs w:val="18"/>
              </w:rPr>
            </w:pPr>
          </w:p>
        </w:tc>
        <w:tc>
          <w:tcPr>
            <w:tcW w:w="3229" w:type="dxa"/>
            <w:gridSpan w:val="4"/>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总学分</w:t>
            </w:r>
          </w:p>
        </w:tc>
        <w:tc>
          <w:tcPr>
            <w:tcW w:w="471" w:type="dxa"/>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133</w:t>
            </w:r>
          </w:p>
        </w:tc>
        <w:tc>
          <w:tcPr>
            <w:tcW w:w="471" w:type="dxa"/>
            <w:vAlign w:val="center"/>
          </w:tcPr>
          <w:p w:rsidR="004C5F48" w:rsidRDefault="004C5F48">
            <w:pPr>
              <w:rPr>
                <w:rFonts w:ascii="Times New Roman" w:eastAsia="仿宋_GB2312" w:hAnsi="Times New Roman"/>
                <w:sz w:val="18"/>
                <w:szCs w:val="18"/>
              </w:rPr>
            </w:pPr>
          </w:p>
        </w:tc>
        <w:tc>
          <w:tcPr>
            <w:tcW w:w="472" w:type="dxa"/>
            <w:vAlign w:val="center"/>
          </w:tcPr>
          <w:p w:rsidR="004C5F48" w:rsidRDefault="004C5F48">
            <w:pPr>
              <w:rPr>
                <w:rFonts w:ascii="Times New Roman" w:eastAsia="仿宋_GB2312" w:hAnsi="Times New Roman"/>
                <w:sz w:val="18"/>
                <w:szCs w:val="18"/>
              </w:rPr>
            </w:pPr>
          </w:p>
        </w:tc>
        <w:tc>
          <w:tcPr>
            <w:tcW w:w="447" w:type="dxa"/>
            <w:vAlign w:val="center"/>
          </w:tcPr>
          <w:p w:rsidR="004C5F48" w:rsidRDefault="004C5F48">
            <w:pPr>
              <w:rPr>
                <w:rFonts w:ascii="Times New Roman" w:eastAsia="仿宋_GB2312" w:hAnsi="Times New Roman"/>
                <w:sz w:val="18"/>
                <w:szCs w:val="18"/>
              </w:rPr>
            </w:pPr>
          </w:p>
        </w:tc>
        <w:tc>
          <w:tcPr>
            <w:tcW w:w="471"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284" w:type="dxa"/>
            <w:vAlign w:val="center"/>
          </w:tcPr>
          <w:p w:rsidR="004C5F48" w:rsidRDefault="004C5F48">
            <w:pPr>
              <w:widowControl/>
              <w:jc w:val="center"/>
              <w:textAlignment w:val="center"/>
              <w:rPr>
                <w:rFonts w:ascii="Times New Roman" w:eastAsia="仿宋_GB2312" w:hAnsi="Times New Roman"/>
                <w:sz w:val="18"/>
                <w:szCs w:val="18"/>
              </w:rPr>
            </w:pPr>
          </w:p>
        </w:tc>
        <w:tc>
          <w:tcPr>
            <w:tcW w:w="284" w:type="dxa"/>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34" w:type="dxa"/>
            <w:vAlign w:val="center"/>
          </w:tcPr>
          <w:p w:rsidR="004C5F48" w:rsidRDefault="004C5F48">
            <w:pPr>
              <w:widowControl/>
              <w:jc w:val="center"/>
              <w:textAlignment w:val="center"/>
              <w:rPr>
                <w:rFonts w:ascii="Times New Roman" w:eastAsia="仿宋_GB2312" w:hAnsi="Times New Roman"/>
                <w:sz w:val="18"/>
                <w:szCs w:val="18"/>
              </w:rPr>
            </w:pPr>
          </w:p>
        </w:tc>
        <w:tc>
          <w:tcPr>
            <w:tcW w:w="474" w:type="dxa"/>
            <w:vAlign w:val="center"/>
          </w:tcPr>
          <w:p w:rsidR="004C5F48" w:rsidRDefault="004C5F48">
            <w:pPr>
              <w:rPr>
                <w:rFonts w:ascii="Times New Roman" w:eastAsia="仿宋_GB2312" w:hAnsi="Times New Roman"/>
                <w:sz w:val="18"/>
                <w:szCs w:val="18"/>
              </w:rPr>
            </w:pPr>
          </w:p>
        </w:tc>
        <w:tc>
          <w:tcPr>
            <w:tcW w:w="475" w:type="dxa"/>
            <w:vAlign w:val="center"/>
          </w:tcPr>
          <w:p w:rsidR="004C5F48" w:rsidRDefault="004C5F48">
            <w:pPr>
              <w:jc w:val="center"/>
              <w:rPr>
                <w:rFonts w:ascii="Times New Roman" w:eastAsia="仿宋_GB2312" w:hAnsi="Times New Roman"/>
                <w:sz w:val="18"/>
                <w:szCs w:val="18"/>
              </w:rPr>
            </w:pPr>
          </w:p>
        </w:tc>
        <w:tc>
          <w:tcPr>
            <w:tcW w:w="475" w:type="dxa"/>
            <w:gridSpan w:val="2"/>
            <w:vAlign w:val="center"/>
          </w:tcPr>
          <w:p w:rsidR="004C5F48" w:rsidRDefault="004C5F48">
            <w:pPr>
              <w:rPr>
                <w:rFonts w:ascii="Times New Roman" w:eastAsia="仿宋_GB2312" w:hAnsi="Times New Roman"/>
                <w:sz w:val="18"/>
                <w:szCs w:val="18"/>
              </w:rPr>
            </w:pPr>
          </w:p>
        </w:tc>
      </w:tr>
    </w:tbl>
    <w:p w:rsidR="004C5F48" w:rsidRDefault="004C5F48">
      <w:pPr>
        <w:rPr>
          <w:rFonts w:ascii="Times New Roman" w:eastAsia="仿宋_GB2312" w:hAnsi="Times New Roman"/>
          <w:szCs w:val="21"/>
        </w:rPr>
      </w:pPr>
      <w:r>
        <w:rPr>
          <w:rFonts w:ascii="Times New Roman" w:eastAsia="仿宋_GB2312" w:hAnsi="Times New Roman" w:hint="eastAsia"/>
          <w:sz w:val="18"/>
          <w:szCs w:val="18"/>
        </w:rPr>
        <w:t>注：</w:t>
      </w:r>
      <w:r>
        <w:rPr>
          <w:rFonts w:ascii="Times New Roman" w:eastAsia="仿宋_GB2312" w:hAnsi="Times New Roman"/>
          <w:sz w:val="18"/>
          <w:szCs w:val="18"/>
        </w:rPr>
        <w:t>1.</w:t>
      </w:r>
      <w:r>
        <w:rPr>
          <w:rFonts w:ascii="Times New Roman" w:eastAsia="仿宋_GB2312" w:hAnsi="Times New Roman" w:hint="eastAsia"/>
          <w:sz w:val="18"/>
          <w:szCs w:val="18"/>
        </w:rPr>
        <w:t>课程名称后面标注“</w:t>
      </w:r>
      <w:r>
        <w:rPr>
          <w:rFonts w:ascii="Times New Roman" w:eastAsia="仿宋_GB2312" w:hAnsi="Times New Roman"/>
          <w:sz w:val="18"/>
          <w:szCs w:val="18"/>
        </w:rPr>
        <w:t>*</w:t>
      </w:r>
      <w:r>
        <w:rPr>
          <w:rFonts w:ascii="Times New Roman" w:eastAsia="仿宋_GB2312" w:hAnsi="Times New Roman" w:hint="eastAsia"/>
          <w:sz w:val="18"/>
          <w:szCs w:val="18"/>
        </w:rPr>
        <w:t>”的课程是核心课程；课程名称后面标注“★”的课程是在企业完成的课程（实践环节）；课程名称后面标注“</w:t>
      </w:r>
      <w:r>
        <w:rPr>
          <w:rFonts w:ascii="Times New Roman" w:eastAsia="仿宋_GB2312" w:hAnsi="Times New Roman" w:hint="eastAsia"/>
          <w:sz w:val="15"/>
          <w:szCs w:val="15"/>
        </w:rPr>
        <w:t>◆</w:t>
      </w:r>
      <w:r>
        <w:rPr>
          <w:rFonts w:ascii="Times New Roman" w:eastAsia="仿宋_GB2312" w:hAnsi="Times New Roman" w:hint="eastAsia"/>
          <w:sz w:val="18"/>
          <w:szCs w:val="18"/>
        </w:rPr>
        <w:t>”的课程是交叉课程；</w:t>
      </w:r>
      <w:r>
        <w:rPr>
          <w:rFonts w:ascii="Times New Roman" w:eastAsia="仿宋_GB2312" w:hAnsi="Times New Roman"/>
          <w:sz w:val="18"/>
          <w:szCs w:val="18"/>
        </w:rPr>
        <w:t>2.</w:t>
      </w:r>
      <w:r>
        <w:rPr>
          <w:rFonts w:ascii="Times New Roman" w:eastAsia="仿宋_GB2312" w:hAnsi="Times New Roman" w:hint="eastAsia"/>
          <w:sz w:val="18"/>
          <w:szCs w:val="18"/>
        </w:rPr>
        <w:t>周学时、总学时不含创新创业实践和素质拓展课程。</w:t>
      </w:r>
    </w:p>
    <w:p w:rsidR="004C5F48" w:rsidRDefault="004C5F48" w:rsidP="00F60BB2">
      <w:pPr>
        <w:ind w:firstLineChars="154"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实践教学进程表</w:t>
      </w:r>
    </w:p>
    <w:tbl>
      <w:tblPr>
        <w:tblW w:w="9488" w:type="dxa"/>
        <w:jc w:val="center"/>
        <w:tblLayout w:type="fixed"/>
        <w:tblCellMar>
          <w:top w:w="15" w:type="dxa"/>
          <w:left w:w="15" w:type="dxa"/>
          <w:bottom w:w="15" w:type="dxa"/>
          <w:right w:w="15" w:type="dxa"/>
        </w:tblCellMar>
        <w:tblLook w:val="00A0"/>
      </w:tblPr>
      <w:tblGrid>
        <w:gridCol w:w="558"/>
        <w:gridCol w:w="1001"/>
        <w:gridCol w:w="1927"/>
        <w:gridCol w:w="766"/>
        <w:gridCol w:w="438"/>
        <w:gridCol w:w="333"/>
        <w:gridCol w:w="348"/>
        <w:gridCol w:w="333"/>
        <w:gridCol w:w="348"/>
        <w:gridCol w:w="333"/>
        <w:gridCol w:w="363"/>
        <w:gridCol w:w="317"/>
        <w:gridCol w:w="363"/>
        <w:gridCol w:w="513"/>
        <w:gridCol w:w="618"/>
        <w:gridCol w:w="929"/>
      </w:tblGrid>
      <w:tr w:rsidR="004C5F48">
        <w:trPr>
          <w:trHeight w:val="373"/>
          <w:jc w:val="center"/>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课程性质</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课程代码</w:t>
            </w:r>
          </w:p>
        </w:tc>
        <w:tc>
          <w:tcPr>
            <w:tcW w:w="1927"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课程名称</w:t>
            </w:r>
          </w:p>
        </w:tc>
        <w:tc>
          <w:tcPr>
            <w:tcW w:w="766"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学分</w:t>
            </w:r>
          </w:p>
        </w:tc>
        <w:tc>
          <w:tcPr>
            <w:tcW w:w="438"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周数</w:t>
            </w:r>
          </w:p>
        </w:tc>
        <w:tc>
          <w:tcPr>
            <w:tcW w:w="2735" w:type="dxa"/>
            <w:gridSpan w:val="8"/>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各学期周数分配</w:t>
            </w:r>
          </w:p>
        </w:tc>
        <w:tc>
          <w:tcPr>
            <w:tcW w:w="513"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考核方式</w:t>
            </w:r>
          </w:p>
        </w:tc>
        <w:tc>
          <w:tcPr>
            <w:tcW w:w="618" w:type="dxa"/>
            <w:vMerge w:val="restart"/>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开课</w:t>
            </w:r>
          </w:p>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单位</w:t>
            </w:r>
          </w:p>
        </w:tc>
        <w:tc>
          <w:tcPr>
            <w:tcW w:w="929" w:type="dxa"/>
            <w:vMerge w:val="restart"/>
            <w:tcBorders>
              <w:top w:val="single" w:sz="4" w:space="0" w:color="000000"/>
              <w:left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hint="eastAsia"/>
                <w:sz w:val="18"/>
                <w:szCs w:val="18"/>
              </w:rPr>
              <w:t>备注</w:t>
            </w:r>
          </w:p>
        </w:tc>
      </w:tr>
      <w:tr w:rsidR="004C5F48">
        <w:trPr>
          <w:trHeight w:val="373"/>
          <w:jc w:val="center"/>
        </w:trPr>
        <w:tc>
          <w:tcPr>
            <w:tcW w:w="558"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1001"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1927"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766"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438"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3</w:t>
            </w: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4</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5</w:t>
            </w: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6</w:t>
            </w: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7</w:t>
            </w: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黑体" w:hAnsi="Times New Roman"/>
                <w:sz w:val="18"/>
                <w:szCs w:val="18"/>
              </w:rPr>
            </w:pPr>
            <w:r>
              <w:rPr>
                <w:rFonts w:ascii="Times New Roman" w:eastAsia="黑体" w:hAnsi="Times New Roman"/>
                <w:sz w:val="18"/>
                <w:szCs w:val="18"/>
              </w:rPr>
              <w:t>8</w:t>
            </w:r>
          </w:p>
        </w:tc>
        <w:tc>
          <w:tcPr>
            <w:tcW w:w="513"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618" w:type="dxa"/>
            <w:vMerge/>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c>
          <w:tcPr>
            <w:tcW w:w="929" w:type="dxa"/>
            <w:vMerge/>
            <w:tcBorders>
              <w:left w:val="single" w:sz="4" w:space="0" w:color="000000"/>
              <w:bottom w:val="single" w:sz="4" w:space="0" w:color="000000"/>
              <w:right w:val="single" w:sz="4" w:space="0" w:color="000000"/>
            </w:tcBorders>
            <w:vAlign w:val="center"/>
          </w:tcPr>
          <w:p w:rsidR="004C5F48" w:rsidRDefault="004C5F48">
            <w:pPr>
              <w:jc w:val="center"/>
              <w:rPr>
                <w:rFonts w:ascii="Times New Roman" w:eastAsia="黑体"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4310030</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军训及入学教育</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学工处</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5108830</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思想政治理论课实践</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马院</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暑假</w:t>
            </w: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5210981-84</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劳动实践</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w:t>
            </w:r>
            <w:r>
              <w:rPr>
                <w:rFonts w:ascii="Times New Roman" w:eastAsia="仿宋_GB2312" w:hAnsi="Times New Roman"/>
                <w:sz w:val="18"/>
                <w:szCs w:val="18"/>
              </w:rPr>
              <w:t>1</w:t>
            </w:r>
            <w:r>
              <w:rPr>
                <w:rFonts w:ascii="Times New Roman" w:eastAsia="仿宋_GB2312" w:hAnsi="Times New Roman"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4</w:t>
            </w: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rsidP="004C5F48">
            <w:pPr>
              <w:ind w:firstLineChars="100" w:firstLine="31680"/>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1"/>
                <w:szCs w:val="11"/>
              </w:rPr>
            </w:pPr>
            <w:r>
              <w:rPr>
                <w:rFonts w:ascii="Times New Roman" w:eastAsia="仿宋_GB2312" w:hAnsi="Times New Roman" w:hint="eastAsia"/>
                <w:sz w:val="18"/>
                <w:szCs w:val="18"/>
              </w:rPr>
              <w:t>暑假</w:t>
            </w: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5101620</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社会见习</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201801S</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社会研究方法实习</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201123S</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社会统计学实验</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2</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5104180</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学年论文</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5104181</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学年论文</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37"/>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3"/>
                <w:szCs w:val="13"/>
              </w:rPr>
              <w:t>公共部门人力资源管理技能训练</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w:t>
            </w: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公共危机处理技能训练</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w:t>
            </w: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5"/>
                <w:szCs w:val="15"/>
              </w:rPr>
              <w:t>行政管理案例分析技能训练</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1</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widowControl/>
              <w:jc w:val="center"/>
              <w:textAlignment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城市管理实习</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专业综合实习</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sz w:val="18"/>
                <w:szCs w:val="18"/>
              </w:rPr>
              <w:t>8</w:t>
            </w: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55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1001"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5109260</w:t>
            </w:r>
          </w:p>
        </w:tc>
        <w:tc>
          <w:tcPr>
            <w:tcW w:w="1927"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毕业设计（论文）</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考查</w:t>
            </w: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r>
              <w:rPr>
                <w:rFonts w:ascii="Times New Roman" w:eastAsia="仿宋_GB2312" w:hAnsi="Times New Roman" w:hint="eastAsia"/>
                <w:sz w:val="18"/>
                <w:szCs w:val="18"/>
              </w:rPr>
              <w:t>人文</w:t>
            </w: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r w:rsidR="004C5F48">
        <w:trPr>
          <w:trHeight w:hRule="exact" w:val="595"/>
          <w:jc w:val="center"/>
        </w:trPr>
        <w:tc>
          <w:tcPr>
            <w:tcW w:w="3486" w:type="dxa"/>
            <w:gridSpan w:val="3"/>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jc w:val="center"/>
              <w:textAlignment w:val="center"/>
              <w:rPr>
                <w:rFonts w:ascii="Times New Roman" w:eastAsia="仿宋_GB2312" w:hAnsi="Times New Roman"/>
                <w:sz w:val="18"/>
                <w:szCs w:val="18"/>
              </w:rPr>
            </w:pPr>
            <w:r>
              <w:rPr>
                <w:rFonts w:ascii="Times New Roman" w:eastAsia="仿宋_GB2312" w:hAnsi="Times New Roman" w:hint="eastAsia"/>
                <w:sz w:val="18"/>
                <w:szCs w:val="18"/>
              </w:rPr>
              <w:t>合计</w:t>
            </w:r>
          </w:p>
        </w:tc>
        <w:tc>
          <w:tcPr>
            <w:tcW w:w="766" w:type="dxa"/>
            <w:tcBorders>
              <w:top w:val="single" w:sz="4" w:space="0" w:color="000000"/>
              <w:left w:val="single" w:sz="4" w:space="0" w:color="000000"/>
              <w:bottom w:val="single" w:sz="4" w:space="0" w:color="000000"/>
              <w:right w:val="single" w:sz="4" w:space="0" w:color="000000"/>
            </w:tcBorders>
            <w:vAlign w:val="center"/>
          </w:tcPr>
          <w:p w:rsidR="004C5F48" w:rsidRDefault="004C5F48" w:rsidP="004C5F48">
            <w:pPr>
              <w:widowControl/>
              <w:ind w:firstLineChars="100" w:firstLine="31680"/>
              <w:textAlignment w:val="center"/>
              <w:rPr>
                <w:rFonts w:ascii="Times New Roman" w:eastAsia="仿宋_GB2312" w:hAnsi="Times New Roman"/>
                <w:sz w:val="18"/>
                <w:szCs w:val="18"/>
              </w:rPr>
            </w:pPr>
            <w:r>
              <w:rPr>
                <w:rFonts w:ascii="Times New Roman" w:eastAsia="仿宋_GB2312" w:hAnsi="Times New Roman"/>
                <w:sz w:val="18"/>
                <w:szCs w:val="18"/>
              </w:rPr>
              <w:t>37</w:t>
            </w:r>
          </w:p>
        </w:tc>
        <w:tc>
          <w:tcPr>
            <w:tcW w:w="438" w:type="dxa"/>
            <w:tcBorders>
              <w:top w:val="single" w:sz="4" w:space="0" w:color="000000"/>
              <w:left w:val="single" w:sz="4" w:space="0" w:color="000000"/>
              <w:bottom w:val="single" w:sz="4" w:space="0" w:color="000000"/>
              <w:right w:val="single" w:sz="4" w:space="0" w:color="000000"/>
            </w:tcBorders>
            <w:vAlign w:val="center"/>
          </w:tcPr>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sz w:val="18"/>
                <w:szCs w:val="18"/>
              </w:rPr>
              <w:t xml:space="preserve"> 43</w:t>
            </w: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C5F48" w:rsidRDefault="004C5F48">
            <w:pPr>
              <w:jc w:val="center"/>
              <w:rPr>
                <w:rFonts w:ascii="Times New Roman" w:eastAsia="仿宋_GB2312"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C5F48" w:rsidRDefault="004C5F48">
            <w:pPr>
              <w:rPr>
                <w:rFonts w:ascii="Times New Roman" w:eastAsia="仿宋_GB2312" w:hAnsi="Times New Roman"/>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4C5F48" w:rsidRDefault="004C5F48">
            <w:pPr>
              <w:jc w:val="center"/>
              <w:rPr>
                <w:rFonts w:ascii="Times New Roman" w:eastAsia="仿宋_GB2312" w:hAnsi="Times New Roman"/>
                <w:sz w:val="18"/>
                <w:szCs w:val="18"/>
              </w:rPr>
            </w:pPr>
          </w:p>
        </w:tc>
      </w:tr>
    </w:tbl>
    <w:p w:rsidR="004C5F48" w:rsidRDefault="004C5F48">
      <w:pPr>
        <w:widowControl/>
        <w:textAlignment w:val="center"/>
        <w:rPr>
          <w:rFonts w:ascii="Times New Roman" w:eastAsia="仿宋_GB2312" w:hAnsi="Times New Roman"/>
          <w:sz w:val="18"/>
          <w:szCs w:val="18"/>
        </w:rPr>
      </w:pPr>
      <w:r>
        <w:rPr>
          <w:rFonts w:ascii="Times New Roman" w:eastAsia="仿宋_GB2312" w:hAnsi="Times New Roman" w:hint="eastAsia"/>
          <w:sz w:val="18"/>
          <w:szCs w:val="18"/>
        </w:rPr>
        <w:t>（注：劳动实践与劳动教育课程合计</w:t>
      </w:r>
      <w:r>
        <w:rPr>
          <w:rFonts w:ascii="Times New Roman" w:eastAsia="仿宋_GB2312" w:hAnsi="Times New Roman"/>
          <w:b/>
          <w:sz w:val="18"/>
          <w:szCs w:val="18"/>
        </w:rPr>
        <w:t>1</w:t>
      </w:r>
      <w:r>
        <w:rPr>
          <w:rFonts w:ascii="Times New Roman" w:eastAsia="仿宋_GB2312" w:hAnsi="Times New Roman" w:hint="eastAsia"/>
          <w:sz w:val="18"/>
          <w:szCs w:val="18"/>
        </w:rPr>
        <w:t>学分，此处实践教学进程表的总学分中不计劳动实践的</w:t>
      </w:r>
      <w:r>
        <w:rPr>
          <w:rFonts w:ascii="Times New Roman" w:eastAsia="仿宋_GB2312" w:hAnsi="Times New Roman"/>
          <w:sz w:val="18"/>
          <w:szCs w:val="18"/>
        </w:rPr>
        <w:t>1</w:t>
      </w:r>
      <w:r>
        <w:rPr>
          <w:rFonts w:ascii="Times New Roman" w:eastAsia="仿宋_GB2312" w:hAnsi="Times New Roman" w:hint="eastAsia"/>
          <w:sz w:val="18"/>
          <w:szCs w:val="18"/>
        </w:rPr>
        <w:t>个学分）</w:t>
      </w:r>
    </w:p>
    <w:p w:rsidR="004C5F48" w:rsidRDefault="004C5F48">
      <w:pPr>
        <w:spacing w:line="400" w:lineRule="exact"/>
        <w:rPr>
          <w:rFonts w:ascii="Times New Roman" w:eastAsia="仿宋_GB2312" w:hAnsi="Times New Roman"/>
          <w:sz w:val="18"/>
          <w:szCs w:val="18"/>
        </w:rPr>
      </w:pPr>
    </w:p>
    <w:p w:rsidR="004C5F48" w:rsidRDefault="004C5F48">
      <w:pPr>
        <w:spacing w:line="400" w:lineRule="exact"/>
        <w:rPr>
          <w:rFonts w:ascii="Times New Roman" w:eastAsia="黑体" w:hAnsi="Times New Roman"/>
          <w:sz w:val="24"/>
        </w:rPr>
      </w:pPr>
      <w:r>
        <w:rPr>
          <w:rFonts w:ascii="Times New Roman" w:eastAsia="黑体" w:hAnsi="Times New Roman"/>
          <w:sz w:val="24"/>
        </w:rPr>
        <w:br w:type="page"/>
      </w:r>
      <w:r>
        <w:rPr>
          <w:rFonts w:ascii="Times New Roman" w:eastAsia="黑体" w:hAnsi="Times New Roman" w:hint="eastAsia"/>
          <w:sz w:val="24"/>
        </w:rPr>
        <w:t>十、课程结构拓扑图</w:t>
      </w:r>
    </w:p>
    <w:p w:rsidR="004C5F48" w:rsidRDefault="004C5F48">
      <w:pPr>
        <w:spacing w:line="400" w:lineRule="exact"/>
        <w:rPr>
          <w:rFonts w:ascii="Times New Roman" w:eastAsia="黑体" w:hAnsi="Times New Roman"/>
          <w:sz w:val="24"/>
        </w:rPr>
      </w:pPr>
      <w:r>
        <w:rPr>
          <w:noProof/>
          <w:lang w:val="en-US"/>
        </w:rPr>
        <w:pict>
          <v:group id="组合 5" o:spid="_x0000_s1031" style="position:absolute;margin-left:-18pt;margin-top:16.95pt;width:517.8pt;height:662.7pt;z-index:251657728" coordorigin="6625,104984" coordsize="10356,1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">
            <v:group id="组合 2502" o:spid="_x0000_s1032" style="position:absolute;left:8033;top:112481;width:8306;height:618" coordorigin="8033,111306" coordsize="8306,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矩形 2503" o:spid="_x0000_s1033" style="position:absolute;left:8033;top:111344;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4MIA&#10;AADaAAAADwAAAGRycy9kb3ducmV2LnhtbESPwWrDMBBE74X8g9hAbo2cHFrjRgmlEFIc91A3H7BY&#10;W8vUWhlJsZ2/jwqFHoeZecPsDrPtxUg+dI4VbNYZCOLG6Y5bBZev42MOIkRkjb1jUnCjAIf94mGH&#10;hXYTf9JYx1YkCIcCFZgYh0LK0BiyGNZuIE7et/MWY5K+ldrjlOC2l9sse5IWO04LBgd6M9T81Fer&#10;oBltfvIffD6Ww/XiSlPpelMptVrOry8gIs3xP/zXftcKnuH3Sro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ZLgwgAAANoAAAAPAAAAAAAAAAAAAAAAAJgCAABkcnMvZG93&#10;bnJldi54bWxQSwUGAAAAAAQABAD1AAAAhwMAAAAA&#10;">
                <v:textbox inset="0,,0">
                  <w:txbxContent>
                    <w:p w:rsidR="004C5F48" w:rsidRDefault="004C5F48">
                      <w:pPr>
                        <w:jc w:val="center"/>
                        <w:rPr>
                          <w:color w:val="000000"/>
                          <w:sz w:val="18"/>
                          <w:szCs w:val="18"/>
                        </w:rPr>
                      </w:pPr>
                      <w:r>
                        <w:rPr>
                          <w:rFonts w:hint="eastAsia"/>
                          <w:color w:val="000000"/>
                          <w:sz w:val="18"/>
                          <w:szCs w:val="18"/>
                        </w:rPr>
                        <w:t>社会学原理</w:t>
                      </w:r>
                    </w:p>
                  </w:txbxContent>
                </v:textbox>
              </v:rect>
              <v:line id="直线 2504" o:spid="_x0000_s1034" style="position:absolute" from="9163,111600" to="10649,11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q18IAAADaAAAADwAAAGRycy9kb3ducmV2LnhtbERPPW/CMBDdkfofrKvUBRWnHUobMFFU&#10;tQhBF0iGjEd8jaPG5yg2kP57PCAxPr3vZTbaTpxp8K1jBS+zBARx7XTLjYKy+H5+B+EDssbOMSn4&#10;Jw/Z6mGyxFS7C+/pfAiNiCHsU1RgQuhTKX1tyKKfuZ44cr9usBgiHBqpB7zEcNvJ1yR5kxZbjg0G&#10;e/o0VP8dTlbBz6k6mmJX7ctdkW/X41TPt18fSj09jvkCRKAx3MU390YriFvjlXg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eq18IAAADaAAAADwAAAAAAAAAAAAAA&#10;AAChAgAAZHJzL2Rvd25yZXYueG1sUEsFBgAAAAAEAAQA+QAAAJADAAAAAA==&#10;">
                <v:stroke endarrow="block" endarrowwidth="narrow" endarrowlength="short"/>
              </v:line>
              <v:rect id="矩形 2505" o:spid="_x0000_s1035" style="position:absolute;left:10648;top:111306;width:1080;height: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jCcIA&#10;AADaAAAADwAAAGRycy9kb3ducmV2LnhtbESPwWrDMBBE74X8g9hAbo2cHIrrRgmlEFIc91A3H7BY&#10;W8vUWhlJsZ2/jwqFHoeZecPsDrPtxUg+dI4VbNYZCOLG6Y5bBZev42MOIkRkjb1jUnCjAIf94mGH&#10;hXYTf9JYx1YkCIcCFZgYh0LK0BiyGNZuIE7et/MWY5K+ldrjlOC2l9sse5IWO04LBgd6M9T81Fer&#10;oBltfvIffD6Ww/XiSlPpelMptVrOry8gIs3xP/zXftcKnuH3Sro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qMJwgAAANoAAAAPAAAAAAAAAAAAAAAAAJgCAABkcnMvZG93&#10;bnJldi54bWxQSwUGAAAAAAQABAD1AAAAhwMAAAAA&#10;">
                <v:textbox inset="0,,0">
                  <w:txbxContent>
                    <w:p w:rsidR="004C5F48" w:rsidRDefault="004C5F48">
                      <w:pPr>
                        <w:spacing w:line="240" w:lineRule="exact"/>
                        <w:jc w:val="center"/>
                        <w:rPr>
                          <w:color w:val="000000"/>
                          <w:sz w:val="18"/>
                          <w:szCs w:val="18"/>
                        </w:rPr>
                      </w:pPr>
                      <w:r>
                        <w:rPr>
                          <w:rFonts w:hint="eastAsia"/>
                          <w:color w:val="000000"/>
                          <w:sz w:val="18"/>
                          <w:szCs w:val="18"/>
                        </w:rPr>
                        <w:t>社会研究方法</w:t>
                      </w:r>
                    </w:p>
                  </w:txbxContent>
                </v:textbox>
              </v:rect>
              <v:line id="直线 2506" o:spid="_x0000_s1036" style="position:absolute;flip:y" from="11753,111576" to="16339,11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n5jsEAAADbAAAADwAAAGRycy9kb3ducmV2LnhtbESPT4vCMBDF74LfIYywN01d2EWqUUQQ&#10;RBTWP3gemrEtJpPSZLV+e+cgeJvhvXnvN7NF5526UxvrwAbGowwUcRFszaWB82k9nICKCdmiC0wG&#10;nhRhMe/3Zpjb8OAD3Y+pVBLCMUcDVUpNrnUsKvIYR6EhFu0aWo9J1rbUtsWHhHunv7PsV3usWRoq&#10;bGhVUXE7/nsDji+3w+5nS5T9lc/9eGk7p/fGfA265RRUoi59zO/rjRV8oZdfZAA9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6fmOwQAAANsAAAAPAAAAAAAAAAAAAAAA&#10;AKECAABkcnMvZG93bnJldi54bWxQSwUGAAAAAAQABAD5AAAAjwMAAAAA&#10;">
                <v:stroke endarrow="block" endarrowwidth="narrow" endarrowlength="short"/>
              </v:line>
            </v:group>
            <v:group id="组合 2507" o:spid="_x0000_s1037" style="position:absolute;left:6625;top:104984;width:10356;height:13254" coordorigin="6625,104984" coordsize="10356,1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直线 2508" o:spid="_x0000_s1038" style="position:absolute;flip:x" from="16311,105854" to="16335,1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rect id="矩形 2509" o:spid="_x0000_s1039" style="position:absolute;left:10714;top:117770;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r4cEA&#10;AADbAAAADwAAAGRycy9kb3ducmV2LnhtbERPS2rDMBDdF3IHMYHsGjkpFONGCaUQUhx3UTcHGKyp&#10;ZWqNjKTYzu2jQqG7ebzv7A6z7cVIPnSOFWzWGQjixumOWwWXr+NjDiJEZI29Y1JwowCH/eJhh4V2&#10;E3/SWMdWpBAOBSowMQ6FlKExZDGs3UCcuG/nLcYEfSu1xymF215us+xZWuw4NRgc6M1Q81NfrYJm&#10;tPnJf/D5WA7XiytNpetNpdRqOb++gIg0x3/xn/tdp/lP8PtLOk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5q+HBAAAA2wAAAA8AAAAAAAAAAAAAAAAAmAIAAGRycy9kb3du&#10;cmV2LnhtbFBLBQYAAAAABAAEAPUAAACGAwAAAAA=&#10;">
                <v:textbox inset="0,,0">
                  <w:txbxContent>
                    <w:p w:rsidR="004C5F48" w:rsidRDefault="004C5F48">
                      <w:pPr>
                        <w:jc w:val="center"/>
                        <w:rPr>
                          <w:sz w:val="18"/>
                          <w:szCs w:val="18"/>
                        </w:rPr>
                      </w:pPr>
                      <w:r>
                        <w:rPr>
                          <w:rFonts w:hint="eastAsia"/>
                          <w:sz w:val="18"/>
                          <w:szCs w:val="18"/>
                        </w:rPr>
                        <w:t>学年论文</w:t>
                      </w:r>
                    </w:p>
                  </w:txbxContent>
                </v:textbox>
              </v:rect>
              <v:group id="组合 2510" o:spid="_x0000_s1040" style="position:absolute;left:6625;top:104984;width:10357;height:13241" coordorigin="6625,104984" coordsize="10357,1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组合 2511" o:spid="_x0000_s1041" style="position:absolute;left:6726;top:104984;width:9932;height:468" coordorigin="6726,104984" coordsize="993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矩形 2512" o:spid="_x0000_s1042" style="position:absolute;left:6726;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IecEA&#10;AADbAAAADwAAAGRycy9kb3ducmV2LnhtbERPS2rDMBDdF3oHMYXuajldBONYCaUQWlJ3EccHGKyp&#10;ZWqNjKQ47u2jQCG7ebzvVLvFjmImHwbHClZZDoK4c3rgXkF72r8UIEJE1jg6JgV/FGC3fXyosNTu&#10;wkeam9iLFMKhRAUmxqmUMnSGLIbMTcSJ+3HeYkzQ91J7vKRwO8rXPF9LiwOnBoMTvRvqfpuzVdDN&#10;tvjw3/y1P0zn1h1MrZtVrdTz0/K2ARFpiXfxv/tTp/lruP2SDp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OCHnBAAAA2wAAAA8AAAAAAAAAAAAAAAAAmAIAAGRycy9kb3du&#10;cmV2LnhtbFBLBQYAAAAABAAEAPUAAACGAwAAAAA=&#10;">
                    <v:textbox inset="0,,0">
                      <w:txbxContent>
                        <w:p w:rsidR="004C5F48" w:rsidRDefault="004C5F48">
                          <w:pPr>
                            <w:jc w:val="center"/>
                            <w:rPr>
                              <w:sz w:val="18"/>
                              <w:szCs w:val="18"/>
                            </w:rPr>
                          </w:pPr>
                          <w:r>
                            <w:rPr>
                              <w:rFonts w:hint="eastAsia"/>
                              <w:sz w:val="18"/>
                              <w:szCs w:val="18"/>
                            </w:rPr>
                            <w:t>第一学期</w:t>
                          </w:r>
                        </w:p>
                      </w:txbxContent>
                    </v:textbox>
                  </v:rect>
                  <v:rect id="矩形 2513" o:spid="_x0000_s1043" style="position:absolute;left:1575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t4sEA&#10;AADbAAAADwAAAGRycy9kb3ducmV2LnhtbERPS2rDMBDdF3IHMYHsGjlZtMaNEkohpDjuom4OMFhT&#10;y9QaGUmxndtHhUJ383jf2R1m24uRfOgcK9isMxDEjdMdtwouX8fHHESIyBp7x6TgRgEO+8XDDgvt&#10;Jv6ksY6tSCEcClRgYhwKKUNjyGJYu4E4cd/OW4wJ+lZqj1MKt73cZtmTtNhxajA40Juh5qe+WgXN&#10;aPOT/+DzsRyuF1eaStebSqnVcn59ARFpjv/iP/e7TvOf4feXd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reLBAAAA2wAAAA8AAAAAAAAAAAAAAAAAmAIAAGRycy9kb3du&#10;cmV2LnhtbFBLBQYAAAAABAAEAPUAAACGAwAAAAA=&#10;">
                    <v:textbox inset="0,,0">
                      <w:txbxContent>
                        <w:p w:rsidR="004C5F48" w:rsidRDefault="004C5F48">
                          <w:pPr>
                            <w:jc w:val="center"/>
                            <w:rPr>
                              <w:sz w:val="18"/>
                              <w:szCs w:val="18"/>
                            </w:rPr>
                          </w:pPr>
                          <w:r>
                            <w:rPr>
                              <w:rFonts w:hint="eastAsia"/>
                              <w:sz w:val="18"/>
                              <w:szCs w:val="18"/>
                            </w:rPr>
                            <w:t>第八学期</w:t>
                          </w:r>
                        </w:p>
                      </w:txbxContent>
                    </v:textbox>
                  </v:rect>
                  <v:rect id="矩形 2514" o:spid="_x0000_s1044" style="position:absolute;left:1449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5kMMA&#10;AADbAAAADwAAAGRycy9kb3ducmV2LnhtbESPQW/CMAyF70j7D5EncYOUHSZUCAghoU0MDhR+gNV4&#10;TbXGqZJQun+PD5N2s/We3/u83o6+UwPF1AY2sJgXoIjrYFtuDNyuh9kSVMrIFrvAZOCXEmw3L5M1&#10;ljY8+EJDlRslIZxKNOBy7kutU+3IY5qHnli07xA9Zlljo23Eh4T7Tr8Vxbv22LI0OOxp76j+qe7e&#10;QD345Uc889fh2N9v4ehOtlqcjJm+jrsVqExj/jf/XX9a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05kMMAAADbAAAADwAAAAAAAAAAAAAAAACYAgAAZHJzL2Rv&#10;d25yZXYueG1sUEsFBgAAAAAEAAQA9QAAAIgDAAAAAA==&#10;">
                    <v:textbox inset="0,,0">
                      <w:txbxContent>
                        <w:p w:rsidR="004C5F48" w:rsidRDefault="004C5F48">
                          <w:pPr>
                            <w:jc w:val="center"/>
                            <w:rPr>
                              <w:sz w:val="18"/>
                              <w:szCs w:val="18"/>
                            </w:rPr>
                          </w:pPr>
                          <w:r>
                            <w:rPr>
                              <w:rFonts w:hint="eastAsia"/>
                              <w:sz w:val="18"/>
                              <w:szCs w:val="18"/>
                            </w:rPr>
                            <w:t>第七学期</w:t>
                          </w:r>
                        </w:p>
                      </w:txbxContent>
                    </v:textbox>
                  </v:rect>
                  <v:rect id="矩形 2515" o:spid="_x0000_s1045" style="position:absolute;left:1323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C8EA&#10;AADbAAAADwAAAGRycy9kb3ducmV2LnhtbERPS2rDMBDdF3IHMYHsGjlZFNeNEkohpDjuom4OMFhT&#10;y9QaGUmxndtHhUJ383jf2R1m24uRfOgcK9isMxDEjdMdtwouX8fHHESIyBp7x6TgRgEO+8XDDgvt&#10;Jv6ksY6tSCEcClRgYhwKKUNjyGJYu4E4cd/OW4wJ+lZqj1MKt73cZtmTtNhxajA40Juh5qe+WgXN&#10;aPOT/+DzsRyuF1eaStebSqnVcn59ARFpjv/iP/e7TvOf4feXd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RnAvBAAAA2wAAAA8AAAAAAAAAAAAAAAAAmAIAAGRycy9kb3du&#10;cmV2LnhtbFBLBQYAAAAABAAEAPUAAACGAwAAAAA=&#10;">
                    <v:textbox inset="0,,0">
                      <w:txbxContent>
                        <w:p w:rsidR="004C5F48" w:rsidRDefault="004C5F48">
                          <w:pPr>
                            <w:jc w:val="center"/>
                            <w:rPr>
                              <w:sz w:val="18"/>
                              <w:szCs w:val="18"/>
                            </w:rPr>
                          </w:pPr>
                          <w:r>
                            <w:rPr>
                              <w:rFonts w:hint="eastAsia"/>
                              <w:sz w:val="18"/>
                              <w:szCs w:val="18"/>
                            </w:rPr>
                            <w:t>第六学期</w:t>
                          </w:r>
                        </w:p>
                      </w:txbxContent>
                    </v:textbox>
                  </v:rect>
                  <v:rect id="矩形 2516" o:spid="_x0000_s1046" style="position:absolute;left:1197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K78A&#10;AADbAAAADwAAAGRycy9kb3ducmV2LnhtbERPy4rCMBTdC/MP4Q7MTtO6EOkYiwzIiI+F1Q+4NHea&#10;YnNTkljr308WgsvDea/K0XZiIB9axwryWQaCuHa65UbB9bKdLkGEiKyxc0wKnhSgXH9MVlho9+Az&#10;DVVsRArhUKACE2NfSBlqQxbDzPXEiftz3mJM0DdSe3ykcNvJeZYtpMWWU4PBnn4M1bfqbhXUg13+&#10;+hMftvv+fnV7c9RVflTq63PcfIOINMa3+OXeaQXztD59S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8rvwAAANsAAAAPAAAAAAAAAAAAAAAAAJgCAABkcnMvZG93bnJl&#10;di54bWxQSwUGAAAAAAQABAD1AAAAhAMAAAAA&#10;">
                    <v:textbox inset="0,,0">
                      <w:txbxContent>
                        <w:p w:rsidR="004C5F48" w:rsidRDefault="004C5F48">
                          <w:pPr>
                            <w:jc w:val="center"/>
                            <w:rPr>
                              <w:sz w:val="18"/>
                              <w:szCs w:val="18"/>
                            </w:rPr>
                          </w:pPr>
                          <w:r>
                            <w:rPr>
                              <w:rFonts w:hint="eastAsia"/>
                              <w:sz w:val="18"/>
                              <w:szCs w:val="18"/>
                            </w:rPr>
                            <w:t>第五学期</w:t>
                          </w:r>
                        </w:p>
                      </w:txbxContent>
                    </v:textbox>
                  </v:rect>
                  <v:rect id="矩形 2517" o:spid="_x0000_s1047" style="position:absolute;left:1071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asMEA&#10;AADbAAAADwAAAGRycy9kb3ducmV2LnhtbESPQYvCMBSE7wv+h/AEb2taDyJdo4ggiroHu/6AR/Ns&#10;is1LSWKt/36zsOBxmJlvmOV6sK3oyYfGsYJ8moEgrpxuuFZw/dl9LkCEiKyxdUwKXhRgvRp9LLHQ&#10;7skX6stYiwThUKACE2NXSBkqQxbD1HXEybs5bzEm6WupPT4T3LZylmVzabHhtGCwo62h6l4+rIKq&#10;t4u9/+bT7tg9ru5ozrrMz0pNxsPmC0SkIb7D/+2DVjDL4e9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LWrDBAAAA2wAAAA8AAAAAAAAAAAAAAAAAmAIAAGRycy9kb3du&#10;cmV2LnhtbFBLBQYAAAAABAAEAPUAAACGAwAAAAA=&#10;">
                    <v:textbox inset="0,,0">
                      <w:txbxContent>
                        <w:p w:rsidR="004C5F48" w:rsidRDefault="004C5F48">
                          <w:pPr>
                            <w:jc w:val="center"/>
                            <w:rPr>
                              <w:sz w:val="18"/>
                              <w:szCs w:val="18"/>
                            </w:rPr>
                          </w:pPr>
                          <w:r>
                            <w:rPr>
                              <w:rFonts w:hint="eastAsia"/>
                              <w:sz w:val="18"/>
                              <w:szCs w:val="18"/>
                            </w:rPr>
                            <w:t>第四学期</w:t>
                          </w:r>
                        </w:p>
                      </w:txbxContent>
                    </v:textbox>
                  </v:rect>
                  <v:rect id="矩形 2518" o:spid="_x0000_s1048" style="position:absolute;left:945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Ex8EA&#10;AADbAAAADwAAAGRycy9kb3ducmV2LnhtbESPQYvCMBSE78L+h/AW9qapPSxSjSKCKK4erP6AR/O2&#10;Kdu8lCTW7r83guBxmJlvmMVqsK3oyYfGsYLpJANBXDndcK3getmOZyBCRNbYOiYF/xRgtfwYLbDQ&#10;7s5n6stYiwThUKACE2NXSBkqQxbDxHXEyft13mJM0tdSe7wnuG1lnmXf0mLDacFgRxtD1V95swqq&#10;3s52/sQ/20N3u7qDOepyelTq63NYz0FEGuI7/GrvtYI8h+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ZxMfBAAAA2wAAAA8AAAAAAAAAAAAAAAAAmAIAAGRycy9kb3du&#10;cmV2LnhtbFBLBQYAAAAABAAEAPUAAACGAwAAAAA=&#10;">
                    <v:textbox inset="0,,0">
                      <w:txbxContent>
                        <w:p w:rsidR="004C5F48" w:rsidRDefault="004C5F48">
                          <w:pPr>
                            <w:jc w:val="center"/>
                            <w:rPr>
                              <w:sz w:val="18"/>
                              <w:szCs w:val="18"/>
                            </w:rPr>
                          </w:pPr>
                          <w:r>
                            <w:rPr>
                              <w:rFonts w:hint="eastAsia"/>
                              <w:sz w:val="18"/>
                              <w:szCs w:val="18"/>
                            </w:rPr>
                            <w:t>第三学期</w:t>
                          </w:r>
                        </w:p>
                      </w:txbxContent>
                    </v:textbox>
                  </v:rect>
                  <v:rect id="矩形 2519" o:spid="_x0000_s1049" style="position:absolute;left:8078;top:104984;width:90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hXMIA&#10;AADbAAAADwAAAGRycy9kb3ducmV2LnhtbESP3YrCMBSE7wXfIRxh7zRVQaRrlEUQxZ8Lqw9waM42&#10;ZZuTksTafXsjLOzlMDPfMKtNbxvRkQ+1YwXTSQaCuHS65krB/bYbL0GEiKyxcUwKfinAZj0crDDX&#10;7slX6opYiQThkKMCE2ObSxlKQxbDxLXEyft23mJM0ldSe3wmuG3kLMsW0mLNacFgS1tD5U/xsArK&#10;zi73/sKn3bF93N3RnHUxPSv1Meq/PkFE6uN/+K990Ap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WFcwgAAANsAAAAPAAAAAAAAAAAAAAAAAJgCAABkcnMvZG93&#10;bnJldi54bWxQSwUGAAAAAAQABAD1AAAAhwMAAAAA&#10;">
                    <v:textbox inset="0,,0">
                      <w:txbxContent>
                        <w:p w:rsidR="004C5F48" w:rsidRDefault="004C5F48">
                          <w:pPr>
                            <w:jc w:val="center"/>
                            <w:rPr>
                              <w:sz w:val="18"/>
                              <w:szCs w:val="18"/>
                            </w:rPr>
                          </w:pPr>
                          <w:r>
                            <w:rPr>
                              <w:rFonts w:hint="eastAsia"/>
                              <w:sz w:val="18"/>
                              <w:szCs w:val="18"/>
                            </w:rPr>
                            <w:t>第二学期</w:t>
                          </w:r>
                        </w:p>
                      </w:txbxContent>
                    </v:textbox>
                  </v:rect>
                </v:group>
                <v:group id="组合 2520" o:spid="_x0000_s1050" style="position:absolute;left:6625;top:105552;width:9720;height:618" coordorigin="6625,105552" coordsize="9720,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矩形 2521" o:spid="_x0000_s1051" style="position:absolute;left:8002;top:105627;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cs8IA&#10;AADbAAAADwAAAGRycy9kb3ducmV2LnhtbESP3YrCMBSE7wXfIRxh7zRVUKRrlEUQxZ8Lqw9waM42&#10;ZZuTksTafXsjLOzlMDPfMKtNbxvRkQ+1YwXTSQaCuHS65krB/bYbL0GEiKyxcUwKfinAZj0crDDX&#10;7slX6opYiQThkKMCE2ObSxlKQxbDxLXEyft23mJM0ldSe3wmuG3kLMsW0mLNacFgS1tD5U/xsArK&#10;zi73/sKn3bF93N3RnHUxPSv1Meq/PkFE6uN/+K990Ap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FyzwgAAANsAAAAPAAAAAAAAAAAAAAAAAJgCAABkcnMvZG93&#10;bnJldi54bWxQSwUGAAAAAAQABAD1AAAAhwMAAAAA&#10;">
                    <v:textbox inset="0,,0">
                      <w:txbxContent>
                        <w:p w:rsidR="004C5F48" w:rsidRDefault="004C5F48">
                          <w:pPr>
                            <w:jc w:val="center"/>
                            <w:rPr>
                              <w:sz w:val="18"/>
                              <w:szCs w:val="18"/>
                            </w:rPr>
                          </w:pPr>
                          <w:r>
                            <w:rPr>
                              <w:rFonts w:hint="eastAsia"/>
                              <w:sz w:val="18"/>
                              <w:szCs w:val="18"/>
                            </w:rPr>
                            <w:t>军事理论</w:t>
                          </w:r>
                        </w:p>
                      </w:txbxContent>
                    </v:textbox>
                  </v:rect>
                  <v:line id="直线 2522" o:spid="_x0000_s1052" style="position:absolute;flip:y" from="7670,105859" to="8008,10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AO3L4AAADbAAAADwAAAGRycy9kb3ducmV2LnhtbESPzQrCMBCE74LvEFbwpqmCItUoIggi&#10;Cv7heWnWtphsShO1vr0RBI/DzHzDzBaNNeJJtS8dKxj0ExDEmdMl5wou53VvAsIHZI3GMSl4k4fF&#10;vN2aYardi4/0PIVcRAj7FBUUIVSplD4ryKLvu4o4ejdXWwxR1rnUNb4i3Bo5TJKxtFhyXCiwolVB&#10;2f30sAoMX+/H3WhLlBzy936w1I2Re6W6nWY5BRGoCf/wr73RCoZj+H6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IA7cvgAAANsAAAAPAAAAAAAAAAAAAAAAAKEC&#10;AABkcnMvZG93bnJldi54bWxQSwUGAAAAAAQABAD5AAAAjAMAAAAA&#10;">
                    <v:stroke endarrow="block" endarrowwidth="narrow" endarrowlength="short"/>
                  </v:line>
                  <v:rect id="矩形 2523" o:spid="_x0000_s1053" style="position:absolute;left:6625;top:105552;width:1050;height: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nX8IA&#10;AADbAAAADwAAAGRycy9kb3ducmV2LnhtbESP3YrCMBSE7wXfIRxh7zTVC5WuURZBFH8urD7AoTnb&#10;lG1OShJr9+2NsLCXw8x8w6w2vW1ERz7UjhVMJxkI4tLpmisF99tuvAQRIrLGxjEp+KUAm/VwsMJc&#10;uydfqStiJRKEQ44KTIxtLmUoDVkME9cSJ+/beYsxSV9J7fGZ4LaRsyybS4s1pwWDLW0NlT/Fwyoo&#10;O7vc+wufdsf2cXdHc9bF9KzUx6j/+gQRqY//4b/2QSuYLeD9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mdfwgAAANsAAAAPAAAAAAAAAAAAAAAAAJgCAABkcnMvZG93&#10;bnJldi54bWxQSwUGAAAAAAQABAD1AAAAhwMAAAAA&#10;">
                    <v:textbox inset="0,,0">
                      <w:txbxContent>
                        <w:p w:rsidR="004C5F48" w:rsidRDefault="004C5F48">
                          <w:pPr>
                            <w:spacing w:line="240" w:lineRule="exact"/>
                            <w:jc w:val="center"/>
                            <w:rPr>
                              <w:sz w:val="18"/>
                              <w:szCs w:val="18"/>
                            </w:rPr>
                          </w:pPr>
                          <w:r>
                            <w:rPr>
                              <w:rFonts w:hint="eastAsia"/>
                              <w:sz w:val="18"/>
                              <w:szCs w:val="18"/>
                            </w:rPr>
                            <w:t>军训及入学教育</w:t>
                          </w:r>
                        </w:p>
                      </w:txbxContent>
                    </v:textbox>
                  </v:rect>
                  <v:line id="直线 2524" o:spid="_x0000_s1054" style="position:absolute" from="9103,105855" to="16346,10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AJvcMAAADbAAAADwAAAGRycy9kb3ducmV2LnhtbERPu27CMBTdkfgH6yKxVMVphj5SDEKo&#10;VFVggTAw3sa3cUR8HcUmSf++HioxHp33cj3aRvTU+dqxgqdFAoK4dLrmSsG52D2+gvABWWPjmBT8&#10;kof1ajpZYqbdwEfqT6ESMYR9hgpMCG0mpS8NWfQL1xJH7sd1FkOEXSV1h0MMt41Mk+RZWqw5Nhhs&#10;aWuovJ5uVsHhdvk2xf5yPO+LTf45PuiX/ONNqfls3LyDCDSGu/jf/aUVpHFs/B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ACb3DAAAA2wAAAA8AAAAAAAAAAAAA&#10;AAAAoQIAAGRycy9kb3ducmV2LnhtbFBLBQYAAAAABAAEAPkAAACRAwAAAAA=&#10;">
                    <v:stroke endarrow="block" endarrowwidth="narrow" endarrowlength="short"/>
                  </v:line>
                </v:group>
                <v:group id="组合 2525" o:spid="_x0000_s1055" style="position:absolute;left:6649;top:108021;width:9673;height:492" coordorigin="6625,107459" coordsize="967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2526" o:spid="_x0000_s1056" style="position:absolute;left:6625;top:10748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5p9sAA&#10;AADbAAAADwAAAGRycy9kb3ducmV2LnhtbERP3WrCMBS+H/gO4QjezbQThnRGGUJxdN3Fqg9waM6a&#10;suakJLHWtzcXg11+fP+7w2wHMZEPvWMF+ToDQdw63XOn4HIun7cgQkTWODgmBXcKcNgvnnZYaHfj&#10;b5qa2IkUwqFABSbGsZAytIYshrUbiRP347zFmKDvpPZ4S+F2kC9Z9iot9pwaDI50NNT+NleroJ3s&#10;9uS/+LOsxuvFVabWTV4rtVrO728gIs3xX/zn/tAKNml9+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5p9sAAAADbAAAADwAAAAAAAAAAAAAAAACYAgAAZHJzL2Rvd25y&#10;ZXYueG1sUEsFBgAAAAAEAAQA9QAAAIUDAAAAAA==&#10;">
                    <v:textbox inset="0,,0">
                      <w:txbxContent>
                        <w:p w:rsidR="004C5F48" w:rsidRDefault="004C5F48">
                          <w:pPr>
                            <w:jc w:val="center"/>
                            <w:rPr>
                              <w:sz w:val="18"/>
                              <w:szCs w:val="18"/>
                            </w:rPr>
                          </w:pPr>
                          <w:r>
                            <w:rPr>
                              <w:rFonts w:hint="eastAsia"/>
                              <w:sz w:val="18"/>
                              <w:szCs w:val="18"/>
                            </w:rPr>
                            <w:t>大学体育</w:t>
                          </w:r>
                          <w:r>
                            <w:rPr>
                              <w:sz w:val="18"/>
                              <w:szCs w:val="18"/>
                            </w:rPr>
                            <w:t>1</w:t>
                          </w:r>
                        </w:p>
                      </w:txbxContent>
                    </v:textbox>
                  </v:rect>
                  <v:line id="直线 2527" o:spid="_x0000_s1057" style="position:absolute;flip:y" from="7707,107728" to="8015,10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dcMAAADbAAAADwAAAGRycy9kb3ducmV2LnhtbESPwWrDMBBE74X+g9hCb43sloTiWDYh&#10;ECglhjotPS/WxjaWVsZSE+fvo0Ahx2Fm3jB5OVsjTjT53rGCdJGAIG6c7rlV8PO9e3kH4QOyRuOY&#10;FFzIQ1k8PuSYaXfmmk6H0IoIYZ+hgi6EMZPSNx1Z9As3Ekfv6CaLIcqplXrCc4RbI1+TZCUt9hwX&#10;Ohxp21EzHP6sAsO/Q71ffhIlX+2lSjd6NrJS6vlp3qxBBJrDPfzf/tAK3lK4fYk/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QAHXDAAAA2wAAAA8AAAAAAAAAAAAA&#10;AAAAoQIAAGRycy9kb3ducmV2LnhtbFBLBQYAAAAABAAEAPkAAACRAwAAAAA=&#10;">
                    <v:stroke endarrow="block" endarrowwidth="narrow" endarrowlength="short"/>
                  </v:line>
                  <v:rect id="矩形 2528" o:spid="_x0000_s1058" style="position:absolute;left:7991;top:107470;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SGsIA&#10;AADbAAAADwAAAGRycy9kb3ducmV2LnhtbESP3YrCMBSE7wXfIRxh7zRVQaRrlEUQxZ8Lqw9waM42&#10;ZZuTksTafXsjLOzlMDPfMKtNbxvRkQ+1YwXTSQaCuHS65krB/bYbL0GEiKyxcUwKfinAZj0crDDX&#10;7slX6opYiQThkKMCE2ObSxlKQxbDxLXEyft23mJM0ldSe3wmuG3kLMsW0mLNacFgS1tD5U/xsArK&#10;zi73/sKn3bF93N3RnHUxPSv1Meq/PkFE6uN/+K990ArmM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FIawgAAANsAAAAPAAAAAAAAAAAAAAAAAJgCAABkcnMvZG93&#10;bnJldi54bWxQSwUGAAAAAAQABAD1AAAAhwMAAAAA&#10;">
                    <v:textbox inset="0,,0">
                      <w:txbxContent>
                        <w:p w:rsidR="004C5F48" w:rsidRDefault="004C5F48">
                          <w:pPr>
                            <w:jc w:val="center"/>
                            <w:rPr>
                              <w:sz w:val="18"/>
                              <w:szCs w:val="18"/>
                            </w:rPr>
                          </w:pPr>
                          <w:r>
                            <w:rPr>
                              <w:rFonts w:hint="eastAsia"/>
                              <w:sz w:val="18"/>
                              <w:szCs w:val="18"/>
                            </w:rPr>
                            <w:t>大学体育</w:t>
                          </w:r>
                          <w:r>
                            <w:rPr>
                              <w:sz w:val="18"/>
                              <w:szCs w:val="18"/>
                            </w:rPr>
                            <w:t>2</w:t>
                          </w:r>
                        </w:p>
                      </w:txbxContent>
                    </v:textbox>
                  </v:rect>
                  <v:line id="直线 2529" o:spid="_x0000_s1059" style="position:absolute" from="9082,107713" to="9380,10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0NEcUAAADbAAAADwAAAGRycy9kb3ducmV2LnhtbESPQWsCMRSE74X+h/AKXopmVWh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0NEcUAAADbAAAADwAAAAAAAAAA&#10;AAAAAAChAgAAZHJzL2Rvd25yZXYueG1sUEsFBgAAAAAEAAQA+QAAAJMDAAAAAA==&#10;">
                    <v:stroke endarrow="block" endarrowwidth="narrow" endarrowlength="short"/>
                  </v:line>
                  <v:rect id="矩形 2530" o:spid="_x0000_s1060" style="position:absolute;left:9392;top:107459;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v9cIA&#10;AADbAAAADwAAAGRycy9kb3ducmV2LnhtbESP0WoCMRRE3wv+Q7hC32rWKkVWo4ggFWsfXP2Ay+a6&#10;WdzcLElct3/fCIKPw8ycYRar3jaiIx9qxwrGowwEcel0zZWC82n7MQMRIrLGxjEp+KMAq+XgbYG5&#10;dnc+UlfESiQIhxwVmBjbXMpQGrIYRq4lTt7FeYsxSV9J7fGe4LaRn1n2JS3WnBYMtrQxVF6Lm1VQ&#10;dnb27X/5Z7tvb2e3NwddjA9KvQ/79RxEpD6+ws/2TiuYTOH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W/1wgAAANsAAAAPAAAAAAAAAAAAAAAAAJgCAABkcnMvZG93&#10;bnJldi54bWxQSwUGAAAAAAQABAD1AAAAhwMAAAAA&#10;">
                    <v:textbox inset="0,,0">
                      <w:txbxContent>
                        <w:p w:rsidR="004C5F48" w:rsidRDefault="004C5F48">
                          <w:pPr>
                            <w:jc w:val="center"/>
                            <w:rPr>
                              <w:sz w:val="18"/>
                              <w:szCs w:val="18"/>
                            </w:rPr>
                          </w:pPr>
                          <w:r>
                            <w:rPr>
                              <w:rFonts w:hint="eastAsia"/>
                              <w:sz w:val="18"/>
                              <w:szCs w:val="18"/>
                            </w:rPr>
                            <w:t>大学体育</w:t>
                          </w:r>
                          <w:r>
                            <w:rPr>
                              <w:sz w:val="18"/>
                              <w:szCs w:val="18"/>
                            </w:rPr>
                            <w:t>3</w:t>
                          </w:r>
                        </w:p>
                      </w:txbxContent>
                    </v:textbox>
                  </v:rect>
                  <v:line id="直线 2531" o:spid="_x0000_s1061" style="position:absolute" from="10473,107699" to="10709,10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w/sYAAADbAAAADwAAAGRycy9kb3ducmV2LnhtbESPQWsCMRSE74X+h/AKXopmW2nV1ShS&#10;tIh60fXg8bl5bpZuXpZN1O2/N0Khx2FmvmEms9ZW4kqNLx0reOslIIhzp0suFByyZXcIwgdkjZVj&#10;UvBLHmbT56cJptrdeEfXfShEhLBPUYEJoU6l9Lkhi77nauLonV1jMUTZFFI3eItwW8n3JPmUFkuO&#10;CwZr+jKU/+wvVsH2cjyZbHPcHTbZfP3dvurBejFSqvPSzscgArXhP/zXXmkF/Q9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YMP7GAAAA2wAAAA8AAAAAAAAA&#10;AAAAAAAAoQIAAGRycy9kb3ducmV2LnhtbFBLBQYAAAAABAAEAPkAAACUAwAAAAA=&#10;">
                    <v:stroke endarrow="block" endarrowwidth="narrow" endarrowlength="short"/>
                  </v:line>
                  <v:rect id="矩形 2532" o:spid="_x0000_s1062" style="position:absolute;left:10697;top:107470;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GcEA&#10;AADbAAAADwAAAGRycy9kb3ducmV2LnhtbESP0YrCMBRE3xf8h3AF39bUFUSqUUQQF1cfrH7Apbk2&#10;xeamJLF2/36zIPg4zMwZZrnubSM68qF2rGAyzkAQl07XXCm4XnafcxAhImtsHJOCXwqwXg0+lphr&#10;9+QzdUWsRIJwyFGBibHNpQylIYth7Fri5N2ctxiT9JXUHp8Jbhv5lWUzabHmtGCwpa2h8l48rIKy&#10;s/O9P/HP7tA+ru5gjrqYHJUaDfvNAkSkPr7Dr/a3VjCdwf+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7VBnBAAAA2wAAAA8AAAAAAAAAAAAAAAAAmAIAAGRycy9kb3du&#10;cmV2LnhtbFBLBQYAAAAABAAEAPUAAACGAwAAAAA=&#10;">
                    <v:textbox inset="0,,0">
                      <w:txbxContent>
                        <w:p w:rsidR="004C5F48" w:rsidRDefault="004C5F48">
                          <w:pPr>
                            <w:jc w:val="center"/>
                            <w:rPr>
                              <w:sz w:val="18"/>
                              <w:szCs w:val="18"/>
                            </w:rPr>
                          </w:pPr>
                          <w:r>
                            <w:rPr>
                              <w:rFonts w:hint="eastAsia"/>
                              <w:sz w:val="18"/>
                              <w:szCs w:val="18"/>
                            </w:rPr>
                            <w:t>大学体育</w:t>
                          </w:r>
                          <w:r>
                            <w:rPr>
                              <w:sz w:val="18"/>
                              <w:szCs w:val="18"/>
                            </w:rPr>
                            <w:t>4</w:t>
                          </w:r>
                        </w:p>
                      </w:txbxContent>
                    </v:textbox>
                  </v:rect>
                  <v:line id="直线 2533" o:spid="_x0000_s1063" style="position:absolute" from="11826,107687" to="16298,107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YLEsUAAADbAAAADwAAAGRycy9kb3ducmV2LnhtbESPQWsCMRSE7wX/Q3iCl1KzVdC6NYqI&#10;LUW96Hrw+Ny8bpZuXpZN1PXfm4LgcZiZb5jpvLWVuFDjS8cK3vsJCOLc6ZILBYfs6+0DhA/IGivH&#10;pOBGHuazzssUU+2uvKPLPhQiQtinqMCEUKdS+tyQRd93NXH0fl1jMUTZFFI3eI1wW8lBkoykxZLj&#10;gsGalobyv/3ZKtiejyeTbY67wyZbrL/bVz1eryZK9brt4hNEoDY8w4/2j1YwHMP/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YLEsUAAADbAAAADwAAAAAAAAAA&#10;AAAAAAChAgAAZHJzL2Rvd25yZXYueG1sUEsFBgAAAAAEAAQA+QAAAJMDAAAAAA==&#10;">
                    <v:stroke endarrow="block" endarrowwidth="narrow" endarrowlength="short"/>
                  </v:line>
                </v:group>
                <v:group id="组合 2534" o:spid="_x0000_s1064" style="position:absolute;left:6638;top:107500;width:9681;height:493" coordorigin="6625,106913" coordsize="968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矩形 2535" o:spid="_x0000_s1065" style="position:absolute;left:6625;top:106938;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Aa8MA&#10;AADbAAAADwAAAGRycy9kb3ducmV2LnhtbESP3WoCMRSE7wt9h3AKvatZLYjdGkUEUfy5cOsDHDan&#10;m8XNyZLEdX17IwheDjPzDTOd97YRHflQO1YwHGQgiEuna64UnP5WXxMQISJrbByTghsFmM/e36aY&#10;a3flI3VFrESCcMhRgYmxzaUMpSGLYeBa4uT9O28xJukrqT1eE9w2cpRlY2mx5rRgsKWlofJcXKyC&#10;srOTtT/wbrVtLye3NXtdDPdKfX70i18Qkfr4Cj/bG63g+wce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TAa8MAAADbAAAADwAAAAAAAAAAAAAAAACYAgAAZHJzL2Rv&#10;d25yZXYueG1sUEsFBgAAAAAEAAQA9QAAAIgDAAAAAA==&#10;">
                    <v:textbox inset="0,,0">
                      <w:txbxContent>
                        <w:p w:rsidR="004C5F48" w:rsidRDefault="004C5F48">
                          <w:pPr>
                            <w:jc w:val="center"/>
                            <w:rPr>
                              <w:sz w:val="18"/>
                              <w:szCs w:val="18"/>
                            </w:rPr>
                          </w:pPr>
                          <w:r>
                            <w:rPr>
                              <w:rFonts w:hint="eastAsia"/>
                              <w:sz w:val="18"/>
                              <w:szCs w:val="18"/>
                            </w:rPr>
                            <w:t>大学英语</w:t>
                          </w:r>
                          <w:r>
                            <w:rPr>
                              <w:sz w:val="18"/>
                              <w:szCs w:val="18"/>
                            </w:rPr>
                            <w:t>1</w:t>
                          </w:r>
                        </w:p>
                      </w:txbxContent>
                    </v:textbox>
                  </v:rect>
                  <v:line id="直线 2536" o:spid="_x0000_s1066" style="position:absolute" from="7743,107181" to="8017,10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gG8MAAADbAAAADwAAAGRycy9kb3ducmV2LnhtbERPy2rCQBTdF/yH4QrdFJ20FB/RUaS0&#10;RdRNjAuX18w1E5q5EzKjpn/vLASXh/OeLztbiyu1vnKs4H2YgCAunK64VHDIfwYTED4ga6wdk4J/&#10;8rBc9F7mmGp344yu+1CKGMI+RQUmhCaV0heGLPqha4gjd3atxRBhW0rd4i2G21p+JMlIWqw4Nhhs&#10;6MtQ8be/WAW7y/Fk8u0xO2zz1ea3e9PjzfdUqdd+t5qBCNSFp/jhXmsFn3F9/B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4BvDAAAA2wAAAA8AAAAAAAAAAAAA&#10;AAAAoQIAAGRycy9kb3ducmV2LnhtbFBLBQYAAAAABAAEAPkAAACRAwAAAAA=&#10;">
                    <v:stroke endarrow="block" endarrowwidth="narrow" endarrowlength="short"/>
                  </v:line>
                  <v:rect id="矩形 2537" o:spid="_x0000_s1067" style="position:absolute;left:7989;top:106924;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EMIA&#10;AADbAAAADwAAAGRycy9kb3ducmV2LnhtbESP0YrCMBRE3xf8h3AF39a0Iot0jSKCKOo+bNcPuDTX&#10;ptjclCTW+vdmYWEfh5k5wyzXg21FTz40jhXk0wwEceV0w7WCy8/ufQEiRGSNrWNS8KQA69XobYmF&#10;dg/+pr6MtUgQDgUqMDF2hZShMmQxTF1HnLyr8xZjkr6W2uMjwW0rZ1n2IS02nBYMdrQ1VN3Ku1VQ&#10;9Xax91982h27+8UdzVmX+VmpyXjYfIKINMT/8F/7oBXM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8QwgAAANsAAAAPAAAAAAAAAAAAAAAAAJgCAABkcnMvZG93&#10;bnJldi54bWxQSwUGAAAAAAQABAD1AAAAhwMAAAAA&#10;">
                    <v:textbox inset="0,,0">
                      <w:txbxContent>
                        <w:p w:rsidR="004C5F48" w:rsidRDefault="004C5F48">
                          <w:pPr>
                            <w:jc w:val="center"/>
                            <w:rPr>
                              <w:sz w:val="18"/>
                              <w:szCs w:val="18"/>
                            </w:rPr>
                          </w:pPr>
                          <w:r>
                            <w:rPr>
                              <w:rFonts w:hint="eastAsia"/>
                              <w:sz w:val="18"/>
                              <w:szCs w:val="18"/>
                            </w:rPr>
                            <w:t>大学英语</w:t>
                          </w:r>
                          <w:r>
                            <w:rPr>
                              <w:sz w:val="18"/>
                              <w:szCs w:val="18"/>
                            </w:rPr>
                            <w:t>2</w:t>
                          </w:r>
                        </w:p>
                      </w:txbxContent>
                    </v:textbox>
                  </v:rect>
                  <v:line id="直线 2538" o:spid="_x0000_s1068" style="position:absolute;flip:y" from="9108,107157" to="9381,10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tf78AAADbAAAADwAAAGRycy9kb3ducmV2LnhtbESP3arCMBCE7wXfIazgnaaKR6QaRQRB&#10;RME/vF6atS0mm9JErW9vDgheDjPzDTNbNNaIJ9W+dKxg0E9AEGdOl5wruJzXvQkIH5A1Gsek4E0e&#10;FvN2a4apdi8+0vMUchEh7FNUUIRQpVL6rCCLvu8q4ujdXG0xRFnnUtf4inBr5DBJxtJiyXGhwIpW&#10;BWX308MqMHy9H3d/W6LkkL/3g6VujNwr1e00yymIQE34hb/tjVYwGsL/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Ttf78AAADbAAAADwAAAAAAAAAAAAAAAACh&#10;AgAAZHJzL2Rvd25yZXYueG1sUEsFBgAAAAAEAAQA+QAAAI0DAAAAAA==&#10;">
                    <v:stroke endarrow="block" endarrowwidth="narrow" endarrowlength="short"/>
                  </v:line>
                  <v:rect id="矩形 2539" o:spid="_x0000_s1069" style="position:absolute;left:9393;top:10691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E/MIA&#10;AADbAAAADwAAAGRycy9kb3ducmV2LnhtbESP0WoCMRRE3wv+Q7hC32rWKkVWo4ggFWsfXP2Ay+a6&#10;WdzcLElct3/fCIKPw8ycYRar3jaiIx9qxwrGowwEcel0zZWC82n7MQMRIrLGxjEp+KMAq+XgbYG5&#10;dnc+UlfESiQIhxwVmBjbXMpQGrIYRq4lTt7FeYsxSV9J7fGe4LaRn1n2JS3WnBYMtrQxVF6Lm1VQ&#10;dnb27X/5Z7tvb2e3NwddjA9KvQ/79RxEpD6+ws/2TiuYT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oT8wgAAANsAAAAPAAAAAAAAAAAAAAAAAJgCAABkcnMvZG93&#10;bnJldi54bWxQSwUGAAAAAAQABAD1AAAAhwMAAAAA&#10;">
                    <v:textbox inset="0,,0">
                      <w:txbxContent>
                        <w:p w:rsidR="004C5F48" w:rsidRDefault="004C5F48">
                          <w:pPr>
                            <w:jc w:val="center"/>
                            <w:rPr>
                              <w:sz w:val="18"/>
                              <w:szCs w:val="18"/>
                            </w:rPr>
                          </w:pPr>
                          <w:r>
                            <w:rPr>
                              <w:rFonts w:hint="eastAsia"/>
                              <w:sz w:val="18"/>
                              <w:szCs w:val="18"/>
                            </w:rPr>
                            <w:t>大学英语</w:t>
                          </w:r>
                          <w:r>
                            <w:rPr>
                              <w:sz w:val="18"/>
                              <w:szCs w:val="18"/>
                            </w:rPr>
                            <w:t>3</w:t>
                          </w:r>
                        </w:p>
                      </w:txbxContent>
                    </v:textbox>
                  </v:rect>
                  <v:line id="直线 2540" o:spid="_x0000_s1070" style="position:absolute" from="10473,107141" to="10698,10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mGMUAAADbAAAADwAAAGRycy9kb3ducmV2LnhtbESPQWsCMRSE74X+h/AKXopmFWl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LmGMUAAADbAAAADwAAAAAAAAAA&#10;AAAAAAChAgAAZHJzL2Rvd25yZXYueG1sUEsFBgAAAAAEAAQA+QAAAJMDAAAAAA==&#10;">
                    <v:stroke endarrow="block" endarrowwidth="narrow" endarrowlength="short"/>
                  </v:line>
                  <v:rect id="矩形 2541" o:spid="_x0000_s1071" style="position:absolute;left:10708;top:10691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E8IA&#10;AADbAAAADwAAAGRycy9kb3ducmV2LnhtbESP0WoCMRRE3wv+Q7hC32rWokVWo4ggFWsfXP2Ay+a6&#10;WdzcLElct3/fCIKPw8ycYRar3jaiIx9qxwrGowwEcel0zZWC82n7MQMRIrLGxjEp+KMAq+XgbYG5&#10;dnc+UlfESiQIhxwVmBjbXMpQGrIYRq4lTt7FeYsxSV9J7fGe4LaRn1n2JS3WnBYMtrQxVF6Lm1VQ&#10;dnb27X/5Z7tvb2e3NwddjA9KvQ/79RxEpD6+ws/2TiuYTOH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7kTwgAAANsAAAAPAAAAAAAAAAAAAAAAAJgCAABkcnMvZG93&#10;bnJldi54bWxQSwUGAAAAAAQABAD1AAAAhwMAAAAA&#10;">
                    <v:textbox inset="0,,0">
                      <w:txbxContent>
                        <w:p w:rsidR="004C5F48" w:rsidRDefault="004C5F48">
                          <w:pPr>
                            <w:jc w:val="center"/>
                            <w:rPr>
                              <w:sz w:val="18"/>
                              <w:szCs w:val="18"/>
                            </w:rPr>
                          </w:pPr>
                          <w:r>
                            <w:rPr>
                              <w:rFonts w:hint="eastAsia"/>
                              <w:sz w:val="18"/>
                              <w:szCs w:val="18"/>
                            </w:rPr>
                            <w:t>大学英语</w:t>
                          </w:r>
                          <w:r>
                            <w:rPr>
                              <w:sz w:val="18"/>
                              <w:szCs w:val="18"/>
                            </w:rPr>
                            <w:t>4</w:t>
                          </w:r>
                        </w:p>
                      </w:txbxContent>
                    </v:textbox>
                  </v:rect>
                  <v:line id="直线 2542" o:spid="_x0000_s1072" style="position:absolute" from="11826,107090" to="16307,1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zd9MUAAADbAAAADwAAAGRycy9kb3ducmV2LnhtbESPQWsCMRSE74L/ITzBi9RspWjdGkXE&#10;lqJedD14fG5eN0s3L8sm6vbfm4LgcZiZb5jZorWVuFLjS8cKXocJCOLc6ZILBcfs8+UdhA/IGivH&#10;pOCPPCzm3c4MU+1uvKfrIRQiQtinqMCEUKdS+tyQRT90NXH0flxjMUTZFFI3eItwW8lRkoylxZLj&#10;gsGaVoby38PFKthdTmeTbU/74zZbbr7agZ5s1lOl+r12+QEiUBue4Uf7Wyt4G8P/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zd9MUAAADbAAAADwAAAAAAAAAA&#10;AAAAAAChAgAAZHJzL2Rvd25yZXYueG1sUEsFBgAAAAAEAAQA+QAAAJMDAAAAAA==&#10;">
                    <v:stroke endarrow="block" endarrowwidth="narrow" endarrowlength="short"/>
                  </v:line>
                </v:group>
                <v:group id="组合 2543" o:spid="_x0000_s1073" style="position:absolute;left:9390;top:113585;width:6918;height:1178" coordorigin="9390,113585" coordsize="6918,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直线 2544" o:spid="_x0000_s1074" style="position:absolute;flip:x" from="12617,114137" to="12628,1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albsAAADbAAAADwAAAGRycy9kb3ducmV2LnhtbERPSwrCMBDdC94hjOBOU0VFqlFEEEQU&#10;/OF6aMa2mExKE7Xe3iwEl4/3ny8ba8SLal86VjDoJyCIM6dLzhVcL5veFIQPyBqNY1LwIQ/LRbs1&#10;x1S7N5/odQ65iCHsU1RQhFClUvqsIIu+7yriyN1dbTFEWOdS1/iO4dbIYZJMpMWSY0OBFa0Lyh7n&#10;p1Vg+PY47cc7ouSYfw6DlW6MPCjV7TSrGYhATfiLf+6tVjCKY+OX+AP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0LNqVuwAAANsAAAAPAAAAAAAAAAAAAAAAAKECAABk&#10;cnMvZG93bnJldi54bWxQSwUGAAAAAAQABAD5AAAAiQMAAAAA&#10;">
                    <v:stroke endarrow="block" endarrowwidth="narrow" endarrowlength="short"/>
                  </v:line>
                  <v:group id="组合 2545" o:spid="_x0000_s1075" style="position:absolute;left:9390;top:113585;width:6918;height:1179" coordorigin="9365,113772" coordsize="6918,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2546" o:spid="_x0000_s1076" style="position:absolute;left:12040;top:11448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VsAA&#10;AADbAAAADwAAAGRycy9kb3ducmV2LnhtbERP3WrCMBS+H/gO4QjezbQDh3RGGUJxdN3Fqg9waM6a&#10;suakJLHWtzcXg11+fP+7w2wHMZEPvWMF+ToDQdw63XOn4HIun7cgQkTWODgmBXcKcNgvnnZYaHfj&#10;b5qa2IkUwqFABSbGsZAytIYshrUbiRP347zFmKDvpPZ4S+F2kC9Z9iot9pwaDI50NNT+NleroJ3s&#10;9uS/+LOsxuvFVabWTV4rtVrO728gIs3xX/zn/tAKNml9+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MVsAAAADbAAAADwAAAAAAAAAAAAAAAACYAgAAZHJzL2Rvd25y&#10;ZXYueG1sUEsFBgAAAAAEAAQA9QAAAIUDAAAAAA==&#10;">
                      <v:textbox inset="0,,0">
                        <w:txbxContent>
                          <w:p w:rsidR="004C5F48" w:rsidRDefault="004C5F48">
                            <w:pPr>
                              <w:jc w:val="center"/>
                              <w:rPr>
                                <w:sz w:val="18"/>
                                <w:szCs w:val="18"/>
                              </w:rPr>
                            </w:pPr>
                            <w:r>
                              <w:rPr>
                                <w:rFonts w:hint="eastAsia"/>
                                <w:sz w:val="18"/>
                                <w:szCs w:val="18"/>
                              </w:rPr>
                              <w:t>公共关系学</w:t>
                            </w:r>
                          </w:p>
                        </w:txbxContent>
                      </v:textbox>
                    </v:rect>
                    <v:group id="组合 2547" o:spid="_x0000_s1077" style="position:absolute;left:9365;top:113772;width:6918;height:642" coordorigin="9365,113897" coordsize="691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矩形 2548" o:spid="_x0000_s1078" style="position:absolute;left:12049;top:113979;width:1075;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usIA&#10;AADbAAAADwAAAGRycy9kb3ducmV2LnhtbESP3YrCMBSE7wXfIRxh7zRVUKRrlEUQxZ8Lqw9waM42&#10;ZZuTksTafXsjLOzlMDPfMKtNbxvRkQ+1YwXTSQaCuHS65krB/bYbL0GEiKyxcUwKfinAZj0crDDX&#10;7slX6opYiQThkKMCE2ObSxlKQxbDxLXEyft23mJM0ldSe3wmuG3kLMsW0mLNacFgS1tD5U/xsArK&#10;zi73/sKn3bF93N3RnHUxPSv1Meq/PkFE6uN/+K990ArmM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e6wgAAANsAAAAPAAAAAAAAAAAAAAAAAJgCAABkcnMvZG93&#10;bnJldi54bWxQSwUGAAAAAAQABAD1AAAAhwMAAAAA&#10;">
                        <v:textbox inset="0,,0">
                          <w:txbxContent>
                            <w:p w:rsidR="004C5F48" w:rsidRDefault="004C5F48">
                              <w:pPr>
                                <w:jc w:val="center"/>
                                <w:rPr>
                                  <w:color w:val="000000"/>
                                  <w:sz w:val="18"/>
                                  <w:szCs w:val="18"/>
                                </w:rPr>
                              </w:pPr>
                              <w:r>
                                <w:rPr>
                                  <w:rFonts w:hint="eastAsia"/>
                                  <w:color w:val="000000"/>
                                  <w:sz w:val="18"/>
                                  <w:szCs w:val="18"/>
                                </w:rPr>
                                <w:t>专业外语</w:t>
                              </w:r>
                            </w:p>
                          </w:txbxContent>
                        </v:textbox>
                      </v:rect>
                      <v:line id="直线 2549" o:spid="_x0000_s1079" style="position:absolute;flip:y" from="10445,114221" to="12041,1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eOcEAAADbAAAADwAAAGRycy9kb3ducmV2LnhtbESPQYvCMBSE7wv+h/CEva2pK4pUUxFh&#10;QWQFreL50Tzb0uSlNFHrv98sCB6HmfmGWa56a8SdOl87VjAeJSCIC6drLhWcTz9fcxA+IGs0jknB&#10;kzysssHHElPtHnykex5KESHsU1RQhdCmUvqiIot+5Fri6F1dZzFE2ZVSd/iIcGvkd5LMpMWa40KF&#10;LW0qKpr8ZhUYvjTH3+mOKDmUz/14rXsj90p9Dvv1AkSgPrzDr/ZWK5hO4P9L/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d45wQAAANsAAAAPAAAAAAAAAAAAAAAA&#10;AKECAABkcnMvZG93bnJldi54bWxQSwUGAAAAAAQABAD5AAAAjwMAAAAA&#10;">
                        <v:stroke endarrow="block" endarrowwidth="narrow" endarrowlength="short"/>
                      </v:line>
                      <v:line id="直线 2550" o:spid="_x0000_s1080" style="position:absolute" from="14099,114219" to="16284,1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twxcYAAADbAAAADwAAAGRycy9kb3ducmV2LnhtbESPQWsCMRSE74X+h/AKXopmW2zV1ShS&#10;tIh60fXg8bl5bpZuXpZN1O2/N0Khx2FmvmEms9ZW4kqNLx0reOslIIhzp0suFByyZXcIwgdkjZVj&#10;UvBLHmbT56cJptrdeEfXfShEhLBPUYEJoU6l9Lkhi77nauLonV1jMUTZFFI3eItwW8n3JPmUFkuO&#10;CwZr+jKU/+wvVsH2cjyZbHPcHTbZfP3dvurBejFSqvPSzscgArXhP/zXXmkFH31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LcMXGAAAA2wAAAA8AAAAAAAAA&#10;AAAAAAAAoQIAAGRycy9kb3ducmV2LnhtbFBLBQYAAAAABAAEAPkAAACUAwAAAAA=&#10;">
                        <v:stroke endarrow="block" endarrowwidth="narrow" endarrowlength="short"/>
                      </v:line>
                      <v:rect id="矩形 2551" o:spid="_x0000_s1081" style="position:absolute;left:9365;top:114036;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vzsEA&#10;AADbAAAADwAAAGRycy9kb3ducmV2LnhtbESP0YrCMBRE34X9h3AF3zRVcJGuUUSQFXUftvoBl+Zu&#10;U2xuShJr/XuzIPg4zMwZZrnubSM68qF2rGA6yUAQl07XXCm4nHfjBYgQkTU2jknBgwKsVx+DJeba&#10;3fmXuiJWIkE45KjAxNjmUobSkMUwcS1x8v6ctxiT9JXUHu8Jbhs5y7JPabHmtGCwpa2h8lrcrIKy&#10;s4tv/8PH3aG9XdzBnHQxPSk1GvabLxCR+vgOv9p7rWA+h/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2L87BAAAA2wAAAA8AAAAAAAAAAAAAAAAAmAIAAGRycy9kb3du&#10;cmV2LnhtbFBLBQYAAAAABAAEAPUAAACGAwAAAAA=&#10;">
                        <v:textbox inset="0,,0">
                          <w:txbxContent>
                            <w:p w:rsidR="004C5F48" w:rsidRDefault="004C5F48">
                              <w:pPr>
                                <w:jc w:val="center"/>
                                <w:rPr>
                                  <w:sz w:val="18"/>
                                  <w:szCs w:val="18"/>
                                </w:rPr>
                              </w:pPr>
                              <w:r>
                                <w:rPr>
                                  <w:rFonts w:hint="eastAsia"/>
                                  <w:sz w:val="18"/>
                                  <w:szCs w:val="18"/>
                                </w:rPr>
                                <w:t>政治学原理</w:t>
                              </w:r>
                            </w:p>
                          </w:txbxContent>
                        </v:textbox>
                      </v:rect>
                      <v:line id="直线 2552" o:spid="_x0000_s1082" style="position:absolute;flip:y" from="13157,114199" to="13356,11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9ob4AAADbAAAADwAAAGRycy9kb3ducmV2LnhtbESPzQrCMBCE74LvEFbwpqmCItUoIggi&#10;Cv7heWnWtphsShO1vr0RBI/DzHzDzBaNNeJJtS8dKxj0ExDEmdMl5wou53VvAsIHZI3GMSl4k4fF&#10;vN2aYardi4/0PIVcRAj7FBUUIVSplD4ryKLvu4o4ejdXWwxR1rnUNb4i3Bo5TJKxtFhyXCiwolVB&#10;2f30sAoMX+/H3WhLlBzy936w1I2Re6W6nWY5BRGoCf/wr73RCkZj+H6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Jn2hvgAAANsAAAAPAAAAAAAAAAAAAAAAAKEC&#10;AABkcnMvZG93bnJldi54bWxQSwUGAAAAAAQABAD5AAAAjAMAAAAA&#10;">
                        <v:stroke endarrow="block" endarrowwidth="narrow" endarrowlength="short"/>
                      </v:line>
                      <v:rect id="矩形 2553" o:spid="_x0000_s1083" style="position:absolute;left:13380;top:113897;width:900;height: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UIsIA&#10;AADbAAAADwAAAGRycy9kb3ducmV2LnhtbESP0WoCMRRE3wv+Q7hC32rWglZWo4ggFWsfXP2Ay+a6&#10;WdzcLElct3/fCIKPw8ycYRar3jaiIx9qxwrGowwEcel0zZWC82n7MQMRIrLGxjEp+KMAq+XgbYG5&#10;dnc+UlfESiQIhxwVmBjbXMpQGrIYRq4lTt7FeYsxSV9J7fGe4LaRn1k2lRZrTgsGW9oYKq/FzSoo&#10;Ozv79r/8s923t7Pbm4Muxgel3of9eg4iUh9f4Wd7pxVMv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BQiwgAAANsAAAAPAAAAAAAAAAAAAAAAAJgCAABkcnMvZG93&#10;bnJldi54bWxQSwUGAAAAAAQABAD1AAAAhwMAAAAA&#10;">
                        <v:textbox inset="0,,0">
                          <w:txbxContent>
                            <w:p w:rsidR="004C5F48" w:rsidRDefault="004C5F48">
                              <w:pPr>
                                <w:spacing w:line="240" w:lineRule="exact"/>
                                <w:jc w:val="center"/>
                                <w:rPr>
                                  <w:sz w:val="18"/>
                                  <w:szCs w:val="18"/>
                                </w:rPr>
                              </w:pPr>
                              <w:r>
                                <w:rPr>
                                  <w:rFonts w:hint="eastAsia"/>
                                  <w:sz w:val="18"/>
                                  <w:szCs w:val="18"/>
                                </w:rPr>
                                <w:t>公共政策学</w:t>
                              </w:r>
                            </w:p>
                          </w:txbxContent>
                        </v:textbox>
                      </v:rect>
                    </v:group>
                  </v:group>
                </v:group>
                <v:group id="组合 2554" o:spid="_x0000_s1084" style="position:absolute;left:6627;top:106158;width:9706;height:718" coordorigin="6627,106158" coordsize="970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直线 2555" o:spid="_x0000_s1085" style="position:absolute" from="7670,106534" to="7993,1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rfW8UAAADbAAAADwAAAGRycy9kb3ducmV2LnhtbESPQWsCMRSE70L/Q3gFL1KzFqp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rfW8UAAADbAAAADwAAAAAAAAAA&#10;AAAAAAChAgAAZHJzL2Rvd25yZXYueG1sUEsFBgAAAAAEAAQA+QAAAJMDAAAAAA==&#10;">
                    <v:stroke endarrow="block" endarrowwidth="narrow" endarrowlength="short"/>
                  </v:line>
                  <v:line id="直线 2556" o:spid="_x0000_s1086" style="position:absolute" from="9083,106534" to="9418,1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8e8IAAADbAAAADwAAAGRycy9kb3ducmV2LnhtbERPPW/CMBDdkfgP1iGxVOCUgULAIIQK&#10;qoAFwsB4xEccEZ+j2ED67+uhEuPT+54vW1uJJzW+dKzgc5iAIM6dLrlQcM42gwkIH5A1Vo5JwS95&#10;WC66nTmm2r34SM9TKEQMYZ+iAhNCnUrpc0MW/dDVxJG7ucZiiLAppG7wFcNtJUdJMpYWS44NBmta&#10;G8rvp4dVcHhcribbX47nfbbabdsP/bX7nirV77WrGYhAbXiL/90/WsE4ro9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y8e8IAAADbAAAADwAAAAAAAAAAAAAA&#10;AAChAgAAZHJzL2Rvd25yZXYueG1sUEsFBgAAAAAEAAQA+QAAAJADAAAAAA==&#10;">
                    <v:stroke endarrow="block" endarrowwidth="narrow" endarrowlength="short"/>
                  </v:line>
                  <v:line id="直线 2557" o:spid="_x0000_s1087" style="position:absolute" from="10470,106559" to="10744,10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Z4MUAAADbAAAADwAAAGRycy9kb3ducmV2LnhtbESPQWsCMRSE70L/Q3iCl6JZPVhdjSKl&#10;LUW96Hrw+Nw8N4ubl2UTdf33plDwOMzMN8x82dpK3KjxpWMFw0ECgjh3uuRCwSH77k9A+ICssXJM&#10;Ch7kYbl468wx1e7OO7rtQyEihH2KCkwIdSqlzw1Z9ANXE0fv7BqLIcqmkLrBe4TbSo6SZCwtlhwX&#10;DNb0aSi/7K9WwfZ6PJlsc9wdNtlq/dO+64/111SpXrddzUAEasMr/N/+1QrGQ/j7En+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AZ4MUAAADbAAAADwAAAAAAAAAA&#10;AAAAAAChAgAAZHJzL2Rvd25yZXYueG1sUEsFBgAAAAAEAAQA+QAAAJMDAAAAAA==&#10;">
                    <v:stroke endarrow="block" endarrowwidth="narrow" endarrowlength="short"/>
                  </v:line>
                  <v:rect id="矩形 2558" o:spid="_x0000_s1088" style="position:absolute;left:6627;top:106254;width:1050;height: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B8EA&#10;AADbAAAADwAAAGRycy9kb3ducmV2LnhtbESPQYvCMBSE78L+h/CEvdlUDyLVKCLIiquHrf6AR/Ns&#10;is1LSWKt/36zIOxxmJlvmNVmsK3oyYfGsYJploMgrpxuuFZwvewnCxAhImtsHZOCFwXYrD9GKyy0&#10;e/IP9WWsRYJwKFCBibErpAyVIYshcx1x8m7OW4xJ+lpqj88Et62c5flcWmw4LRjsaGeoupcPq6Dq&#10;7eLLn/l7f+weV3c0J11OT0p9joftEkSkIf6H3+2DVjCfwd+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zfQfBAAAA2wAAAA8AAAAAAAAAAAAAAAAAmAIAAGRycy9kb3du&#10;cmV2LnhtbFBLBQYAAAAABAAEAPUAAACGAwAAAAA=&#10;">
                    <v:textbox inset="0,,0">
                      <w:txbxContent>
                        <w:p w:rsidR="004C5F48" w:rsidRDefault="004C5F48">
                          <w:pPr>
                            <w:spacing w:line="240" w:lineRule="exact"/>
                            <w:jc w:val="center"/>
                            <w:rPr>
                              <w:sz w:val="18"/>
                              <w:szCs w:val="18"/>
                            </w:rPr>
                          </w:pPr>
                          <w:r>
                            <w:rPr>
                              <w:rFonts w:hint="eastAsia"/>
                              <w:sz w:val="18"/>
                              <w:szCs w:val="18"/>
                            </w:rPr>
                            <w:t>中国近现代史纲要</w:t>
                          </w:r>
                        </w:p>
                      </w:txbxContent>
                    </v:textbox>
                  </v:rect>
                  <v:rect id="矩形 2559" o:spid="_x0000_s1089" style="position:absolute;left:8004;top:106231;width:1050;height: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nMEA&#10;AADbAAAADwAAAGRycy9kb3ducmV2LnhtbESP0YrCMBRE3xf8h3AF39bUFUSqUUQQF1cfrH7Apbk2&#10;xeamJLF2/36zIPg4zMwZZrnubSM68qF2rGAyzkAQl07XXCm4XnafcxAhImtsHJOCXwqwXg0+lphr&#10;9+QzdUWsRIJwyFGBibHNpQylIYth7Fri5N2ctxiT9JXUHp8Jbhv5lWUzabHmtGCwpa2h8l48rIKy&#10;s/O9P/HP7tA+ru5gjrqYHJUaDfvNAkSkPr7Dr/a3VjCbwv+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2JzBAAAA2wAAAA8AAAAAAAAAAAAAAAAAmAIAAGRycy9kb3du&#10;cmV2LnhtbFBLBQYAAAAABAAEAPUAAACGAwAAAAA=&#10;">
                    <v:textbox inset="0,,0">
                      <w:txbxContent>
                        <w:p w:rsidR="004C5F48" w:rsidRDefault="004C5F48">
                          <w:pPr>
                            <w:spacing w:line="240" w:lineRule="exact"/>
                            <w:jc w:val="center"/>
                            <w:rPr>
                              <w:sz w:val="18"/>
                              <w:szCs w:val="18"/>
                            </w:rPr>
                          </w:pPr>
                          <w:r>
                            <w:rPr>
                              <w:rFonts w:hint="eastAsia"/>
                              <w:sz w:val="16"/>
                              <w:szCs w:val="16"/>
                            </w:rPr>
                            <w:t>思想道德修养与法律基础</w:t>
                          </w:r>
                        </w:p>
                      </w:txbxContent>
                    </v:textbox>
                  </v:rect>
                  <v:rect id="矩形 2560" o:spid="_x0000_s1090" style="position:absolute;left:10729;top:106207;width:1050;height: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A6MEA&#10;AADbAAAADwAAAGRycy9kb3ducmV2LnhtbESP0YrCMBRE3xf8h3AF39bURUSqUUQQF1cfrH7Apbk2&#10;xeamJLF2/36zIPg4zMwZZrnubSM68qF2rGAyzkAQl07XXCm4XnafcxAhImtsHJOCXwqwXg0+lphr&#10;9+QzdUWsRIJwyFGBibHNpQylIYth7Fri5N2ctxiT9JXUHp8Jbhv5lWUzabHmtGCwpa2h8l48rIKy&#10;s/O9P/HP7tA+ru5gjrqYHJUaDfvNAkSkPr7Dr/a3VjCbwv+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WQOjBAAAA2wAAAA8AAAAAAAAAAAAAAAAAmAIAAGRycy9kb3du&#10;cmV2LnhtbFBLBQYAAAAABAAEAPUAAACGAwAAAAA=&#10;">
                    <v:textbox inset="0,,0">
                      <w:txbxContent>
                        <w:p w:rsidR="004C5F48" w:rsidRDefault="004C5F48">
                          <w:pPr>
                            <w:spacing w:line="240" w:lineRule="exact"/>
                            <w:jc w:val="center"/>
                            <w:rPr>
                              <w:sz w:val="18"/>
                              <w:szCs w:val="18"/>
                            </w:rPr>
                          </w:pPr>
                          <w:r>
                            <w:rPr>
                              <w:rFonts w:hint="eastAsia"/>
                              <w:sz w:val="18"/>
                              <w:szCs w:val="18"/>
                            </w:rPr>
                            <w:t>马克思主义基本原理</w:t>
                          </w:r>
                        </w:p>
                      </w:txbxContent>
                    </v:textbox>
                  </v:rect>
                  <v:rect id="矩形 2561" o:spid="_x0000_s1091" style="position:absolute;left:9393;top:106158;width:1088;height: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lc8EA&#10;AADbAAAADwAAAGRycy9kb3ducmV2LnhtbESP0YrCMBRE3xf8h3AF39bUBUWqUUQQF1cfrH7Apbk2&#10;xeamJLF2/36zIPg4zMwZZrnubSM68qF2rGAyzkAQl07XXCm4XnafcxAhImtsHJOCXwqwXg0+lphr&#10;9+QzdUWsRIJwyFGBibHNpQylIYth7Fri5N2ctxiT9JXUHp8Jbhv5lWUzabHmtGCwpa2h8l48rIKy&#10;s/O9P/HP7tA+ru5gjrqYHJUaDfvNAkSkPr7Dr/a3VjCbwv+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a5XPBAAAA2wAAAA8AAAAAAAAAAAAAAAAAmAIAAGRycy9kb3du&#10;cmV2LnhtbFBLBQYAAAAABAAEAPUAAACGAwAAAAA=&#10;">
                    <v:textbox inset="0,,0">
                      <w:txbxContent>
                        <w:p w:rsidR="004C5F48" w:rsidRDefault="004C5F48">
                          <w:pPr>
                            <w:jc w:val="center"/>
                            <w:rPr>
                              <w:sz w:val="15"/>
                              <w:szCs w:val="15"/>
                            </w:rPr>
                          </w:pPr>
                          <w:r>
                            <w:rPr>
                              <w:rFonts w:hint="eastAsia"/>
                              <w:sz w:val="15"/>
                              <w:szCs w:val="15"/>
                            </w:rPr>
                            <w:t>毛泽东思想和中国特色社会主义理论体系概论</w:t>
                          </w:r>
                        </w:p>
                      </w:txbxContent>
                    </v:textbox>
                  </v:rect>
                  <v:line id="直线 2562" o:spid="_x0000_s1092" style="position:absolute;flip:y" from="11759,106546" to="16334,10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3HMAAAADbAAAADwAAAGRycy9kb3ducmV2LnhtbESP3YrCMBSE7wXfIRxh72zqwhapRhFB&#10;EFHwD68PzbEtJielyWp9eyMIXg4z8w0znXfWiDu1vnasYJSkIIgLp2suFZxPq+EYhA/IGo1jUvAk&#10;D/NZvzfFXLsHH+h+DKWIEPY5KqhCaHIpfVGRRZ+4hjh6V9daDFG2pdQtPiLcGvmbppm0WHNcqLCh&#10;ZUXF7fhvFRi+3A7bvw1Rui+fu9FCd0bulPoZdIsJiEBd+IY/7bVWkGXw/h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KtxzAAAAA2wAAAA8AAAAAAAAAAAAAAAAA&#10;oQIAAGRycy9kb3ducmV2LnhtbFBLBQYAAAAABAAEAPkAAACOAwAAAAA=&#10;">
                    <v:stroke endarrow="block" endarrowwidth="narrow" endarrowlength="short"/>
                  </v:line>
                </v:group>
                <v:group id="组合 2563" o:spid="_x0000_s1093" style="position:absolute;left:9372;top:113058;width:6946;height:528" coordorigin="9360,113333" coordsize="6946,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矩形 2564" o:spid="_x0000_s1094" style="position:absolute;left:13375;top:113333;width:905;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eMMIA&#10;AADbAAAADwAAAGRycy9kb3ducmV2LnhtbERPu2rDMBTdC/0HcQvdGjkd8nCihJJS3EwhqV3IdrFu&#10;bbfWlZFU2/n7aAhkPJz3ejuaVvTkfGNZwXSSgCAurW64UpB/fbwsQPiArLG1TAou5GG7eXxYY6rt&#10;wEfqT6ESMYR9igrqELpUSl/WZNBPbEccuR/rDIYIXSW1wyGGm1a+JslMGmw4NtTY0a6m8u/0bxRk&#10;y7zw79/Fea77febsVO8Ov0ulnp/GtxWIQGO4i2/uT61gFsfGL/E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14wwgAAANsAAAAPAAAAAAAAAAAAAAAAAJgCAABkcnMvZG93&#10;bnJldi54bWxQSwUGAAAAAAQABAD1AAAAhwMAAAAA&#10;">
                    <v:textbox inset="0,1.3mm,0,1.3mm">
                      <w:txbxContent>
                        <w:p w:rsidR="004C5F48" w:rsidRDefault="004C5F48">
                          <w:pPr>
                            <w:jc w:val="center"/>
                            <w:rPr>
                              <w:sz w:val="18"/>
                              <w:szCs w:val="18"/>
                            </w:rPr>
                          </w:pPr>
                          <w:r>
                            <w:rPr>
                              <w:rFonts w:hint="eastAsia"/>
                              <w:sz w:val="18"/>
                              <w:szCs w:val="18"/>
                            </w:rPr>
                            <w:t>公共行政思想史</w:t>
                          </w:r>
                        </w:p>
                      </w:txbxContent>
                    </v:textbox>
                  </v:rect>
                  <v:line id="直线 2565" o:spid="_x0000_s1095" style="position:absolute;flip:y" from="14258,113567" to="16307,11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jbsEAAADbAAAADwAAAGRycy9kb3ducmV2LnhtbESPQYvCMBSE7wv+h/CEva2pC4pWUxFh&#10;QWQFreL50Tzb0uSlNFHrv98sCB6HmfmGWa56a8SdOl87VjAeJSCIC6drLhWcTz9fMxA+IGs0jknB&#10;kzysssHHElPtHnykex5KESHsU1RQhdCmUvqiIot+5Fri6F1dZzFE2ZVSd/iIcGvkd5JMpcWa40KF&#10;LW0qKpr8ZhUYvjTH38mOKDmUz/14rXsj90p9Dvv1AkSgPrzDr/ZWK5jO4f9L/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SNuwQAAANsAAAAPAAAAAAAAAAAAAAAA&#10;AKECAABkcnMvZG93bnJldi54bWxQSwUGAAAAAAQABAD5AAAAjwMAAAAA&#10;">
                    <v:stroke endarrow="block" endarrowwidth="narrow" endarrowlength="short"/>
                  </v:line>
                  <v:rect id="矩形 2566" o:spid="_x0000_s1096" style="position:absolute;left:9360;top:11339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QNsAA&#10;AADbAAAADwAAAGRycy9kb3ducmV2LnhtbERP3WrCMBS+H/gO4QjezbS7cNIZZQjF0XUXqz7AoTlr&#10;ypqTksRa395cDHb58f3vDrMdxEQ+9I4V5OsMBHHrdM+dgsu5fN6CCBFZ4+CYFNwpwGG/eNphod2N&#10;v2lqYidSCIcCFZgYx0LK0BqyGNZuJE7cj/MWY4K+k9rjLYXbQb5k2UZa7Dk1GBzpaKj9ba5WQTvZ&#10;7cl/8WdZjdeLq0ytm7xWarWc399ARJrjv/jP/aEVvKb16Uv6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TQNsAAAADbAAAADwAAAAAAAAAAAAAAAACYAgAAZHJzL2Rvd25y&#10;ZXYueG1sUEsFBgAAAAAEAAQA9QAAAIUDAAAAAA==&#10;">
                    <v:textbox inset="0,,0">
                      <w:txbxContent>
                        <w:p w:rsidR="004C5F48" w:rsidRDefault="004C5F48">
                          <w:pPr>
                            <w:jc w:val="center"/>
                            <w:rPr>
                              <w:sz w:val="18"/>
                              <w:szCs w:val="18"/>
                            </w:rPr>
                          </w:pPr>
                          <w:r>
                            <w:rPr>
                              <w:rFonts w:hint="eastAsia"/>
                              <w:sz w:val="18"/>
                              <w:szCs w:val="18"/>
                            </w:rPr>
                            <w:t>法学概论</w:t>
                          </w:r>
                        </w:p>
                      </w:txbxContent>
                    </v:textbox>
                  </v:rect>
                  <v:rect id="矩形 2567" o:spid="_x0000_s1097" style="position:absolute;left:12054;top:113345;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1rcIA&#10;AADbAAAADwAAAGRycy9kb3ducmV2LnhtbESPQYvCMBSE7wv+h/AEb2taD650jSKCKOoetusPeDTP&#10;pti8lCTW+u/NwsIeh5n5hlmuB9uKnnxoHCvIpxkI4srphmsFl5/d+wJEiMgaW8ek4EkB1qvR2xIL&#10;7R78TX0Za5EgHApUYGLsCilDZchimLqOOHlX5y3GJH0ttcdHgttWzrJsLi02nBYMdrQ1VN3Ku1VQ&#10;9Xax91982h27+8UdzVmX+VmpyXjYfIKINMT/8F/7oBV85PD7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WtwgAAANsAAAAPAAAAAAAAAAAAAAAAAJgCAABkcnMvZG93&#10;bnJldi54bWxQSwUGAAAAAAQABAD1AAAAhwMAAAAA&#10;">
                    <v:textbox inset="0,,0">
                      <w:txbxContent>
                        <w:p w:rsidR="004C5F48" w:rsidRDefault="004C5F48">
                          <w:pPr>
                            <w:jc w:val="center"/>
                            <w:rPr>
                              <w:sz w:val="18"/>
                              <w:szCs w:val="18"/>
                            </w:rPr>
                          </w:pPr>
                          <w:r>
                            <w:rPr>
                              <w:rFonts w:hint="eastAsia"/>
                              <w:sz w:val="18"/>
                              <w:szCs w:val="18"/>
                            </w:rPr>
                            <w:t>行政法学</w:t>
                          </w:r>
                        </w:p>
                      </w:txbxContent>
                    </v:textbox>
                  </v:rect>
                  <v:line id="直线 2568" o:spid="_x0000_s1098" style="position:absolute" from="10434,113597" to="12090,11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RSsYAAADbAAAADwAAAGRycy9kb3ducmV2LnhtbESPQWvCQBSE7wX/w/IKXkqzqYeqMauI&#10;1FLUi8aDx9fsMxuafRuyq6b/3hUKPQ4z8w2TL3rbiCt1vnas4C1JQRCXTtdcKTgW69cJCB+QNTaO&#10;ScEveVjMB085ZtrdeE/XQ6hEhLDPUIEJoc2k9KUhiz5xLXH0zq6zGKLsKqk7vEW4beQoTd+lxZrj&#10;gsGWVobKn8PFKthdTt+m2J72x22x3Hz2L3q8+ZgqNXzulzMQgfrwH/5rf2kF4xE8vs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bEUrGAAAA2wAAAA8AAAAAAAAA&#10;AAAAAAAAoQIAAGRycy9kb3ducmV2LnhtbFBLBQYAAAAABAAEAPkAAACUAwAAAAA=&#10;">
                    <v:stroke endarrow="block" endarrowwidth="narrow" endarrowlength="short"/>
                  </v:line>
                  <v:line id="直线 2569" o:spid="_x0000_s1099" style="position:absolute;flip:y" from="13171,113589" to="13408,11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SCWcEAAADbAAAADwAAAGRycy9kb3ducmV2LnhtbESPW4vCMBSE3wX/QzjCvmmq4oVqFBEE&#10;WRS84fOhObbF5KQ0Ueu/N8LCPg4z8w0zXzbWiCfVvnSsoN9LQBBnTpecK7icN90pCB+QNRrHpOBN&#10;HpaLdmuOqXYvPtLzFHIRIexTVFCEUKVS+qwgi77nKuLo3VxtMURZ51LX+Ipwa+QgScbSYslxocCK&#10;1gVl99PDKjB8vR93o1+i5JC/9/2VbozcK/XTaVYzEIGa8B/+a2+1gskQvl/iD5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5IJZwQAAANsAAAAPAAAAAAAAAAAAAAAA&#10;AKECAABkcnMvZG93bnJldi54bWxQSwUGAAAAAAQABAD5AAAAjwMAAAAA&#10;">
                    <v:stroke endarrow="block" endarrowwidth="narrow" endarrowlength="short"/>
                  </v:line>
                </v:group>
                <v:group id="组合 2570" o:spid="_x0000_s1100" style="position:absolute;left:13392;top:114799;width:2932;height:606" coordorigin="13392,114849" coordsize="2932,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矩形 2571" o:spid="_x0000_s1101" style="position:absolute;left:13392;top:114849;width:893;height: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zrsIA&#10;AADbAAAADwAAAGRycy9kb3ducmV2LnhtbESP0WoCMRRE3wv+Q7hC32rWglZWo4ggFWsfXP2Ay+a6&#10;WdzcLElct3/fCIKPw8ycYRar3jaiIx9qxwrGowwEcel0zZWC82n7MQMRIrLGxjEp+KMAq+XgbYG5&#10;dnc+UlfESiQIhxwVmBjbXMpQGrIYRq4lTt7FeYsxSV9J7fGe4LaRn1k2lRZrTgsGW9oYKq/FzSoo&#10;Ozv79r/8s923t7Pbm4Muxgel3of9eg4iUh9f4Wd7pxV8Te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3OuwgAAANsAAAAPAAAAAAAAAAAAAAAAAJgCAABkcnMvZG93&#10;bnJldi54bWxQSwUGAAAAAAQABAD1AAAAhwMAAAAA&#10;">
                    <v:textbox inset="0,,0">
                      <w:txbxContent>
                        <w:p w:rsidR="004C5F48" w:rsidRDefault="004C5F48">
                          <w:pPr>
                            <w:spacing w:line="240" w:lineRule="exact"/>
                            <w:jc w:val="center"/>
                            <w:rPr>
                              <w:sz w:val="18"/>
                              <w:szCs w:val="18"/>
                            </w:rPr>
                          </w:pPr>
                          <w:r>
                            <w:rPr>
                              <w:rFonts w:hint="eastAsia"/>
                              <w:sz w:val="18"/>
                              <w:szCs w:val="18"/>
                            </w:rPr>
                            <w:t>专业拓展课程</w:t>
                          </w:r>
                        </w:p>
                      </w:txbxContent>
                    </v:textbox>
                  </v:rect>
                  <v:rect id="矩形 2572" o:spid="_x0000_s1102" style="position:absolute;left:14519;top:114863;width:906;height: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t2cIA&#10;AADbAAAADwAAAGRycy9kb3ducmV2LnhtbESPQYvCMBSE78L+h/AEb5rqwZWuUUSQFXUPW/0Bj+Zt&#10;U2xeShJr/fdmQfA4zMw3zHLd20Z05EPtWMF0koEgLp2uuVJwOe/GCxAhImtsHJOCBwVYrz4GS8y1&#10;u/MvdUWsRIJwyFGBibHNpQylIYth4lri5P05bzEm6SupPd4T3DZylmVzabHmtGCwpa2h8lrcrIKy&#10;s4tv/8PH3aG9XdzBnHQxPSk1GvabLxCR+vgOv9p7reBzDv9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e3ZwgAAANsAAAAPAAAAAAAAAAAAAAAAAJgCAABkcnMvZG93&#10;bnJldi54bWxQSwUGAAAAAAQABAD1AAAAhwMAAAAA&#10;">
                    <v:textbox inset="0,,0">
                      <w:txbxContent>
                        <w:p w:rsidR="004C5F48" w:rsidRDefault="004C5F48">
                          <w:pPr>
                            <w:spacing w:line="240" w:lineRule="exact"/>
                            <w:jc w:val="center"/>
                            <w:rPr>
                              <w:sz w:val="18"/>
                              <w:szCs w:val="18"/>
                            </w:rPr>
                          </w:pPr>
                          <w:r>
                            <w:rPr>
                              <w:rFonts w:hint="eastAsia"/>
                              <w:sz w:val="18"/>
                              <w:szCs w:val="18"/>
                            </w:rPr>
                            <w:t>专业拓展课程</w:t>
                          </w:r>
                        </w:p>
                      </w:txbxContent>
                    </v:textbox>
                  </v:rect>
                  <v:line id="直线 2573" o:spid="_x0000_s1103" style="position:absolute" from="15426,115150" to="16324,11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yy0sUAAADbAAAADwAAAGRycy9kb3ducmV2LnhtbESPQWvCQBSE7wX/w/IEL0U3emhqdBWR&#10;thTtRePB4zP7zAazb0N21fTfu0Khx2FmvmHmy87W4katrxwrGI8SEMSF0xWXCg755/AdhA/IGmvH&#10;pOCXPCwXvZc5ZtrdeUe3fShFhLDPUIEJocmk9IUhi37kGuLonV1rMUTZllK3eI9wW8tJkrxJixXH&#10;BYMNrQ0Vl/3VKvi5Hk8m3x53h22+2nx1rzrdfEyVGvS71QxEoC78h//a31pBmsLzS/wB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yy0sUAAADbAAAADwAAAAAAAAAA&#10;AAAAAAChAgAAZHJzL2Rvd25yZXYueG1sUEsFBgAAAAAEAAQA+QAAAJMDAAAAAA==&#10;">
                    <v:stroke endarrow="block" endarrowwidth="narrow" endarrowlength="short"/>
                  </v:line>
                  <v:line id="直线 2574" o:spid="_x0000_s1104" style="position:absolute" from="14284,115137" to="14558,11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MmoMIAAADbAAAADwAAAGRycy9kb3ducmV2LnhtbERPu27CMBTdkfoP1q3UBYEDA4+AQaiC&#10;CgELhIHxEl/iqPF1FBtI/74ekBiPznu+bG0lHtT40rGCQT8BQZw7XXKh4JxtehMQPiBrrByTgj/y&#10;sFx8dOaYavfkIz1OoRAxhH2KCkwIdSqlzw1Z9H1XE0fu5hqLIcKmkLrBZwy3lRwmyUhaLDk2GKzp&#10;21D+e7pbBYf75Wqy/eV43mer3U/b1ePdeqrU12e7moEI1Ia3+OXeagXj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MmoMIAAADbAAAADwAAAAAAAAAAAAAA&#10;AAChAgAAZHJzL2Rvd25yZXYueG1sUEsFBgAAAAAEAAQA+QAAAJADAAAAAA==&#10;">
                    <v:stroke endarrow="block" endarrowwidth="narrow" endarrowlength="short"/>
                  </v:line>
                </v:group>
                <v:group id="组合 2575" o:spid="_x0000_s1105" style="position:absolute;left:8090;top:117272;width:8228;height:306" coordorigin="8090,117272" coordsize="8228,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矩形 2576" o:spid="_x0000_s1106" style="position:absolute;left:8090;top:117280;width:1080;height: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WcsIA&#10;AADbAAAADwAAAGRycy9kb3ducmV2LnhtbERPTWvCQBC9F/wPywje6sZSi6SuUgShVBSbSulxyI5J&#10;2uxsyK4x+uudQ8Hj433Pl72rVUdtqDwbmIwTUMS5txUXBg5f68cZqBCRLdaeycCFAiwXg4c5ptaf&#10;+ZO6LBZKQjikaKCMsUm1DnlJDsPYN8TCHX3rMApsC21bPEu4q/VTkrxohxVLQ4kNrUrK/7KTk97n&#10;5vew+9itt5frdxf2m59sevTGjIb92yuoSH28i//d79bAT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VZywgAAANsAAAAPAAAAAAAAAAAAAAAAAJgCAABkcnMvZG93&#10;bnJldi54bWxQSwUGAAAAAAQABAD1AAAAhwMAAAAA&#10;">
                    <v:textbox inset="0,0,0,0">
                      <w:txbxContent>
                        <w:p w:rsidR="004C5F48" w:rsidRDefault="004C5F48">
                          <w:pPr>
                            <w:spacing w:line="220" w:lineRule="exact"/>
                            <w:jc w:val="center"/>
                            <w:rPr>
                              <w:sz w:val="16"/>
                              <w:szCs w:val="16"/>
                            </w:rPr>
                          </w:pPr>
                          <w:r>
                            <w:rPr>
                              <w:rFonts w:hint="eastAsia"/>
                              <w:sz w:val="16"/>
                              <w:szCs w:val="16"/>
                            </w:rPr>
                            <w:t>素质拓展课程</w:t>
                          </w:r>
                        </w:p>
                      </w:txbxContent>
                    </v:textbox>
                  </v:rect>
                  <v:rect id="矩形 2577" o:spid="_x0000_s1107" style="position:absolute;left:9380;top:117295;width:1080;height: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z6cUA&#10;AADbAAAADwAAAGRycy9kb3ducmV2LnhtbESPW2vCQBCF3wv+h2WEvtWN0haJWUUEQZRKTUV8HLKT&#10;i2ZnQ3aNsb++Wyj08XAuHydZ9KYWHbWusqxgPIpAEGdWV1woOH6tX6YgnEfWWFsmBQ9ysJgPnhKM&#10;tb3zgbrUFyKMsItRQel9E0vpspIMupFtiIOX29agD7ItpG7xHsZNLSdR9C4NVhwIJTa0Kim7pjcT&#10;uK/N5bjf7tcfj+9T5z535/Qtt0o9D/vlDISn3v+H/9obrWA6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PpxQAAANsAAAAPAAAAAAAAAAAAAAAAAJgCAABkcnMv&#10;ZG93bnJldi54bWxQSwUGAAAAAAQABAD1AAAAigMAAAAA&#10;">
                    <v:textbox inset="0,0,0,0">
                      <w:txbxContent>
                        <w:p w:rsidR="004C5F48" w:rsidRDefault="004C5F48">
                          <w:pPr>
                            <w:spacing w:line="220" w:lineRule="exact"/>
                            <w:jc w:val="center"/>
                            <w:rPr>
                              <w:sz w:val="16"/>
                              <w:szCs w:val="16"/>
                            </w:rPr>
                          </w:pPr>
                          <w:r>
                            <w:rPr>
                              <w:rFonts w:hint="eastAsia"/>
                              <w:sz w:val="16"/>
                              <w:szCs w:val="16"/>
                            </w:rPr>
                            <w:t>素质拓展课程</w:t>
                          </w:r>
                        </w:p>
                      </w:txbxContent>
                    </v:textbox>
                  </v:rect>
                  <v:rect id="矩形 2578" o:spid="_x0000_s1108" style="position:absolute;left:10695;top:117285;width:1080;height: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tnsQA&#10;AADbAAAADwAAAGRycy9kb3ducmV2LnhtbESPX2vCMBTF3wd+h3AF32aqOJFqFBGEsTGZVcTHS3Nt&#10;q81NabJa/fRmIPh4OH9+nNmiNaVoqHaFZQWDfgSCOLW64EzBfrd+n4BwHlljaZkU3MjBYt55m2Gs&#10;7ZW31CQ+E2GEXYwKcu+rWEqX5mTQ9W1FHLyTrQ36IOtM6hqvYdyUchhFY2mw4EDIsaJVTukl+TOB&#10;O6rO+83XZv1zux8a9/t9TD5OVqlet11OQXhq/Sv8bH9qBZMh/H8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bZ7EAAAA2wAAAA8AAAAAAAAAAAAAAAAAmAIAAGRycy9k&#10;b3ducmV2LnhtbFBLBQYAAAAABAAEAPUAAACJAwAAAAA=&#10;">
                    <v:textbox inset="0,0,0,0">
                      <w:txbxContent>
                        <w:p w:rsidR="004C5F48" w:rsidRDefault="004C5F48">
                          <w:pPr>
                            <w:spacing w:line="220" w:lineRule="exact"/>
                            <w:jc w:val="center"/>
                            <w:rPr>
                              <w:sz w:val="16"/>
                              <w:szCs w:val="16"/>
                            </w:rPr>
                          </w:pPr>
                          <w:r>
                            <w:rPr>
                              <w:rFonts w:hint="eastAsia"/>
                              <w:sz w:val="16"/>
                              <w:szCs w:val="16"/>
                            </w:rPr>
                            <w:t>素质拓展课程</w:t>
                          </w:r>
                        </w:p>
                      </w:txbxContent>
                    </v:textbox>
                  </v:rect>
                  <v:rect id="矩形 2579" o:spid="_x0000_s1109" style="position:absolute;left:12070;top:117298;width:1080;height: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IBcQA&#10;AADbAAAADwAAAGRycy9kb3ducmV2LnhtbESPX2vCMBTF34V9h3AHvs106kSqUYYgiKJoJ8PHS3Nt&#10;uzU3pYm1+unNYODj4fz5cabz1pSiodoVlhW89yIQxKnVBWcKjl/LtzEI55E1lpZJwY0czGcvnSnG&#10;2l75QE3iMxFG2MWoIPe+iqV0aU4GXc9WxME729qgD7LOpK7xGsZNKftRNJIGCw6EHCta5JT+JhcT&#10;uMPq57hb75bb2/27cfvNKfk4W6W6r+3nBISn1j/D/+2VVjAewN+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yAXEAAAA2wAAAA8AAAAAAAAAAAAAAAAAmAIAAGRycy9k&#10;b3ducmV2LnhtbFBLBQYAAAAABAAEAPUAAACJAwAAAAA=&#10;">
                    <v:textbox inset="0,0,0,0">
                      <w:txbxContent>
                        <w:p w:rsidR="004C5F48" w:rsidRDefault="004C5F48">
                          <w:pPr>
                            <w:spacing w:line="220" w:lineRule="exact"/>
                            <w:jc w:val="center"/>
                            <w:rPr>
                              <w:sz w:val="16"/>
                              <w:szCs w:val="16"/>
                            </w:rPr>
                          </w:pPr>
                          <w:r>
                            <w:rPr>
                              <w:rFonts w:hint="eastAsia"/>
                              <w:sz w:val="16"/>
                              <w:szCs w:val="16"/>
                            </w:rPr>
                            <w:t>素质拓展课程</w:t>
                          </w:r>
                        </w:p>
                      </w:txbxContent>
                    </v:textbox>
                  </v:rect>
                  <v:rect id="矩形 2580" o:spid="_x0000_s1110" style="position:absolute;left:13295;top:117297;width:1080;height: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QccQA&#10;AADbAAAADwAAAGRycy9kb3ducmV2LnhtbESPX2vCMBTF3wd+h3CFvc3U4USqUUQQxmQyq4iPl+ba&#10;Vpub0sRa/fRmIPh4OH9+nMmsNaVoqHaFZQX9XgSCOLW64EzBbrv8GIFwHlljaZkU3MjBbNp5m2Cs&#10;7ZU31CQ+E2GEXYwKcu+rWEqX5mTQ9WxFHLyjrQ36IOtM6hqvYdyU8jOKhtJgwYGQY0WLnNJzcjGB&#10;O6hOu/XPevl7u+8b97c6JF9Hq9R7t52PQXhq/Sv8bH9rBaMB/H8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KUHHEAAAA2wAAAA8AAAAAAAAAAAAAAAAAmAIAAGRycy9k&#10;b3ducmV2LnhtbFBLBQYAAAAABAAEAPUAAACJAwAAAAA=&#10;">
                    <v:textbox inset="0,0,0,0">
                      <w:txbxContent>
                        <w:p w:rsidR="004C5F48" w:rsidRDefault="004C5F48">
                          <w:pPr>
                            <w:spacing w:line="220" w:lineRule="exact"/>
                            <w:jc w:val="center"/>
                            <w:rPr>
                              <w:sz w:val="16"/>
                              <w:szCs w:val="16"/>
                            </w:rPr>
                          </w:pPr>
                          <w:r>
                            <w:rPr>
                              <w:rFonts w:hint="eastAsia"/>
                              <w:sz w:val="16"/>
                              <w:szCs w:val="16"/>
                            </w:rPr>
                            <w:t>素质拓展课程</w:t>
                          </w:r>
                        </w:p>
                      </w:txbxContent>
                    </v:textbox>
                  </v:rect>
                  <v:rect id="矩形 2581" o:spid="_x0000_s1111" style="position:absolute;left:14457;top:117272;width:1080;height: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16sQA&#10;AADbAAAADwAAAGRycy9kb3ducmV2LnhtbESPX2vCMBTF3wd+h3CFvc3UoSLVKCIIwzGZVcTHS3Nt&#10;q81NabJa/fRmIPh4OH9+nOm8NaVoqHaFZQX9XgSCOLW64EzBfrf6GINwHlljaZkU3MjBfNZ5m2Ks&#10;7ZW31CQ+E2GEXYwKcu+rWEqX5mTQ9WxFHLyTrQ36IOtM6hqvYdyU8jOKRtJgwYGQY0XLnNJL8mcC&#10;d1Cd95v1ZvVzux8a9/t9TIYnq9R7t11MQHhq/Sv8bH9pBeMh/H8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9erEAAAA2wAAAA8AAAAAAAAAAAAAAAAAmAIAAGRycy9k&#10;b3ducmV2LnhtbFBLBQYAAAAABAAEAPUAAACJAwAAAAA=&#10;">
                    <v:textbox inset="0,0,0,0">
                      <w:txbxContent>
                        <w:p w:rsidR="004C5F48" w:rsidRDefault="004C5F48">
                          <w:pPr>
                            <w:spacing w:line="220" w:lineRule="exact"/>
                            <w:jc w:val="center"/>
                            <w:rPr>
                              <w:sz w:val="16"/>
                              <w:szCs w:val="16"/>
                            </w:rPr>
                          </w:pPr>
                          <w:r>
                            <w:rPr>
                              <w:rFonts w:hint="eastAsia"/>
                              <w:sz w:val="16"/>
                              <w:szCs w:val="16"/>
                            </w:rPr>
                            <w:t>素质拓展课程</w:t>
                          </w:r>
                        </w:p>
                      </w:txbxContent>
                    </v:textbox>
                  </v:rect>
                  <v:line id="直线 2582" o:spid="_x0000_s1112" style="position:absolute" from="10494,117414" to="10704,1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nbsYAAADbAAAADwAAAGRycy9kb3ducmV2LnhtbESPQWvCQBSE7wX/w/IKvZRmUw9WY1YR&#10;qaWoF40Hj6/ZZzY0+zZkV03/vSsUPA4z8w2Tz3vbiAt1vnas4D1JQRCXTtdcKTgUq7cxCB+QNTaO&#10;ScEfeZjPBk85ZtpdeUeXfahEhLDPUIEJoc2k9KUhiz5xLXH0Tq6zGKLsKqk7vEa4beQwTUfSYs1x&#10;wWBLS0Pl7/5sFWzPxx9TbI67w6ZYrL/6V/2x/pwo9fLcL6YgAvXhEf5vf2sF4xH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1Z27GAAAA2wAAAA8AAAAAAAAA&#10;AAAAAAAAoQIAAGRycy9kb3ducmV2LnhtbFBLBQYAAAAABAAEAPkAAACUAwAAAAA=&#10;">
                    <v:stroke endarrow="block" endarrowwidth="narrow" endarrowlength="short"/>
                  </v:line>
                  <v:line id="直线 2583" o:spid="_x0000_s1113" style="position:absolute" from="11818,117414" to="12091,1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C9cYAAADbAAAADwAAAGRycy9kb3ducmV2LnhtbESPQWvCQBSE74L/YXmFXqTZtIeqMauI&#10;tKWoF40Hj6/ZZzY0+zZkV03/fVcQPA4z8w2TL3rbiAt1vnas4DVJQRCXTtdcKTgUny8TED4ga2wc&#10;k4I/8rCYDwc5ZtpdeUeXfahEhLDPUIEJoc2k9KUhiz5xLXH0Tq6zGKLsKqk7vEa4beRbmr5LizXH&#10;BYMtrQyVv/uzVbA9H39MsTnuDptiuf7qR3q8/pgq9fzUL2cgAvXhEb63v7WCyRhuX+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wvXGAAAA2wAAAA8AAAAAAAAA&#10;AAAAAAAAoQIAAGRycy9kb3ducmV2LnhtbFBLBQYAAAAABAAEAPkAAACUAwAAAAA=&#10;">
                    <v:stroke endarrow="block" endarrowwidth="narrow" endarrowlength="short"/>
                  </v:line>
                  <v:line id="直线 2584" o:spid="_x0000_s1114" style="position:absolute" from="9179,117411" to="9389,11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Wh8IAAADbAAAADwAAAGRycy9kb3ducmV2LnhtbERPPW/CMBDdkfofrKvUBYEDQ4GAQaiC&#10;qgIWCAPjER9x1PgcxQbCv8cDEuPT+54tWluJGzW+dKxg0E9AEOdOl1woOGbr3hiED8gaK8ek4EEe&#10;FvOPzgxT7e68p9shFCKGsE9RgQmhTqX0uSGLvu9q4shdXGMxRNgUUjd4j+G2ksMk+ZYWS44NBmv6&#10;MZT/H65Wwe56Optse9oft9ly89t29Wizmij19dkupyACteEtfrn/tIJxHBu/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ZWh8IAAADbAAAADwAAAAAAAAAAAAAA&#10;AAChAgAAZHJzL2Rvd25yZXYueG1sUEsFBgAAAAAEAAQA+QAAAJADAAAAAA==&#10;">
                    <v:stroke endarrow="block" endarrowwidth="narrow" endarrowlength="short"/>
                  </v:line>
                  <v:line id="直线 2585" o:spid="_x0000_s1115" style="position:absolute" from="13169,117439" to="13316,1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rzHMYAAADbAAAADwAAAGRycy9kb3ducmV2LnhtbESPT2vCQBTE74LfYXlCL1I39uCf1FVE&#10;2lK0lxgPHl+zz2ww+zZkV43fvlsQPA4z8xtmsepsLa7U+sqxgvEoAUFcOF1xqeCQf77OQPiArLF2&#10;TAru5GG17PcWmGp344yu+1CKCGGfogITQpNK6QtDFv3INcTRO7nWYoiyLaVu8RbhtpZvSTKRFiuO&#10;CwYb2hgqzvuLVfBzOf6afHfMDrt8vf3qhnq6/Zgr9TLo1u8gAnXhGX60v7WC2Rz+v8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q8xzGAAAA2wAAAA8AAAAAAAAA&#10;AAAAAAAAoQIAAGRycy9kb3ducmV2LnhtbFBLBQYAAAAABAAEAPkAAACUAwAAAAA=&#10;">
                    <v:stroke endarrow="block" endarrowwidth="narrow" endarrowlength="short"/>
                  </v:line>
                  <v:line id="直线 2586" o:spid="_x0000_s1116" style="position:absolute;flip:y" from="14369,117416" to="14504,1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61LsAAADbAAAADwAAAGRycy9kb3ducmV2LnhtbERPSwrCMBDdC94hjOBOUwVFq1FEEEQU&#10;/OF6aMa2mExKE7Xe3iwEl4/3ny8ba8SLal86VjDoJyCIM6dLzhVcL5veBIQPyBqNY1LwIQ/LRbs1&#10;x1S7N5/odQ65iCHsU1RQhFClUvqsIIu+7yriyN1dbTFEWOdS1/iO4dbIYZKMpcWSY0OBFa0Lyh7n&#10;p1Vg+PY47Uc7ouSYfw6DlW6MPCjV7TSrGYhATfiLf+6tVjCN6+OX+AP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0OvrUuwAAANsAAAAPAAAAAAAAAAAAAAAAAKECAABk&#10;cnMvZG93bnJldi54bWxQSwUGAAAAAAQABAD5AAAAiQMAAAAA&#10;">
                    <v:stroke endarrow="block" endarrowwidth="narrow" endarrowlength="short"/>
                  </v:line>
                  <v:line id="直线 2587" o:spid="_x0000_s1117" style="position:absolute" from="15536,117416" to="16319,1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px8YAAADbAAAADwAAAGRycy9kb3ducmV2LnhtbESPQWvCQBSE70L/w/IKvRTd6KHV1DUE&#10;0VLUi8aDx9fsMxvMvg3ZVdN/3y0UPA4z8w0zz3rbiBt1vnasYDxKQBCXTtdcKTgW6+EUhA/IGhvH&#10;pOCHPGSLp8EcU+3uvKfbIVQiQtinqMCE0KZS+tKQRT9yLXH0zq6zGKLsKqk7vEe4beQkSd6kxZrj&#10;gsGWlobKy+FqFeyup29TbE/747bIN5/9q37frGZKvTz3+QeIQH14hP/bX1rBbAx/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FacfGAAAA2wAAAA8AAAAAAAAA&#10;AAAAAAAAoQIAAGRycy9kb3ducmV2LnhtbFBLBQYAAAAABAAEAPkAAACUAwAAAAA=&#10;">
                    <v:stroke endarrow="block" endarrowwidth="narrow" endarrowlength="short"/>
                  </v:line>
                </v:group>
                <v:group id="组合 2588" o:spid="_x0000_s1118" style="position:absolute;left:6789;top:115433;width:9512;height:616" coordorigin="6801,115471" coordsize="951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直线 2589" o:spid="_x0000_s1119" style="position:absolute;flip:y" from="7866,115743" to="14551,1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ko8AAAADbAAAADwAAAGRycy9kb3ducmV2LnhtbESP3YrCMBSE7wXfIRxh7zRVUbQaRQRB&#10;FgX/8PrQHNticlKaqPXtjbCwl8PMfMPMl4014km1Lx0r6PcSEMSZ0yXnCi7nTXcCwgdkjcYxKXiT&#10;h+Wi3Zpjqt2Lj/Q8hVxECPsUFRQhVKmUPivIou+5ijh6N1dbDFHWudQ1viLcGjlIkrG0WHJcKLCi&#10;dUHZ/fSwCgxf78fd6JcoOeTvfX+lGyP3Sv10mtUMRKAm/If/2lutYDqE75f4A+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oZKPAAAAA2wAAAA8AAAAAAAAAAAAAAAAA&#10;oQIAAGRycy9kb3ducmV2LnhtbFBLBQYAAAAABAAEAPkAAACOAwAAAAA=&#10;">
                    <v:stroke endarrow="block" endarrowwidth="narrow" endarrowlength="short"/>
                  </v:line>
                  <v:rect id="矩形 2590" o:spid="_x0000_s1120" style="position:absolute;left:14537;top:115517;width:89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kEsUA&#10;AADbAAAADwAAAGRycy9kb3ducmV2LnhtbESPQWvCQBSE7wX/w/KE3urGUtSkrlIsxXqSaiz09si+&#10;JtHs27C7jfHfu4LQ4zAz3zDzZW8a0ZHztWUF41ECgriwuuZSQb7/eJqB8AFZY2OZFFzIw3IxeJhj&#10;pu2Zv6jbhVJECPsMFVQhtJmUvqjIoB/Zljh6v9YZDFG6UmqH5wg3jXxOkok0WHNcqLClVUXFafdn&#10;FKzT/ODfvw8/U91t1s6O9Wp7TJV6HPZvryAC9eE/fG9/agXpC9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yQSxQAAANsAAAAPAAAAAAAAAAAAAAAAAJgCAABkcnMv&#10;ZG93bnJldi54bWxQSwUGAAAAAAQABAD1AAAAigMAAAAA&#10;">
                    <v:textbox inset="0,1.3mm,0,1.3mm">
                      <w:txbxContent>
                        <w:p w:rsidR="004C5F48" w:rsidRDefault="004C5F48">
                          <w:pPr>
                            <w:jc w:val="center"/>
                            <w:rPr>
                              <w:sz w:val="18"/>
                              <w:szCs w:val="18"/>
                            </w:rPr>
                          </w:pPr>
                          <w:r>
                            <w:rPr>
                              <w:rFonts w:hint="eastAsia"/>
                              <w:sz w:val="18"/>
                              <w:szCs w:val="18"/>
                            </w:rPr>
                            <w:t>劳动教育</w:t>
                          </w:r>
                        </w:p>
                      </w:txbxContent>
                    </v:textbox>
                  </v:rect>
                  <v:line id="直线 2591" o:spid="_x0000_s1121" style="position:absolute;flip:y" from="15451,115692" to="16314,1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1ZTL8AAADbAAAADwAAAGRycy9kb3ducmV2LnhtbESP3arCMBCE7wXfIazgnaYKHrQaRQRB&#10;RME/vF6atS0mm9JErW9vDgheDjPzDTNbNNaIJ9W+dKxg0E9AEGdOl5wruJzXvTEIH5A1Gsek4E0e&#10;FvN2a4apdi8+0vMUchEh7FNUUIRQpVL6rCCLvu8q4ujdXG0xRFnnUtf4inBr5DBJ/qTFkuNCgRWt&#10;Csrup4dVYPh6P+5GW6LkkL/3g6VujNwr1e00yymIQE34hb/tjVYwGc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1ZTL8AAADbAAAADwAAAAAAAAAAAAAAAACh&#10;AgAAZHJzL2Rvd25yZXYueG1sUEsFBgAAAAAEAAQA+QAAAI0DAAAAAA==&#10;">
                    <v:stroke endarrow="block" endarrowwidth="narrow" endarrowlength="short"/>
                  </v:line>
                  <v:rect id="矩形 2592" o:spid="_x0000_s1122" style="position:absolute;left:6801;top:115471;width:1064;height: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f/sUA&#10;AADbAAAADwAAAGRycy9kb3ducmV2LnhtbESPQWvCQBSE7wX/w/KE3uomHtSkrqEoxXoSrRZ6e2Rf&#10;k7TZt2F3G+O/d4VCj8PMfMMsi8G0oifnG8sK0kkCgri0uuFKwen99WkBwgdkja1lUnAlD8Vq9LDE&#10;XNsLH6g/hkpECPscFdQhdLmUvqzJoJ/Yjjh6X9YZDFG6SmqHlwg3rZwmyUwabDgu1NjRuqby5/hr&#10;FGyz09lvPs6fc93vts6mer3/zpR6HA8vzyACDeE//Nd+0wqyGd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R/+xQAAANsAAAAPAAAAAAAAAAAAAAAAAJgCAABkcnMv&#10;ZG93bnJldi54bWxQSwUGAAAAAAQABAD1AAAAigMAAAAA&#10;">
                    <v:textbox inset="0,1.3mm,0,1.3mm">
                      <w:txbxContent>
                        <w:p w:rsidR="004C5F48" w:rsidRDefault="004C5F48">
                          <w:pPr>
                            <w:spacing w:line="240" w:lineRule="exact"/>
                            <w:jc w:val="center"/>
                            <w:rPr>
                              <w:sz w:val="18"/>
                              <w:szCs w:val="18"/>
                            </w:rPr>
                          </w:pPr>
                          <w:r>
                            <w:rPr>
                              <w:rFonts w:hint="eastAsia"/>
                              <w:sz w:val="18"/>
                              <w:szCs w:val="18"/>
                            </w:rPr>
                            <w:t>大学计算机信息技术</w:t>
                          </w:r>
                        </w:p>
                      </w:txbxContent>
                    </v:textbox>
                  </v:rect>
                </v:group>
                <v:group id="组合 2593" o:spid="_x0000_s1123" style="position:absolute;left:9331;top:116642;width:7558;height:480" coordorigin="9331,116642" coordsize="755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矩形 2594" o:spid="_x0000_s1124" style="position:absolute;left:9331;top:116654;width:1224;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ysAA&#10;AADbAAAADwAAAGRycy9kb3ducmV2LnhtbERP3WrCMBS+H/gO4QjezbS7kK4zyhCKo3MXqz7AoTlr&#10;ypqTksRa395cDHb58f1v97MdxEQ+9I4V5OsMBHHrdM+dgsu5ei5AhIiscXBMCu4UYL9bPG2x1O7G&#10;3zQ1sRMphEOJCkyMYyllaA1ZDGs3Eifux3mLMUHfSe3xlsLtIF+ybCMt9pwaDI50MNT+NleroJ1s&#10;cfRf/FnV4/XianPSTX5SarWc399ARJ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ysAAAADbAAAADwAAAAAAAAAAAAAAAACYAgAAZHJzL2Rvd25y&#10;ZXYueG1sUEsFBgAAAAAEAAQA9QAAAIUDAAAAAA==&#10;">
                    <v:textbox inset="0,,0">
                      <w:txbxContent>
                        <w:p w:rsidR="004C5F48" w:rsidRDefault="004C5F48">
                          <w:pPr>
                            <w:jc w:val="center"/>
                            <w:rPr>
                              <w:sz w:val="18"/>
                              <w:szCs w:val="18"/>
                            </w:rPr>
                          </w:pPr>
                          <w:r>
                            <w:rPr>
                              <w:rFonts w:hint="eastAsia"/>
                              <w:sz w:val="18"/>
                              <w:szCs w:val="18"/>
                            </w:rPr>
                            <w:t>城市管理实习</w:t>
                          </w:r>
                        </w:p>
                      </w:txbxContent>
                    </v:textbox>
                  </v:rect>
                  <v:line id="直线 2595" o:spid="_x0000_s1125" style="position:absolute;flip:y" from="10569,116888" to="14441,11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TScMAAADbAAAADwAAAGRycy9kb3ducmV2LnhtbESPwWrDMBBE74X8g9hAb7WcQkPtRjGh&#10;UCglhsYJOS/W1jaWVsZSE/vvo0Chx2Fm3jCbYrJGXGj0nWMFqyQFQVw73XGj4HT8eHoF4QOyRuOY&#10;FMzkodguHjaYa3flA12q0IgIYZ+jgjaEIZfS1y1Z9IkbiKP340aLIcqxkXrEa4RbI5/TdC0tdhwX&#10;WhzovaW6r36tAsPn/rB/+SJKv5u5XO30ZGSp1ONy2r2BCDSF//Bf+1MryDK4f4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U0nDAAAA2wAAAA8AAAAAAAAAAAAA&#10;AAAAoQIAAGRycy9kb3ducmV2LnhtbFBLBQYAAAAABAAEAPkAAACRAwAAAAA=&#10;">
                    <v:stroke endarrow="block" endarrowwidth="narrow" endarrowlength="short"/>
                  </v:line>
                  <v:rect id="矩形 2596" o:spid="_x0000_s1126" style="position:absolute;left:14405;top:116653;width:1123;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pxsQA&#10;AADcAAAADwAAAGRycy9kb3ducmV2LnhtbESPQWvDMAyF74P9B6PBbquTHkbJ6oZSKBtdd1jWHyBi&#10;LQ6L5WC7afrvp0OhN4n39N6ndT37QU0UUx/YQLkoQBG3wfbcGTj97F9WoFJGtjgEJgNXSlBvHh/W&#10;WNlw4W+amtwpCeFUoQGX81hpnVpHHtMijMSi/YboMcsaO20jXiTcD3pZFK/aY8/S4HCknaP2rzl7&#10;A+3kV+/xiz/3h/F8Cgd3tE15NOb5ad6+gco057v5dv1hBb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qcbEAAAA3AAAAA8AAAAAAAAAAAAAAAAAmAIAAGRycy9k&#10;b3ducmV2LnhtbFBLBQYAAAAABAAEAPUAAACJAwAAAAA=&#10;">
                    <v:textbox inset="0,,0">
                      <w:txbxContent>
                        <w:p w:rsidR="004C5F48" w:rsidRDefault="004C5F48">
                          <w:pPr>
                            <w:jc w:val="center"/>
                            <w:rPr>
                              <w:sz w:val="18"/>
                              <w:szCs w:val="18"/>
                            </w:rPr>
                          </w:pPr>
                          <w:r>
                            <w:rPr>
                              <w:rFonts w:hint="eastAsia"/>
                              <w:sz w:val="18"/>
                              <w:szCs w:val="18"/>
                            </w:rPr>
                            <w:t>专业综合实习</w:t>
                          </w:r>
                        </w:p>
                      </w:txbxContent>
                    </v:textbox>
                  </v:rect>
                  <v:rect id="矩形 2597" o:spid="_x0000_s1127" style="position:absolute;left:15839;top:116642;width:105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MXcAA&#10;AADcAAAADwAAAGRycy9kb3ducmV2LnhtbERPzYrCMBC+C/sOYQRvmtaDSDXKIsiKq4etPsDQjE3Z&#10;ZlKSWLtvbwRhb/Px/c56O9hW9ORD41hBPstAEFdON1wruF720yWIEJE1to5JwR8F2G4+RmsstHvw&#10;D/VlrEUK4VCgAhNjV0gZKkMWw8x1xIm7OW8xJuhrqT0+Urht5TzLFtJiw6nBYEc7Q9VvebcKqt4u&#10;v/yZv/fH7n51R3PSZX5SajIePlcgIg3xX/x2H3San+XweiZd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wMXcAAAADcAAAADwAAAAAAAAAAAAAAAACYAgAAZHJzL2Rvd25y&#10;ZXYueG1sUEsFBgAAAAAEAAQA9QAAAIUDAAAAAA==&#10;">
                    <v:textbox inset="0,,0">
                      <w:txbxContent>
                        <w:p w:rsidR="004C5F48" w:rsidRDefault="004C5F48">
                          <w:pPr>
                            <w:jc w:val="center"/>
                            <w:rPr>
                              <w:sz w:val="18"/>
                              <w:szCs w:val="18"/>
                            </w:rPr>
                          </w:pPr>
                          <w:r>
                            <w:rPr>
                              <w:rFonts w:hint="eastAsia"/>
                              <w:sz w:val="18"/>
                              <w:szCs w:val="18"/>
                            </w:rPr>
                            <w:t>毕业实习</w:t>
                          </w:r>
                        </w:p>
                      </w:txbxContent>
                    </v:textbox>
                  </v:rect>
                  <v:line id="直线 2598" o:spid="_x0000_s1128" style="position:absolute" from="15526,116895" to="15836,11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oVcQAAADcAAAADwAAAGRycy9kb3ducmV2LnhtbERPTWvCQBC9F/wPywheim70UGt0FZFW&#10;ivYS48HjmB2zwexsyK6a/vuuUOhtHu9zFqvO1uJOra8cKxiPEhDEhdMVlwqO+efwHYQPyBprx6Tg&#10;hzyslr2XBabaPTij+yGUIoawT1GBCaFJpfSFIYt+5BriyF1cazFE2JZSt/iI4baWkyR5kxYrjg0G&#10;G9oYKq6Hm1XwfTudTb4/Zcd9vt5tu1c93X3MlBr0u/UcRKAu/Iv/3F86zk8m8Hw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WhVxAAAANwAAAAPAAAAAAAAAAAA&#10;AAAAAKECAABkcnMvZG93bnJldi54bWxQSwUGAAAAAAQABAD5AAAAkgMAAAAA&#10;">
                    <v:stroke endarrow="block" endarrowwidth="narrow" endarrowlength="short"/>
                  </v:line>
                </v:group>
                <v:group id="组合 2599" o:spid="_x0000_s1129" style="position:absolute;left:6640;top:106925;width:10342;height:516" coordorigin="6627,107987" coordsize="1034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矩形 2600" o:spid="_x0000_s1130" style="position:absolute;left:6627;top:108035;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vxcIA&#10;AADcAAAADwAAAGRycy9kb3ducmV2LnhtbERPS2rDMBDdF3IHMYHsGjmhFONGCaUQUhx3UTcHGKyp&#10;ZWqNjKTYzu2jQqG7ebzv7A6z7cVIPnSOFWzWGQjixumOWwWXr+NjDiJEZI29Y1JwowCH/eJhh4V2&#10;E3/SWMdWpBAOBSowMQ6FlKExZDGs3UCcuG/nLcYEfSu1xymF215us+xZWuw4NRgc6M1Q81NfrYJm&#10;tPnJf/D5WA7XiytNpetNpdRqOb++gIg0x3/xn/tdp/nZE/w+ky6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6/FwgAAANwAAAAPAAAAAAAAAAAAAAAAAJgCAABkcnMvZG93&#10;bnJldi54bWxQSwUGAAAAAAQABAD1AAAAhwMAAAAA&#10;">
                    <v:textbox inset="0,,0">
                      <w:txbxContent>
                        <w:p w:rsidR="004C5F48" w:rsidRDefault="004C5F48">
                          <w:pPr>
                            <w:jc w:val="center"/>
                            <w:rPr>
                              <w:sz w:val="18"/>
                              <w:szCs w:val="18"/>
                            </w:rPr>
                          </w:pPr>
                          <w:r>
                            <w:rPr>
                              <w:rFonts w:hint="eastAsia"/>
                              <w:sz w:val="18"/>
                              <w:szCs w:val="18"/>
                            </w:rPr>
                            <w:t>形势与政策</w:t>
                          </w:r>
                        </w:p>
                      </w:txbxContent>
                    </v:textbox>
                  </v:rect>
                  <v:line id="直线 2601" o:spid="_x0000_s1131" style="position:absolute;flip:y" from="7709,108280" to="8017,10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wZ5b8AAADcAAAADwAAAGRycy9kb3ducmV2LnhtbERP24rCMBB9F/Yfwiz4pokLLtI1FREE&#10;EQVv7PPQjG1pMilNVuvfG2HBtzmc68wXvbPiRl2oPWuYjBUI4sKbmksNl/N6NAMRIrJB65k0PCjA&#10;Iv8YzDEz/s5Hup1iKVIIhww1VDG2mZShqMhhGPuWOHFX3zmMCXalNB3eU7iz8kupb+mw5tRQYUur&#10;iorm9Oc0WP5tjrvplkgdysd+sjS9lXuth5/98gdEpD6+xf/ujUnz1RRez6QLZP4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nwZ5b8AAADcAAAADwAAAAAAAAAAAAAAAACh&#10;AgAAZHJzL2Rvd25yZXYueG1sUEsFBgAAAAAEAAQA+QAAAI0DAAAAAA==&#10;">
                    <v:stroke endarrow="block" endarrowwidth="narrow" endarrowlength="short"/>
                  </v:line>
                  <v:rect id="矩形 2602" o:spid="_x0000_s1132" style="position:absolute;left:7993;top:108022;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UKb8A&#10;AADcAAAADwAAAGRycy9kb3ducmV2LnhtbERPzYrCMBC+C75DGMGbpnoQ6RpFBFH8OWzXBxiasSk2&#10;k5LEWt9+syDsbT6+31ltetuIjnyoHSuYTTMQxKXTNVcKbj/7yRJEiMgaG8ek4E0BNuvhYIW5di/+&#10;pq6IlUghHHJUYGJscylDachimLqWOHF35y3GBH0ltcdXCreNnGfZQlqsOTUYbGlnqHwUT6ug7Ozy&#10;4K983p/a582dzEUXs4tS41G//QIRqY//4o/7qNP8bAF/z6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JZQpvwAAANwAAAAPAAAAAAAAAAAAAAAAAJgCAABkcnMvZG93bnJl&#10;di54bWxQSwUGAAAAAAQABAD1AAAAhAM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line id="直线 2603" o:spid="_x0000_s1133" style="position:absolute" from="9084,108265" to="9382,10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7LzcMAAADcAAAADwAAAGRycy9kb3ducmV2LnhtbERPTYvCMBC9L/gfwgheRFM96No1iogu&#10;i+5F68HjbDPblG0mpYla/70RhL3N433OfNnaSlyp8aVjBaNhAoI4d7rkQsEp2w7eQfiArLFyTAru&#10;5GG56LzNMdXuxge6HkMhYgj7FBWYEOpUSp8bsuiHriaO3K9rLIYIm0LqBm8x3FZynCQTabHk2GCw&#10;prWh/O94sQq+L+cfk+3Ph9M+W+0+276e7jYzpXrddvUBIlAb/sUv95eO85MpPJ+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ey83DAAAA3AAAAA8AAAAAAAAAAAAA&#10;AAAAoQIAAGRycy9kb3ducmV2LnhtbFBLBQYAAAAABAAEAPkAAACRAwAAAAA=&#10;">
                    <v:stroke endarrow="block" endarrowwidth="narrow" endarrowlength="short"/>
                  </v:line>
                  <v:rect id="矩形 2604" o:spid="_x0000_s1134" style="position:absolute;left:9394;top:108011;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lwMQA&#10;AADcAAAADwAAAGRycy9kb3ducmV2LnhtbESPQWvDMAyF74P9B6PBbquTHkbJ6oZSKBtdd1jWHyBi&#10;LQ6L5WC7afrvp0OhN4n39N6ndT37QU0UUx/YQLkoQBG3wfbcGTj97F9WoFJGtjgEJgNXSlBvHh/W&#10;WNlw4W+amtwpCeFUoQGX81hpnVpHHtMijMSi/YboMcsaO20jXiTcD3pZFK/aY8/S4HCknaP2rzl7&#10;A+3kV+/xiz/3h/F8Cgd3tE15NOb5ad6+gco057v5dv1hBb8QWn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2pcDEAAAA3AAAAA8AAAAAAAAAAAAAAAAAmAIAAGRycy9k&#10;b3ducmV2LnhtbFBLBQYAAAAABAAEAPUAAACJAw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line id="直线 2605" o:spid="_x0000_s1135" style="position:absolute" from="10475,108251" to="10711,10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6JMMAAADcAAAADwAAAGRycy9kb3ducmV2LnhtbERPTYvCMBC9L/gfwgh7EU3Xw7pWo4is&#10;y6J70XrwODZjU2wmpYla/70RhL3N433OdN7aSlyp8aVjBR+DBARx7nTJhYJ9tup/gfABWWPlmBTc&#10;ycN81nmbYqrdjbd03YVCxBD2KSowIdSplD43ZNEPXE0cuZNrLIYIm0LqBm8x3FZymCSf0mLJscFg&#10;TUtD+Xl3sQr+LoejyTaH7X6TLdY/bU+P1t9jpd677WICIlAb/sUv96+O85MxPJ+JF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N+iTDAAAA3AAAAA8AAAAAAAAAAAAA&#10;AAAAoQIAAGRycy9kb3ducmV2LnhtbFBLBQYAAAAABAAEAPkAAACRAwAAAAA=&#10;">
                    <v:stroke endarrow="block" endarrowwidth="narrow" endarrowlength="short"/>
                  </v:line>
                  <v:line id="直线 2606" o:spid="_x0000_s1136" style="position:absolute" from="11803,108228" to="12039,10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7FZMcAAADcAAAADwAAAGRycy9kb3ducmV2LnhtbESPQW/CMAyF70j7D5En7TJByg5sKwSE&#10;pm2agAuUA0fTmKZa41RNgPLv58Mkbrbe83ufZ4veN+pCXawDGxiPMlDEZbA1Vwb2xdfwDVRMyBab&#10;wGTgRhEW84fBDHMbrrylyy5VSkI45mjApdTmWsfSkcc4Ci2xaKfQeUyydpW2HV4l3Df6Jcsm2mPN&#10;0uCwpQ9H5e/u7A1szoejK9aH7X5dLFff/bN9XX2+G/P02C+noBL16W7+v/6xgj8WfH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sVkxwAAANwAAAAPAAAAAAAA&#10;AAAAAAAAAKECAABkcnMvZG93bnJldi54bWxQSwUGAAAAAAQABAD5AAAAlQMAAAAA&#10;">
                    <v:stroke endarrow="block" endarrowwidth="narrow" endarrowlength="short"/>
                  </v:line>
                  <v:line id="直线 2607" o:spid="_x0000_s1137" style="position:absolute" from="13115,108241" to="13301,10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8QAAADcAAAADwAAAGRycy9kb3ducmV2LnhtbERPTWvCQBC9C/6HZYReim7ioa3RVUS0&#10;FO1F48HjmB2zwexsyK6a/vtuoeBtHu9zZovO1uJOra8cK0hHCQjiwumKSwXHfDP8AOEDssbaMSn4&#10;IQ+Leb83w0y7B+/pfgiliCHsM1RgQmgyKX1hyKIfuYY4chfXWgwRtqXULT5iuK3lOEnepMWKY4PB&#10;hlaGiuvhZhV8305nk+9O++MuX24/u1f9vl1PlHoZdMspiEBdeIr/3V86zk9T+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mD/xAAAANwAAAAPAAAAAAAAAAAA&#10;AAAAAKECAABkcnMvZG93bnJldi54bWxQSwUGAAAAAAQABAD5AAAAkgMAAAAA&#10;">
                    <v:stroke endarrow="block" endarrowwidth="narrow" endarrowlength="short"/>
                  </v:line>
                  <v:line id="直线 2608" o:spid="_x0000_s1138" style="position:absolute;flip:y" from="14353,108204" to="14528,10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XTMAAAADcAAAADwAAAGRycy9kb3ducmV2LnhtbERPTYvCMBC9L/gfwgjetmkFl6UaiwiC&#10;iIK6i+ehGdvSZFKaqPXfG2Fhb/N4n7MoBmvEnXrfOFaQJSkI4tLphisFvz+bz28QPiBrNI5JwZM8&#10;FMvRxwJz7R58ovs5VCKGsM9RQR1Cl0vpy5os+sR1xJG7ut5iiLCvpO7xEcOtkdM0/ZIWG44NNXa0&#10;rqlszzerwPClPe1nO6L0WD0P2UoPRh6UmoyH1RxEoCH8i//cWx3nZ1N4PxMv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MF0zAAAAA3AAAAA8AAAAAAAAAAAAAAAAA&#10;oQIAAGRycy9kb3ducmV2LnhtbFBLBQYAAAAABAAEAPkAAACOAwAAAAA=&#10;">
                    <v:stroke endarrow="block" endarrowwidth="narrow" endarrowlength="short"/>
                  </v:line>
                  <v:rect id="矩形 2609" o:spid="_x0000_s1139" style="position:absolute;left:10699;top:108022;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hbMAA&#10;AADcAAAADwAAAGRycy9kb3ducmV2LnhtbERPzYrCMBC+L/gOYQRva1qFRbpGEUEUdQ/b9QGGZmyK&#10;zaQksda3NwsLe5uP73eW68G2oicfGscK8mkGgrhyuuFaweVn974AESKyxtYxKXhSgPVq9LbEQrsH&#10;f1NfxlqkEA4FKjAxdoWUoTJkMUxdR5y4q/MWY4K+ltrjI4XbVs6y7ENabDg1GOxoa6i6lXeroOrt&#10;Yu+/+LQ7dveLO5qzLvOzUpPxsPkEEWmI/+I/90Gn+fk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uhbMAAAADcAAAADwAAAAAAAAAAAAAAAACYAgAAZHJzL2Rvd25y&#10;ZXYueG1sUEsFBgAAAAAEAAQA9QAAAIUDA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rect id="矩形 2610" o:spid="_x0000_s1140" style="position:absolute;left:14501;top:107999;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5GMAA&#10;AADcAAAADwAAAGRycy9kb3ducmV2LnhtbERPzYrCMBC+L/gOYQRva1qRRbpGEUEUdQ/b9QGGZmyK&#10;zaQksda3NwsLe5uP73eW68G2oicfGscK8mkGgrhyuuFaweVn974AESKyxtYxKXhSgPVq9LbEQrsH&#10;f1NfxlqkEA4FKjAxdoWUoTJkMUxdR5y4q/MWY4K+ltrjI4XbVs6y7ENabDg1GOxoa6i6lXeroOrt&#10;Yu+/+LQ7dveLO5qzLvOzUpPxsPkEEWmI/+I/90Gn+fk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5GMAAAADcAAAADwAAAAAAAAAAAAAAAACYAgAAZHJzL2Rvd25y&#10;ZXYueG1sUEsFBgAAAAAEAAQA9QAAAIUDA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rect id="矩形 2611" o:spid="_x0000_s1141" style="position:absolute;left:12014;top:108012;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cg8AA&#10;AADcAAAADwAAAGRycy9kb3ducmV2LnhtbERPzYrCMBC+L/gOYQRva1rBRbpGEUEUdQ/b9QGGZmyK&#10;zaQksda3NwsLe5uP73eW68G2oicfGscK8mkGgrhyuuFaweVn974AESKyxtYxKXhSgPVq9LbEQrsH&#10;f1NfxlqkEA4FKjAxdoWUoTJkMUxdR5y4q/MWY4K+ltrjI4XbVs6y7ENabDg1GOxoa6i6lXeroOrt&#10;Yu+/+LQ7dveLO5qzLvOzUpPxsPkEEWmI/+I/90Gn+fk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6cg8AAAADcAAAADwAAAAAAAAAAAAAAAACYAgAAZHJzL2Rvd25y&#10;ZXYueG1sUEsFBgAAAAAEAAQA9QAAAIUDA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rect id="矩形 2612" o:spid="_x0000_s1142" style="position:absolute;left:13264;top:108012;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C9MAA&#10;AADcAAAADwAAAGRycy9kb3ducmV2LnhtbERPzYrCMBC+L/gOYQRva1oPIl2jiCCKuge7PsDQjE2x&#10;mZQk1vr2m4UFb/Px/c5yPdhW9ORD41hBPs1AEFdON1wruP7sPhcgQkTW2DomBS8KsF6NPpZYaPfk&#10;C/VlrEUK4VCgAhNjV0gZKkMWw9R1xIm7OW8xJuhrqT0+U7ht5SzL5tJiw6nBYEdbQ9W9fFgFVW8X&#10;e//Np92xe1zd0Zx1mZ+VmoyHzReISEN8i//dB53m53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wC9MAAAADcAAAADwAAAAAAAAAAAAAAAACYAgAAZHJzL2Rvd25y&#10;ZXYueG1sUEsFBgAAAAAEAAQA9QAAAIUDA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line id="直线 2613" o:spid="_x0000_s1143" style="position:absolute" from="15604,108214" to="15889,1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ddEMQAAADcAAAADwAAAGRycy9kb3ducmV2LnhtbERPTYvCMBC9L+x/CCN4EU31sGo1iiy6&#10;LOpF68Hj2IxNsZmUJmr3328WhL3N433OfNnaSjyo8aVjBcNBAoI4d7rkQsEp2/QnIHxA1lg5JgU/&#10;5GG5eH+bY6rdkw/0OIZCxBD2KSowIdSplD43ZNEPXE0cuatrLIYIm0LqBp8x3FZylCQf0mLJscFg&#10;TZ+G8tvxbhXs7+eLyXbnw2mXrbZfbU+Pt+upUt1Ou5qBCNSGf/HL/a3j/OEY/p6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R10QxAAAANwAAAAPAAAAAAAAAAAA&#10;AAAAAKECAABkcnMvZG93bnJldi54bWxQSwUGAAAAAAQABAD5AAAAkgMAAAAA&#10;">
                    <v:stroke endarrow="block" endarrowwidth="narrow" endarrowlength="short"/>
                  </v:line>
                  <v:rect id="矩形 2614" o:spid="_x0000_s1144" style="position:absolute;left:15889;top:107987;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zHcQA&#10;AADcAAAADwAAAGRycy9kb3ducmV2LnhtbESPQW/CMAyF70j7D5EncYO0O0yoI6BpEtrE4EDHD7Aa&#10;r6nWOFUSSvfv8QGJm633/N7n9XbyvRoppi6wgXJZgCJugu24NXD+2S1WoFJGttgHJgP/lGC7eZqt&#10;sbLhyica69wqCeFUoQGX81BpnRpHHtMyDMSi/YboMcsaW20jXiXc9/qlKF61x46lweFAH46av/ri&#10;DTSjX33GI3/v9sPlHPbuYOvyYMz8eXp/A5Vpyg/z/frLCn4ptPKMT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Mx3EAAAA3AAAAA8AAAAAAAAAAAAAAAAAmAIAAGRycy9k&#10;b3ducmV2LnhtbFBLBQYAAAAABAAEAPUAAACJAwAAAAA=&#10;">
                    <v:textbox inset="0,,0">
                      <w:txbxContent>
                        <w:p w:rsidR="004C5F48" w:rsidRDefault="004C5F48">
                          <w:pPr>
                            <w:jc w:val="center"/>
                            <w:rPr>
                              <w:sz w:val="18"/>
                              <w:szCs w:val="18"/>
                            </w:rPr>
                          </w:pPr>
                          <w:r>
                            <w:rPr>
                              <w:rFonts w:hint="eastAsia"/>
                              <w:sz w:val="18"/>
                              <w:szCs w:val="18"/>
                            </w:rPr>
                            <w:t>形势与政策</w:t>
                          </w:r>
                        </w:p>
                        <w:p w:rsidR="004C5F48" w:rsidRDefault="004C5F48"/>
                      </w:txbxContent>
                    </v:textbox>
                  </v:rect>
                </v:group>
                <v:group id="组合 2615" o:spid="_x0000_s1145" style="position:absolute;left:6778;top:116081;width:9523;height:515" coordorigin="6791,116106" coordsize="952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矩形 2616" o:spid="_x0000_s1146" style="position:absolute;left:6791;top:116153;width:1242;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1psMA&#10;AADcAAAADwAAAGRycy9kb3ducmV2LnhtbESPQW/CMAyF70j7D5En7QYpHCbUEdA0CQ0xOFD4AVbj&#10;NdUap0pCKf9+PiBxs/We3/u82oy+UwPF1AY2MJ8VoIjrYFtuDFzO2+kSVMrIFrvAZOBOCTbrl8kK&#10;SxtufKKhyo2SEE4lGnA596XWqXbkMc1CTyzab4ges6yx0TbiTcJ9pxdF8a49tiwNDnv6clT/VVdv&#10;oB788jse+We776+XsHcHW80Pxry9jp8foDKN+Wl+XO+s4C8E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1psMAAADcAAAADwAAAAAAAAAAAAAAAACYAgAAZHJzL2Rv&#10;d25yZXYueG1sUEsFBgAAAAAEAAQA9QAAAIgDAAAAAA==&#10;">
                    <v:textbox inset="0,,0">
                      <w:txbxContent>
                        <w:p w:rsidR="004C5F48" w:rsidRDefault="004C5F48">
                          <w:pPr>
                            <w:jc w:val="center"/>
                            <w:rPr>
                              <w:sz w:val="18"/>
                              <w:szCs w:val="18"/>
                            </w:rPr>
                          </w:pPr>
                          <w:r>
                            <w:rPr>
                              <w:rFonts w:hint="eastAsia"/>
                              <w:sz w:val="18"/>
                              <w:szCs w:val="18"/>
                            </w:rPr>
                            <w:t>职业生涯与规划化</w:t>
                          </w:r>
                        </w:p>
                      </w:txbxContent>
                    </v:textbox>
                  </v:rect>
                  <v:line id="直线 2617" o:spid="_x0000_s1147" style="position:absolute;flip:y" from="8049,116359" to="9323,11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DhsAAAADcAAAADwAAAGRycy9kb3ducmV2LnhtbERPTYvCMBC9L/gfwgjetmkFl6UaiwiC&#10;iIK6i+ehGdvSZFKaqPXfG2Fhb/N4n7MoBmvEnXrfOFaQJSkI4tLphisFvz+bz28QPiBrNI5JwZM8&#10;FMvRxwJz7R58ovs5VCKGsM9RQR1Cl0vpy5os+sR1xJG7ut5iiLCvpO7xEcOtkdM0/ZIWG44NNXa0&#10;rqlszzerwPClPe1nO6L0WD0P2UoPRh6UmoyH1RxEoCH8i//cWx3nTzN4PxMv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yQ4bAAAAA3AAAAA8AAAAAAAAAAAAAAAAA&#10;oQIAAGRycy9kb3ducmV2LnhtbFBLBQYAAAAABAAEAPkAAACOAwAAAAA=&#10;">
                    <v:stroke endarrow="block" endarrowwidth="narrow" endarrowlength="short"/>
                  </v:line>
                  <v:rect id="矩形 2618" o:spid="_x0000_s1148" style="position:absolute;left:9322;top:116128;width:1255;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OSsAA&#10;AADcAAAADwAAAGRycy9kb3ducmV2LnhtbERPzYrCMBC+L/gOYQRva2oPIl2jiCCKuge7PsDQjE2x&#10;mZQk1vr2m4UFb/Px/c5yPdhW9ORD41jBbJqBIK6cbrhWcP3ZfS5AhIissXVMCl4UYL0afSyx0O7J&#10;F+rLWIsUwqFABSbGrpAyVIYshqnriBN3c95iTNDXUnt8pnDbyjzL5tJiw6nBYEdbQ9W9fFgFVW8X&#10;e//Np92xe1zd0Zx1OTsrNRkPmy8QkYb4Fv+7DzrNz3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vOSsAAAADcAAAADwAAAAAAAAAAAAAAAACYAgAAZHJzL2Rvd25y&#10;ZXYueG1sUEsFBgAAAAAEAAQA9QAAAIUDAAAAAA==&#10;">
                    <v:textbox inset="0,,0">
                      <w:txbxContent>
                        <w:p w:rsidR="004C5F48" w:rsidRDefault="004C5F48">
                          <w:pPr>
                            <w:jc w:val="center"/>
                            <w:rPr>
                              <w:sz w:val="18"/>
                              <w:szCs w:val="18"/>
                            </w:rPr>
                          </w:pPr>
                          <w:r>
                            <w:rPr>
                              <w:rFonts w:hint="eastAsia"/>
                              <w:sz w:val="18"/>
                              <w:szCs w:val="18"/>
                            </w:rPr>
                            <w:t>创新思维与方法</w:t>
                          </w:r>
                        </w:p>
                      </w:txbxContent>
                    </v:textbox>
                  </v:rect>
                  <v:line id="直线 2619" o:spid="_x0000_s1149" style="position:absolute;flip:y" from="10589,116357" to="10802,11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4asEAAADcAAAADwAAAGRycy9kb3ducmV2LnhtbERP24rCMBB9F/yHMIJvmrayIl1jKYKw&#10;LCusF/Z5aMa2mExKE7X+/WZhwbc5nOusi8Eacafet44VpPMEBHHldMu1gvNpN1uB8AFZo3FMCp7k&#10;odiMR2vMtXvwge7HUIsYwj5HBU0IXS6lrxqy6OeuI47cxfUWQ4R9LXWPjxhujcySZCktthwbGuxo&#10;21B1Pd6sAsM/18PX2ydR8l0/92mpByP3Sk0nQ/kOItAQXuJ/94eO87MF/D0TL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bHhqwQAAANwAAAAPAAAAAAAAAAAAAAAA&#10;AKECAABkcnMvZG93bnJldi54bWxQSwUGAAAAAAQABAD5AAAAjwMAAAAA&#10;">
                    <v:stroke endarrow="block" endarrowwidth="narrow" endarrowlength="short"/>
                  </v:line>
                  <v:rect id="矩形 2620" o:spid="_x0000_s1150" style="position:absolute;left:10775;top:116128;width:1279;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zpcAA&#10;AADcAAAADwAAAGRycy9kb3ducmV2LnhtbERPzYrCMBC+L/gOYQRva6osi1SjiCAu6h62+gBDMzbF&#10;ZlKSWOvbmwXB23x8v7NY9bYRHflQO1YwGWcgiEuna64UnE/bzxmIEJE1No5JwYMCrJaDjwXm2t35&#10;j7oiViKFcMhRgYmxzaUMpSGLYexa4sRdnLcYE/SV1B7vKdw2cppl39JizanBYEsbQ+W1uFkFZWdn&#10;O//Lh+2+vZ3d3hx1MTkqNRr26zmISH18i1/uH53mT7/g/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7zpcAAAADcAAAADwAAAAAAAAAAAAAAAACYAgAAZHJzL2Rvd25y&#10;ZXYueG1sUEsFBgAAAAAEAAQA9QAAAIUDAAAAAA==&#10;">
                    <v:textbox inset="0,,0">
                      <w:txbxContent>
                        <w:p w:rsidR="004C5F48" w:rsidRDefault="004C5F48">
                          <w:pPr>
                            <w:jc w:val="center"/>
                            <w:rPr>
                              <w:sz w:val="18"/>
                              <w:szCs w:val="18"/>
                            </w:rPr>
                          </w:pPr>
                          <w:r>
                            <w:rPr>
                              <w:rFonts w:hint="eastAsia"/>
                              <w:sz w:val="18"/>
                              <w:szCs w:val="18"/>
                            </w:rPr>
                            <w:t>思政课实践</w:t>
                          </w:r>
                        </w:p>
                      </w:txbxContent>
                    </v:textbox>
                  </v:rect>
                  <v:line id="直线 2621" o:spid="_x0000_s1151" style="position:absolute;flip:y" from="12053,116294" to="12262,11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hbwAAADcAAAADwAAAGRycy9kb3ducmV2LnhtbERPSwrCMBDdC94hjOBOUwVFqlFEEEQU&#10;/OF6aMa2mExKE7Xe3giCu3m878wWjTXiSbUvHSsY9BMQxJnTJecKLud1bwLCB2SNxjEpeJOHxbzd&#10;mmGq3YuP9DyFXMQQ9ikqKEKoUil9VpBF33cVceRurrYYIqxzqWt8xXBr5DBJxtJiybGhwIpWBWX3&#10;08MqMHy9H3ejLVFyyN/7wVI3Ru6V6naa5RREoCb8xT/3Rsf5wxF8n4kXyPk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clFhbwAAADcAAAADwAAAAAAAAAAAAAAAAChAgAA&#10;ZHJzL2Rvd25yZXYueG1sUEsFBgAAAAAEAAQA+QAAAIoDAAAAAA==&#10;">
                    <v:stroke endarrow="block" endarrowwidth="narrow" endarrowlength="short"/>
                  </v:line>
                  <v:rect id="矩形 2622" o:spid="_x0000_s1152" style="position:absolute;left:12246;top:116106;width:839;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IScAA&#10;AADcAAAADwAAAGRycy9kb3ducmV2LnhtbERPzYrCMBC+C/sOYYS92VQPItUoIsiKq4etPsDQjE2x&#10;mZQk1vr2mwVhb/Px/c5qM9hW9ORD41jBNMtBEFdON1wruF72kwWIEJE1to5JwYsCbNYfoxUW2j35&#10;h/oy1iKFcChQgYmxK6QMlSGLIXMdceJuzluMCfpaao/PFG5bOcvzubTYcGow2NHOUHUvH1ZB1dvF&#10;lz/z9/7YPa7uaE66nJ6U+hwP2yWISEP8F7/dB53mz+bw90y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DIScAAAADcAAAADwAAAAAAAAAAAAAAAACYAgAAZHJzL2Rvd25y&#10;ZXYueG1sUEsFBgAAAAAEAAQA9QAAAIUDAAAAAA==&#10;">
                    <v:textbox inset="0,,0">
                      <w:txbxContent>
                        <w:p w:rsidR="004C5F48" w:rsidRDefault="004C5F48">
                          <w:pPr>
                            <w:jc w:val="center"/>
                            <w:rPr>
                              <w:sz w:val="18"/>
                              <w:szCs w:val="18"/>
                            </w:rPr>
                          </w:pPr>
                          <w:r>
                            <w:rPr>
                              <w:rFonts w:hint="eastAsia"/>
                              <w:sz w:val="18"/>
                              <w:szCs w:val="18"/>
                            </w:rPr>
                            <w:t>就业指导</w:t>
                          </w:r>
                        </w:p>
                      </w:txbxContent>
                    </v:textbox>
                  </v:rect>
                  <v:line id="直线 2623" o:spid="_x0000_s1153" style="position:absolute" from="13118,116311" to="16315,11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uXrcQAAADcAAAADwAAAGRycy9kb3ducmV2LnhtbERPTWvCQBC9F/wPyxS8lGZTD1VjVhGp&#10;pagXjQeP0+yYDc3Ohuyq6b93hUJv83ifky9624grdb52rOAtSUEQl07XXCk4FuvXCQgfkDU2jknB&#10;L3lYzAdPOWba3XhP10OoRAxhn6ECE0KbSelLQxZ94lriyJ1dZzFE2FVSd3iL4baRozR9lxZrjg0G&#10;W1oZKn8OF6tgdzl9m2J72h+3xXLz2b/o8eZjqtTwuV/OQATqw7/4z/2l4/zRGB7PxAv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5etxAAAANwAAAAPAAAAAAAAAAAA&#10;AAAAAKECAABkcnMvZG93bnJldi54bWxQSwUGAAAAAAQABAD5AAAAkgMAAAAA&#10;">
                    <v:stroke endarrow="block" endarrowwidth="narrow" endarrowlength="short"/>
                  </v:line>
                </v:group>
                <v:group id="组合 2624" o:spid="_x0000_s1154" style="position:absolute;left:11809;top:117601;width:5114;height:624" coordorigin="11809,117601" coordsize="5114,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直线 2625" o:spid="_x0000_s1155" style="position:absolute" from="11809,117976" to="13328,11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RMQAAADcAAAADwAAAGRycy9kb3ducmV2LnhtbERPTWvCQBC9F/oflil4KbrRg9XUNQRp&#10;RdSLxoPHaXbMBrOzIbtq+u+7hUJv83ifs8h624g7db52rGA8SkAQl07XXCk4FZ/DGQgfkDU2jknB&#10;N3nIls9PC0y1e/CB7sdQiRjCPkUFJoQ2ldKXhiz6kWuJI3dxncUQYVdJ3eEjhttGTpJkKi3WHBsM&#10;trQyVF6PN6tgfzt/mWJ3Ppx2Rb5d96/6bfsxV2rw0ufvIAL14V/8597oOH8yh99n4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KZExAAAANwAAAAPAAAAAAAAAAAA&#10;AAAAAKECAABkcnMvZG93bnJldi54bWxQSwUGAAAAAAQABAD5AAAAkgMAAAAA&#10;">
                    <v:stroke endarrow="block" endarrowwidth="narrow" endarrowlength="short"/>
                  </v:line>
                  <v:rect id="矩形 2626" o:spid="_x0000_s1156" style="position:absolute;left:13327;top:11773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je8QA&#10;AADcAAAADwAAAGRycy9kb3ducmV2LnhtbESPQWvDMAyF74X9B6PBbq3TDkbJ6pYxKCttd1iaHyBi&#10;LQ6L5WC7afbvp0NhN4n39N6nzW7yvRoppi6wgeWiAEXcBNtxa6C+7OdrUCkjW+wDk4FfSrDbPsw2&#10;WNpw4y8aq9wqCeFUogGX81BqnRpHHtMiDMSifYfoMcsaW20j3iTc93pVFC/aY8fS4HCgd0fNT3X1&#10;BprRrz/iJ5/2x+Fah6M722p5NubpcXp7BZVpyv/m+/XBCv6z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Y3vEAAAA3AAAAA8AAAAAAAAAAAAAAAAAmAIAAGRycy9k&#10;b3ducmV2LnhtbFBLBQYAAAAABAAEAPUAAACJAwAAAAA=&#10;">
                    <v:textbox inset="0,,0">
                      <w:txbxContent>
                        <w:p w:rsidR="004C5F48" w:rsidRDefault="004C5F48">
                          <w:pPr>
                            <w:jc w:val="center"/>
                            <w:rPr>
                              <w:sz w:val="18"/>
                              <w:szCs w:val="18"/>
                            </w:rPr>
                          </w:pPr>
                          <w:r>
                            <w:rPr>
                              <w:rFonts w:hint="eastAsia"/>
                              <w:sz w:val="18"/>
                              <w:szCs w:val="18"/>
                            </w:rPr>
                            <w:t>学年论文</w:t>
                          </w:r>
                        </w:p>
                      </w:txbxContent>
                    </v:textbox>
                  </v:rect>
                  <v:line id="直线 2627" o:spid="_x0000_s1157" style="position:absolute;flip:y" from="14445,117965" to="15811,11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VW8AAAADcAAAADwAAAGRycy9kb3ducmV2LnhtbERPTYvCMBC9L/gfwgh7W9PuoizVWEQQ&#10;RBTUFc9DM7alyaQ0Wa3/3giCt3m8z5nlvTXiSp2vHStIRwkI4sLpmksFp7/V1y8IH5A1Gsek4E4e&#10;8vngY4aZdjc+0PUYShFD2GeooAqhzaT0RUUW/ci1xJG7uM5iiLArpe7wFsOtkd9JMpEWa44NFba0&#10;rKhojv9WgeFzc9iON0TJvrzv0oXujdwp9TnsF1MQgfrwFr/cax3n/6TwfCZ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r1VvAAAAA3AAAAA8AAAAAAAAAAAAAAAAA&#10;oQIAAGRycy9kb3ducmV2LnhtbFBLBQYAAAAABAAEAPkAAACOAwAAAAA=&#10;">
                    <v:stroke endarrow="block" endarrowwidth="narrow" endarrowlength="short"/>
                  </v:line>
                  <v:rect id="矩形 2628" o:spid="_x0000_s1158" style="position:absolute;left:15843;top:117601;width:1080;height: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l8AA&#10;AADcAAAADwAAAGRycy9kb3ducmV2LnhtbERPzYrCMBC+L/gOYQRva6oLi1SjiCAu6h62+gBDMzbF&#10;ZlKSWOvbmwXB23x8v7NY9bYRHflQO1YwGWcgiEuna64UnE/bzxmIEJE1No5JwYMCrJaDjwXm2t35&#10;j7oiViKFcMhRgYmxzaUMpSGLYexa4sRdnLcYE/SV1B7vKdw2cppl39JizanBYEsbQ+W1uFkFZWdn&#10;O//Lh+2+vZ3d3hx1MTkqNRr26zmISH18i1/uH53mf03h/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Yl8AAAADcAAAADwAAAAAAAAAAAAAAAACYAgAAZHJzL2Rvd25y&#10;ZXYueG1sUEsFBgAAAAAEAAQA9QAAAIUDAAAAAA==&#10;">
                    <v:textbox inset="0,,0">
                      <w:txbxContent>
                        <w:p w:rsidR="004C5F48" w:rsidRDefault="004C5F48">
                          <w:pPr>
                            <w:spacing w:line="240" w:lineRule="exact"/>
                            <w:jc w:val="center"/>
                            <w:rPr>
                              <w:sz w:val="18"/>
                              <w:szCs w:val="18"/>
                            </w:rPr>
                          </w:pPr>
                          <w:r>
                            <w:rPr>
                              <w:rFonts w:hint="eastAsia"/>
                              <w:sz w:val="18"/>
                              <w:szCs w:val="18"/>
                            </w:rPr>
                            <w:t>毕业设计</w:t>
                          </w:r>
                        </w:p>
                        <w:p w:rsidR="004C5F48" w:rsidRDefault="004C5F48">
                          <w:pPr>
                            <w:spacing w:line="240" w:lineRule="exact"/>
                            <w:jc w:val="center"/>
                            <w:rPr>
                              <w:sz w:val="18"/>
                              <w:szCs w:val="18"/>
                            </w:rPr>
                          </w:pPr>
                          <w:r>
                            <w:rPr>
                              <w:rFonts w:hint="eastAsia"/>
                              <w:sz w:val="18"/>
                              <w:szCs w:val="18"/>
                            </w:rPr>
                            <w:t>（论文）</w:t>
                          </w:r>
                        </w:p>
                      </w:txbxContent>
                    </v:textbox>
                  </v:rect>
                </v:group>
                <v:group id="组合 2629" o:spid="_x0000_s1159" style="position:absolute;left:6662;top:108524;width:9648;height:4134" coordorigin="6662,108524" coordsize="9648,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直线 2630" o:spid="_x0000_s1160" style="position:absolute" from="14345,108751" to="16305,10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fB8QAAADcAAAADwAAAGRycy9kb3ducmV2LnhtbERPTWsCMRC9F/ofwhS8FM22lqqrUaRo&#10;EfWi68HjuBk3SzeTZRN1+++NUOhtHu9zJrPWVuJKjS8dK3jrJSCIc6dLLhQcsmV3CMIHZI2VY1Lw&#10;Sx5m0+enCaba3XhH130oRAxhn6ICE0KdSulzQxZ9z9XEkTu7xmKIsCmkbvAWw20l35PkU1osOTYY&#10;rOnLUP6zv1gF28vxZLLNcXfYZPP1d/uqB+vFSKnOSzsfgwjUhn/xn3ul4/z+BzyeiR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J8HxAAAANwAAAAPAAAAAAAAAAAA&#10;AAAAAKECAABkcnMvZG93bnJldi54bWxQSwUGAAAAAAQABAD5AAAAkgMAAAAA&#10;">
                    <v:stroke endarrow="block" endarrowwidth="narrow" endarrowlength="short"/>
                  </v:line>
                  <v:group id="组合 2631" o:spid="_x0000_s1161" style="position:absolute;left:6662;top:108524;width:9648;height:4134" coordorigin="6662,108524" coordsize="9648,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组合 2632" o:spid="_x0000_s1162" style="position:absolute;left:12076;top:109077;width:4234;height:3581" coordorigin="12076,109077" coordsize="4284,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矩形 2633" o:spid="_x0000_s1163" style="position:absolute;left:13365;top:109077;width:2166;height: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thMAA&#10;AADcAAAADwAAAGRycy9kb3ducmV2LnhtbERPS4vCMBC+L/gfwgjeNNFCXapRRBD2JPg47HFopk2x&#10;mZQmat1fbxYW9jYf33PW28G14kF9aDxrmM8UCOLSm4ZrDdfLYfoJIkRkg61n0vCiANvN6GONhfFP&#10;PtHjHGuRQjgUqMHG2BVShtKSwzDzHXHiKt87jAn2tTQ9PlO4a+VCqVw6bDg1WOxob6m8ne9Ow9FS&#10;vvi5qUGG711WvQ5cqTzTejIedisQkYb4L/5zf5k0P1vC7zPpAr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thMAAAADcAAAADwAAAAAAAAAAAAAAAACYAgAAZHJzL2Rvd25y&#10;ZXYueG1sUEsFBgAAAAAEAAQA9QAAAIUDAAAAAA==&#10;">
                        <v:stroke dashstyle="1 1" endcap="square"/>
                        <v:textbox inset="0,,0">
                          <w:txbxContent>
                            <w:p w:rsidR="004C5F48" w:rsidRDefault="004C5F48">
                              <w:pPr>
                                <w:jc w:val="center"/>
                                <w:rPr>
                                  <w:sz w:val="18"/>
                                  <w:szCs w:val="18"/>
                                </w:rPr>
                              </w:pPr>
                            </w:p>
                          </w:txbxContent>
                        </v:textbox>
                      </v:rect>
                      <v:rect id="矩形 2634" o:spid="_x0000_s1164" style="position:absolute;left:13343;top:110891;width:2204;height: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59sMA&#10;AADcAAAADwAAAGRycy9kb3ducmV2LnhtbESPQWvDMAyF74P9B6NBb6u9BsLI6pQyKOw0aLfDjiJW&#10;4pBYDrHXpvv106HQm8R7eu/TdreEUZ1pTn1kCy9rA4q4ia7nzsL31+H5FVTKyA7HyGThSgl29ePD&#10;FisXL3yk8yl3SkI4VWjB5zxVWqfGU8C0jhOxaG2cA2ZZ5067GS8SHka9MabUAXuWBo8TvXtqhtNv&#10;sPDpqdz8DWbR6WdftNcDt6YsrF09Lfs3UJmWfDffrj+c4BdCK8/IBL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59sMAAADcAAAADwAAAAAAAAAAAAAAAACYAgAAZHJzL2Rv&#10;d25yZXYueG1sUEsFBgAAAAAEAAQA9QAAAIgDAAAAAA==&#10;">
                        <v:stroke dashstyle="1 1" endcap="square"/>
                        <v:textbox inset="0,,0">
                          <w:txbxContent>
                            <w:p w:rsidR="004C5F48" w:rsidRDefault="004C5F48">
                              <w:pPr>
                                <w:jc w:val="center"/>
                                <w:rPr>
                                  <w:sz w:val="18"/>
                                  <w:szCs w:val="18"/>
                                </w:rPr>
                              </w:pPr>
                            </w:p>
                          </w:txbxContent>
                        </v:textbox>
                      </v:rect>
                      <v:line id="直线 2635" o:spid="_x0000_s1165" style="position:absolute" from="15696,110837" to="16360,1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wmcQAAADcAAAADwAAAGRycy9kb3ducmV2LnhtbERPTWsCMRC9F/wPYYReimbbQtXVKFLa&#10;IupF14PHcTNuFjeTZRN1/fdGEHqbx/ucyay1lbhQ40vHCt77CQji3OmSCwW77Lc3BOEDssbKMSm4&#10;kYfZtPMywVS7K2/osg2FiCHsU1RgQqhTKX1uyKLvu5o4ckfXWAwRNoXUDV5juK3kR5J8SYslxwaD&#10;NX0byk/bs1WwPu8PJlvtN7tVNl/+tW96sPwZKfXabedjEIHa8C9+uhc6zv8cweOZeIG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CZxAAAANwAAAAPAAAAAAAAAAAA&#10;AAAAAKECAABkcnMvZG93bnJldi54bWxQSwUGAAAAAAQABAD5AAAAkgMAAAAA&#10;">
                        <v:stroke endarrow="block" endarrowwidth="narrow" endarrowlength="short"/>
                      </v:line>
                      <v:line id="直线 2636" o:spid="_x0000_s1166" style="position:absolute" from="13257,112587" to="13393,1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3qeccAAADcAAAADwAAAGRycy9kb3ducmV2LnhtbESPT2/CMAzF70j7DpEncUEjBaH96QgI&#10;Tds0wS5QDhy9xmsqGqdqApRvPx8mcbP1nt/7eb7sfaPO1MU6sIHJOANFXAZbc2VgX3w8PIOKCdli&#10;E5gMXCnCcnE3mGNuw4W3dN6lSkkIxxwNuJTaXOtYOvIYx6ElFu03dB6TrF2lbYcXCfeNnmbZo/ZY&#10;szQ4bOnNUXncnbyB79PhxxWbw3a/KVbrz35kn9bvL8YM7/vVK6hEfbqZ/6+/rODPBF+ekQ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Hep5xwAAANwAAAAPAAAAAAAA&#10;AAAAAAAAAKECAABkcnMvZG93bnJldi54bWxQSwUGAAAAAAQABAD5AAAAlQMAAAAA&#10;">
                        <v:stroke endarrow="block" endarrowwidth="narrow" endarrowlength="short"/>
                      </v:line>
                      <v:line id="直线 2637" o:spid="_x0000_s1167" style="position:absolute" from="13269,109214" to="13369,10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P4sQAAADcAAAADwAAAGRycy9kb3ducmV2LnhtbERPTWsCMRC9C/0PYQpepGYVsXVrFCkq&#10;RXvR9eBx3Ew3SzeTZRN1+++NIHibx/uc6by1lbhQ40vHCgb9BARx7nTJhYJDtnr7AOEDssbKMSn4&#10;Jw/z2Utniql2V97RZR8KEUPYp6jAhFCnUvrckEXfdzVx5H5dYzFE2BRSN3iN4baSwyQZS4slxwaD&#10;NX0Zyv/2Z6vg53w8mWx73B222WKzbnv6fbOcKNV9bRefIAK14Sl+uL91nD8awP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ixAAAANwAAAAPAAAAAAAAAAAA&#10;AAAAAKECAABkcnMvZG93bnJldi54bWxQSwUGAAAAAAQABAD5AAAAkgMAAAAA&#10;">
                        <v:stroke endarrow="block" endarrowwidth="narrow" endarrowlength="short"/>
                      </v:line>
                      <v:line id="直线 2638" o:spid="_x0000_s1168" style="position:absolute;flip:y" from="14371,110444" to="14558,1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4UcEAAADcAAAADwAAAGRycy9kb3ducmV2LnhtbERP24rCMBB9F/yHMIJvmra4Il1jKYKw&#10;LCusF/Z5aMa2mExKE7X+/WZhwbc5nOusi8Eacafet44VpPMEBHHldMu1gvNpN1uB8AFZo3FMCp7k&#10;odiMR2vMtXvwge7HUIsYwj5HBU0IXS6lrxqy6OeuI47cxfUWQ4R9LXWPjxhujcySZCktthwbGuxo&#10;21B1Pd6sAsM/18PX2ydR8l0/92mpByP3Sk0nQ/kOItAQXuJ/94eO8xcZ/D0TL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hRwQAAANwAAAAPAAAAAAAAAAAAAAAA&#10;AKECAABkcnMvZG93bnJldi54bWxQSwUGAAAAAAQABAD5AAAAjwMAAAAA&#10;">
                        <v:stroke endarrow="block" endarrowwidth="narrow" endarrowlength="short"/>
                      </v:line>
                      <v:line id="直线 2639" o:spid="_x0000_s1169" style="position:absolute" from="12086,110453" to="12204,1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直线 2640" o:spid="_x0000_s1170" style="position:absolute" from="12098,109690" to="12241,10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直线 2641" o:spid="_x0000_s1171" style="position:absolute" from="12085,111415" to="12228,1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直线 2642" o:spid="_x0000_s1172" style="position:absolute" from="13060,109665" to="13203,10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直线 2643" o:spid="_x0000_s1173" style="position:absolute" from="13048,110415" to="13191,11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直线 2644" o:spid="_x0000_s1174" style="position:absolute" from="13035,111365" to="13178,1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直线 2645" o:spid="_x0000_s1175" style="position:absolute" from="13060,112178" to="13203,1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直线 2646" o:spid="_x0000_s1176" style="position:absolute" from="12086,112202" to="12229,11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rect id="矩形 2647" o:spid="_x0000_s1177" style="position:absolute;left:12169;top:109290;width:900;height: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8jQMAA&#10;AADcAAAADwAAAGRycy9kb3ducmV2LnhtbERPzYrCMBC+L/gOYQRva1rBRbpGEUEUdQ/b9QGGZmyK&#10;zaQksda3NwsLe5uP73eW68G2oicfGscK8mkGgrhyuuFaweVn974AESKyxtYxKXhSgPVq9LbEQrsH&#10;f1NfxlqkEA4FKjAxdoWUoTJkMUxdR5y4q/MWY4K+ltrjI4XbVs6y7ENabDg1GOxoa6i6lXeroOrt&#10;Yu+/+LQ7dveLO5qzLvOzUpPxsPkEEWmI/+I/90Gn+fM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8jQMAAAADcAAAADwAAAAAAAAAAAAAAAACYAgAAZHJzL2Rvd25y&#10;ZXYueG1sUEsFBgAAAAAEAAQA9QAAAIUDAAAAAA==&#10;">
                        <v:textbox inset="0,,0">
                          <w:txbxContent>
                            <w:p w:rsidR="004C5F48" w:rsidRDefault="004C5F48">
                              <w:pPr>
                                <w:spacing w:line="240" w:lineRule="exact"/>
                                <w:jc w:val="center"/>
                                <w:rPr>
                                  <w:sz w:val="18"/>
                                  <w:szCs w:val="18"/>
                                </w:rPr>
                              </w:pPr>
                              <w:r>
                                <w:rPr>
                                  <w:rFonts w:hint="eastAsia"/>
                                  <w:sz w:val="18"/>
                                  <w:szCs w:val="18"/>
                                </w:rPr>
                                <w:t>公共工程项目管理</w:t>
                              </w:r>
                            </w:p>
                          </w:txbxContent>
                        </v:textbox>
                      </v:rect>
                      <v:line id="直线 2648" o:spid="_x0000_s1178" style="position:absolute" from="15538,109655" to="15708,10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直线 2649" o:spid="_x0000_s1179" style="position:absolute" from="15525,112217" to="15705,1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rect id="矩形 2650" o:spid="_x0000_s1180" style="position:absolute;left:13392;top:109168;width:939;height: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BpMMA&#10;AADcAAAADwAAAGRycy9kb3ducmV2LnhtbERPS2sCMRC+F/ofwhS81ayirW6NIoqoJ6kv8DZsprvb&#10;biZLEtf135tCobf5+J4zmbWmEg05X1pW0OsmIIgzq0vOFRwPq9cRCB+QNVaWScGdPMymz08TTLW9&#10;8Sc1+5CLGMI+RQVFCHUqpc8KMui7tiaO3Jd1BkOELpfa4S2Gm0r2k+RNGiw5NhRY06Kg7Gd/NQrW&#10;4+PJL8+ny7tutmtne3qx+x4r1Xlp5x8gArXhX/zn3ug4fziA32fi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OBpMMAAADcAAAADwAAAAAAAAAAAAAAAACYAgAAZHJzL2Rv&#10;d25yZXYueG1sUEsFBgAAAAAEAAQA9QAAAIgDAAAAAA==&#10;">
                        <v:textbox inset="0,1.3mm,0,1.3mm">
                          <w:txbxContent>
                            <w:p w:rsidR="004C5F48" w:rsidRDefault="004C5F48">
                              <w:pPr>
                                <w:spacing w:line="180" w:lineRule="exact"/>
                                <w:jc w:val="center"/>
                                <w:rPr>
                                  <w:sz w:val="15"/>
                                  <w:szCs w:val="15"/>
                                </w:rPr>
                              </w:pPr>
                              <w:r>
                                <w:rPr>
                                  <w:rFonts w:hint="eastAsia"/>
                                  <w:sz w:val="15"/>
                                  <w:szCs w:val="15"/>
                                </w:rPr>
                                <w:t>地方政府学</w:t>
                              </w:r>
                            </w:p>
                          </w:txbxContent>
                        </v:textbox>
                      </v:rect>
                      <v:rect id="矩形 2651" o:spid="_x0000_s1181" style="position:absolute;left:13396;top:109597;width:939;height: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kP8MA&#10;AADcAAAADwAAAGRycy9kb3ducmV2LnhtbERPTWsCMRC9C/6HMII3zSrY6tYoooj2VLRa6G3YjLur&#10;m8mSxHX775tCwds83ufMl62pREPOl5YVjIYJCOLM6pJzBafP7WAKwgdkjZVlUvBDHpaLbmeOqbYP&#10;PlBzDLmIIexTVFCEUKdS+qwgg35oa+LIXawzGCJ0udQOHzHcVHKcJC/SYMmxocCa1gVlt+PdKNjN&#10;Tme/+Tp/v+rmfefsSK8/rjOl+r129QYiUBue4n/3Xsf5kw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8kP8MAAADcAAAADwAAAAAAAAAAAAAAAACYAgAAZHJzL2Rv&#10;d25yZXYueG1sUEsFBgAAAAAEAAQA9QAAAIgDAAAAAA==&#10;">
                        <v:textbox inset="0,1.3mm,0,1.3mm">
                          <w:txbxContent>
                            <w:p w:rsidR="004C5F48" w:rsidRDefault="004C5F48">
                              <w:pPr>
                                <w:jc w:val="center"/>
                                <w:rPr>
                                  <w:sz w:val="15"/>
                                  <w:szCs w:val="15"/>
                                </w:rPr>
                              </w:pPr>
                              <w:r>
                                <w:rPr>
                                  <w:rFonts w:hint="eastAsia"/>
                                  <w:sz w:val="15"/>
                                  <w:szCs w:val="15"/>
                                </w:rPr>
                                <w:t>风险评估</w:t>
                              </w:r>
                            </w:p>
                          </w:txbxContent>
                        </v:textbox>
                      </v:rect>
                      <v:rect id="矩形 2652" o:spid="_x0000_s1182" style="position:absolute;left:13421;top:110271;width:939;height: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26SMMA&#10;AADcAAAADwAAAGRycy9kb3ducmV2LnhtbERPS2vCQBC+F/oflil4qxsL2hpdpaRI9FR8grchO03S&#10;ZmfD7hrjv3cLhd7m43vOfNmbRnTkfG1ZwWiYgCAurK65VHDYr57fQPiArLGxTApu5GG5eHyYY6rt&#10;lbfU7UIpYgj7FBVUIbSplL6oyKAf2pY4cl/WGQwRulJqh9cYbhr5kiQTabDm2FBhS1lFxc/uYhTk&#10;08PRf5yO51fdbXJnRzr7/J4qNXjq32cgAvXhX/znXus4fzyB3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26SMMAAADcAAAADwAAAAAAAAAAAAAAAACYAgAAZHJzL2Rv&#10;d25yZXYueG1sUEsFBgAAAAAEAAQA9QAAAIgDAAAAAA==&#10;">
                        <v:textbox inset="0,1.3mm,0,1.3mm">
                          <w:txbxContent>
                            <w:p w:rsidR="004C5F48" w:rsidRDefault="004C5F48">
                              <w:pPr>
                                <w:spacing w:line="180" w:lineRule="exact"/>
                                <w:jc w:val="center"/>
                                <w:rPr>
                                  <w:sz w:val="15"/>
                                  <w:szCs w:val="15"/>
                                </w:rPr>
                              </w:pPr>
                              <w:r>
                                <w:rPr>
                                  <w:rFonts w:hint="eastAsia"/>
                                  <w:sz w:val="15"/>
                                  <w:szCs w:val="15"/>
                                </w:rPr>
                                <w:t>城市经济学</w:t>
                              </w:r>
                            </w:p>
                          </w:txbxContent>
                        </v:textbox>
                      </v:rect>
                      <v:rect id="矩形 2653" o:spid="_x0000_s1183" style="position:absolute;left:14522;top:110109;width:939;height: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f08MA&#10;AADcAAAADwAAAGRycy9kb3ducmV2LnhtbERPS2sCMRC+C/6HMEJvmlWoj61RRCnak2i10NuwGXdX&#10;N5MlSdftv28Kgrf5+J4zX7amEg05X1pWMBwkIIgzq0vOFZw+3/tTED4ga6wsk4Jf8rBcdDtzTLW9&#10;84GaY8hFDGGfooIihDqV0mcFGfQDWxNH7mKdwRChy6V2eI/hppKjJBlLgyXHhgJrWheU3Y4/RsF2&#10;djr7zdf5e6Kbj62zQ73eX2dKvfTa1RuIQG14ih/unY7zXyf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Ef08MAAADcAAAADwAAAAAAAAAAAAAAAACYAgAAZHJzL2Rv&#10;d25yZXYueG1sUEsFBgAAAAAEAAQA9QAAAIgDAAAAAA==&#10;">
                        <v:textbox inset="0,1.3mm,0,1.3mm">
                          <w:txbxContent>
                            <w:p w:rsidR="004C5F48" w:rsidRDefault="004C5F48">
                              <w:pPr>
                                <w:jc w:val="center"/>
                                <w:rPr>
                                  <w:sz w:val="15"/>
                                  <w:szCs w:val="15"/>
                                </w:rPr>
                              </w:pPr>
                              <w:r>
                                <w:rPr>
                                  <w:rFonts w:hint="eastAsia"/>
                                  <w:sz w:val="15"/>
                                  <w:szCs w:val="15"/>
                                </w:rPr>
                                <w:t>城市与区域发展</w:t>
                              </w:r>
                            </w:p>
                          </w:txbxContent>
                        </v:textbox>
                      </v:rect>
                      <v:line id="直线 2654" o:spid="_x0000_s1184" style="position:absolute;flip:y" from="13852,111321" to="13863,1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6ZZsIAAADcAAAADwAAAGRycy9kb3ducmV2LnhtbESPT4vCMBDF74LfIcyCN01dUJZqFFkQ&#10;FlHwH56HZmyLyaQ0Ueu3dw7C3mZ4b977zXzZeace1MY6sIHxKANFXARbc2ngfFoPf0DFhGzRBSYD&#10;L4qwXPR7c8xtePKBHsdUKgnhmKOBKqUm1zoWFXmMo9AQi3YNrccka1tq2+JTwr3T31k21R5rloYK&#10;G/qtqLgd796A48vtsJ1siLJ9+dqNV7ZzemfM4KtbzUAl6tK/+XP9ZwV/IrTyjEy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6ZZsIAAADcAAAADwAAAAAAAAAAAAAA&#10;AAChAgAAZHJzL2Rvd25yZXYueG1sUEsFBgAAAAAEAAQA+QAAAJADAAAAAA==&#10;">
                        <v:stroke endarrow="block" endarrowwidth="narrow" endarrowlength="short"/>
                      </v:line>
                      <v:line id="直线 2655" o:spid="_x0000_s1185" style="position:absolute;flip:x y" from="13878,111799" to="13879,1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a+MUAAADcAAAADwAAAGRycy9kb3ducmV2LnhtbERPS0vDQBC+C/0PywhepN1UtI/YbZFA&#10;pRRa6ONQb0N2TEKys2t2beK/7wqCt/n4nrNY9aYRV2p9ZVnBeJSAIM6trrhQcD6thzMQPiBrbCyT&#10;gh/ysFoO7haYatvxga7HUIgYwj5FBWUILpXS5yUZ9CPriCP3aVuDIcK2kLrFLoabRj4lyUQarDg2&#10;lOgoKymvj99GwfpxN33fZ9nX5qNz5OrtpS7mz0o93PdvryAC9eFf/Ofe6Dj/ZQ6/z8QL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Ua+MUAAADcAAAADwAAAAAAAAAA&#10;AAAAAAChAgAAZHJzL2Rvd25yZXYueG1sUEsFBgAAAAAEAAQA+QAAAJMDAAAAAA==&#10;">
                        <v:stroke endarrow="block" endarrowwidth="narrow" endarrowlength="short"/>
                      </v:line>
                      <v:line id="直线 2656" o:spid="_x0000_s1186" style="position:absolute;flip:y" from="14355,112306" to="14578,11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Rf3cMAAADcAAAADwAAAGRycy9kb3ducmV2LnhtbESPT4vCMBDF78J+hzDC3myqoEjXKCIs&#10;iCj4Z9nz0My2xWRSmqj12+8cBG8zvDfv/Wax6r1Td+piE9jAOMtBEZfBNlwZ+Ll8j+agYkK26AKT&#10;gSdFWC0/BgssbHjwie7nVCkJ4ViggTqlttA6ljV5jFloiUX7C53HJGtXadvhQ8K905M8n2mPDUtD&#10;jS1taiqv55s34Pj3etpPd0T5sXoexmvbO30w5nPYr79AJerT2/y63lrBnwm+PCMT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X93DAAAA3AAAAA8AAAAAAAAAAAAA&#10;AAAAoQIAAGRycy9kb3ducmV2LnhtbFBLBQYAAAAABAAEAPkAAACRAwAAAAA=&#10;">
                        <v:stroke endarrow="block" endarrowwidth="narrow" endarrowlength="short"/>
                      </v:line>
                      <v:rect id="矩形 2657" o:spid="_x0000_s1187" style="position:absolute;left:12187;top:110086;width:856;height: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p/cAA&#10;AADcAAAADwAAAGRycy9kb3ducmV2LnhtbERPzYrCMBC+L/gOYQRva1oPIl2jiCCKuge7PsDQjE2x&#10;mZQk1vr2m4UFb/Px/c5yPdhW9ORD41hBPs1AEFdON1wruP7sPhcgQkTW2DomBS8KsF6NPpZYaPfk&#10;C/VlrEUK4VCgAhNjV0gZKkMWw9R1xIm7OW8xJuhrqT0+U7ht5SzL5tJiw6nBYEdbQ9W9fFgFVW8X&#10;e//Np92xe1zd0Zx1mZ+VmoyHzReISEN8i//dB53mz3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Pp/cAAAADcAAAADwAAAAAAAAAAAAAAAACYAgAAZHJzL2Rvd25y&#10;ZXYueG1sUEsFBgAAAAAEAAQA9QAAAIUDAAAAAA==&#10;">
                        <v:textbox inset="0,,0">
                          <w:txbxContent>
                            <w:p w:rsidR="004C5F48" w:rsidRDefault="004C5F48">
                              <w:pPr>
                                <w:spacing w:line="240" w:lineRule="exact"/>
                                <w:jc w:val="center"/>
                                <w:rPr>
                                  <w:sz w:val="18"/>
                                  <w:szCs w:val="18"/>
                                </w:rPr>
                              </w:pPr>
                              <w:r>
                                <w:rPr>
                                  <w:rFonts w:hint="eastAsia"/>
                                  <w:sz w:val="18"/>
                                  <w:szCs w:val="18"/>
                                </w:rPr>
                                <w:t>公共危机管理</w:t>
                              </w:r>
                            </w:p>
                          </w:txbxContent>
                        </v:textbox>
                      </v:rect>
                      <v:rect id="矩形 2658" o:spid="_x0000_s1188" style="position:absolute;left:13437;top:112178;width:910;height: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3isAA&#10;AADcAAAADwAAAGRycy9kb3ducmV2LnhtbERPzYrCMBC+C/sOYYS92VQPItUoIsiKq4etPsDQjE2x&#10;mZQk1vr2mwVhb/Px/c5qM9hW9ORD41jBNMtBEFdON1wruF72kwWIEJE1to5JwYsCbNYfoxUW2j35&#10;h/oy1iKFcChQgYmxK6QMlSGLIXMdceJuzluMCfpaao/PFG5bOcvzubTYcGow2NHOUHUvH1ZB1dvF&#10;lz/z9/7YPa7uaE66nJ6U+hwP2yWISEP8F7/dB53mz2fw90y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F3isAAAADcAAAADwAAAAAAAAAAAAAAAACYAgAAZHJzL2Rvd25y&#10;ZXYueG1sUEsFBgAAAAAEAAQA9QAAAIUDAAAAAA==&#10;">
                        <v:textbox inset="0,,0">
                          <w:txbxContent>
                            <w:p w:rsidR="004C5F48" w:rsidRDefault="004C5F48" w:rsidP="00F60BB2">
                              <w:pPr>
                                <w:spacing w:line="180" w:lineRule="exact"/>
                                <w:ind w:firstLineChars="100" w:firstLine="31680"/>
                                <w:rPr>
                                  <w:sz w:val="15"/>
                                  <w:szCs w:val="15"/>
                                </w:rPr>
                              </w:pPr>
                              <w:r>
                                <w:rPr>
                                  <w:rFonts w:hint="eastAsia"/>
                                  <w:sz w:val="15"/>
                                  <w:szCs w:val="15"/>
                                </w:rPr>
                                <w:t>市政学</w:t>
                              </w:r>
                            </w:p>
                          </w:txbxContent>
                        </v:textbox>
                      </v:rect>
                      <v:rect id="矩形 2659" o:spid="_x0000_s1189" style="position:absolute;left:12215;top:111888;width:856;height: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SEcAA&#10;AADcAAAADwAAAGRycy9kb3ducmV2LnhtbERPzYrCMBC+L/gOYQRva+oKItUoIoiLqwerDzA0Y1Ns&#10;JiWJtfv2mwXB23x8v7Nc97YRHflQO1YwGWcgiEuna64UXC+7zzmIEJE1No5JwS8FWK8GH0vMtXvy&#10;mboiViKFcMhRgYmxzaUMpSGLYexa4sTdnLcYE/SV1B6fKdw28ivLZtJizanBYEtbQ+W9eFgFZWfn&#10;e3/in92hfVzdwRx1MTkqNRr2mwWISH18i1/ub53mz6b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3SEcAAAADcAAAADwAAAAAAAAAAAAAAAACYAgAAZHJzL2Rvd25y&#10;ZXYueG1sUEsFBgAAAAAEAAQA9QAAAIUDAAAAAA==&#10;">
                        <v:textbox inset="0,,0">
                          <w:txbxContent>
                            <w:p w:rsidR="004C5F48" w:rsidRDefault="004C5F48">
                              <w:pPr>
                                <w:spacing w:line="240" w:lineRule="exact"/>
                                <w:jc w:val="center"/>
                                <w:rPr>
                                  <w:sz w:val="18"/>
                                  <w:szCs w:val="18"/>
                                </w:rPr>
                              </w:pPr>
                              <w:r>
                                <w:rPr>
                                  <w:rFonts w:hint="eastAsia"/>
                                  <w:sz w:val="18"/>
                                  <w:szCs w:val="18"/>
                                </w:rPr>
                                <w:t>行政组织学</w:t>
                              </w:r>
                            </w:p>
                          </w:txbxContent>
                        </v:textbox>
                      </v:rect>
                      <v:rect id="矩形 2660" o:spid="_x0000_s1190" style="position:absolute;left:12202;top:110878;width:856;height: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KZcAA&#10;AADcAAAADwAAAGRycy9kb3ducmV2LnhtbERPzYrCMBC+L/gOYQRva+oiItUoIoiLqwerDzA0Y1Ns&#10;JiWJtfv2mwXB23x8v7Nc97YRHflQO1YwGWcgiEuna64UXC+7zzmIEJE1No5JwS8FWK8GH0vMtXvy&#10;mboiViKFcMhRgYmxzaUMpSGLYexa4sTdnLcYE/SV1B6fKdw28ivLZtJizanBYEtbQ+W9eFgFZWfn&#10;e3/in92hfVzdwRx1MTkqNRr2mwWISH18i1/ub53mz6b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RKZcAAAADcAAAADwAAAAAAAAAAAAAAAACYAgAAZHJzL2Rvd25y&#10;ZXYueG1sUEsFBgAAAAAEAAQA9QAAAIUDAAAAAA==&#10;">
                        <v:textbox inset="0,,0">
                          <w:txbxContent>
                            <w:p w:rsidR="004C5F48" w:rsidRDefault="004C5F48">
                              <w:pPr>
                                <w:jc w:val="center"/>
                                <w:rPr>
                                  <w:sz w:val="18"/>
                                  <w:szCs w:val="18"/>
                                </w:rPr>
                              </w:pPr>
                              <w:r>
                                <w:rPr>
                                  <w:rFonts w:hint="eastAsia"/>
                                  <w:sz w:val="15"/>
                                  <w:szCs w:val="15"/>
                                </w:rPr>
                                <w:t>公共部门人力资源管理</w:t>
                              </w:r>
                              <w:r>
                                <w:rPr>
                                  <w:rFonts w:hint="eastAsia"/>
                                  <w:sz w:val="18"/>
                                  <w:szCs w:val="18"/>
                                </w:rPr>
                                <w:t>发与管理</w:t>
                              </w:r>
                            </w:p>
                          </w:txbxContent>
                        </v:textbox>
                      </v:rect>
                      <v:rect id="矩形 2661" o:spid="_x0000_s1191" style="position:absolute;left:13428;top:111444;width:910;height: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v/sAA&#10;AADcAAAADwAAAGRycy9kb3ducmV2LnhtbERPzYrCMBC+L/gOYQRva+qCItUoIoiLqwerDzA0Y1Ns&#10;JiWJtfv2mwXB23x8v7Nc97YRHflQO1YwGWcgiEuna64UXC+7zzmIEJE1No5JwS8FWK8GH0vMtXvy&#10;mboiViKFcMhRgYmxzaUMpSGLYexa4sTdnLcYE/SV1B6fKdw28ivLZtJizanBYEtbQ+W9eFgFZWfn&#10;e3/in92hfVzdwRx1MTkqNRr2mwWISH18i1/ub53mz6b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jv/sAAAADcAAAADwAAAAAAAAAAAAAAAACYAgAAZHJzL2Rvd25y&#10;ZXYueG1sUEsFBgAAAAAEAAQA9QAAAIUDAAAAAA==&#10;">
                        <v:textbox inset="0,,0">
                          <w:txbxContent>
                            <w:p w:rsidR="004C5F48" w:rsidRDefault="004C5F48">
                              <w:pPr>
                                <w:spacing w:line="180" w:lineRule="exact"/>
                                <w:jc w:val="center"/>
                                <w:rPr>
                                  <w:sz w:val="15"/>
                                  <w:szCs w:val="15"/>
                                </w:rPr>
                              </w:pPr>
                              <w:r>
                                <w:rPr>
                                  <w:rFonts w:hint="eastAsia"/>
                                  <w:sz w:val="15"/>
                                  <w:szCs w:val="15"/>
                                </w:rPr>
                                <w:t>社区管理概论</w:t>
                              </w:r>
                            </w:p>
                          </w:txbxContent>
                        </v:textbox>
                      </v:rect>
                      <v:rect id="矩形 2662" o:spid="_x0000_s1192" style="position:absolute;left:13450;top:110924;width:905;height: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xicAA&#10;AADcAAAADwAAAGRycy9kb3ducmV2LnhtbERPzYrCMBC+L/gOYQRva+oeinSNIoIo6h7s+gBDMzbF&#10;ZlKSWLtvb4QFb/Px/c5iNdhW9ORD41jBbJqBIK6cbrhWcPndfs5BhIissXVMCv4owGo5+lhgod2D&#10;z9SXsRYphEOBCkyMXSFlqAxZDFPXESfu6rzFmKCvpfb4SOG2lV9ZlkuLDacGgx1tDFW38m4VVL2d&#10;7/wPH7eH7n5xB3PS5eyk1GQ8rL9BRBriW/zv3us0P8/h9Uy6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pxicAAAADcAAAADwAAAAAAAAAAAAAAAACYAgAAZHJzL2Rvd25y&#10;ZXYueG1sUEsFBgAAAAAEAAQA9QAAAIUDAAAAAA==&#10;">
                        <v:textbox inset="0,,0">
                          <w:txbxContent>
                            <w:p w:rsidR="004C5F48" w:rsidRDefault="004C5F48">
                              <w:pPr>
                                <w:jc w:val="distribute"/>
                                <w:rPr>
                                  <w:sz w:val="13"/>
                                  <w:szCs w:val="13"/>
                                </w:rPr>
                              </w:pPr>
                              <w:r>
                                <w:rPr>
                                  <w:rFonts w:hint="eastAsia"/>
                                  <w:sz w:val="13"/>
                                  <w:szCs w:val="13"/>
                                </w:rPr>
                                <w:t>电子政务应用操作基础</w:t>
                              </w:r>
                            </w:p>
                            <w:p w:rsidR="004C5F48" w:rsidRDefault="004C5F48">
                              <w:pPr>
                                <w:spacing w:line="180" w:lineRule="exact"/>
                                <w:jc w:val="distribute"/>
                                <w:rPr>
                                  <w:color w:val="000000"/>
                                  <w:sz w:val="8"/>
                                  <w:szCs w:val="8"/>
                                </w:rPr>
                              </w:pPr>
                            </w:p>
                          </w:txbxContent>
                        </v:textbox>
                      </v:rect>
                      <v:rect id="矩形 2663" o:spid="_x0000_s1193" style="position:absolute;left:14550;top:111994;width:910;height: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EsAA&#10;AADcAAAADwAAAGRycy9kb3ducmV2LnhtbERPzYrCMBC+L/gOYQRva+oeVKpRRBAXVw9WH2BoxqbY&#10;TEoSa337jbCwt/n4fme57m0jOvKhdqxgMs5AEJdO11wpuF52n3MQISJrbByTghcFWK8GH0vMtXvy&#10;mboiViKFcMhRgYmxzaUMpSGLYexa4sTdnLcYE/SV1B6fKdw28ivLptJizanBYEtbQ+W9eFgFZWfn&#10;e3/in92hfVzdwRx1MTkqNRr2mwWISH38F/+5v3WaP53B+5l0gV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UEsAAAADcAAAADwAAAAAAAAAAAAAAAACYAgAAZHJzL2Rvd25y&#10;ZXYueG1sUEsFBgAAAAAEAAQA9QAAAIUDAAAAAA==&#10;">
                        <v:textbox inset="0,,0">
                          <w:txbxContent>
                            <w:p w:rsidR="004C5F48" w:rsidRDefault="004C5F48">
                              <w:pPr>
                                <w:spacing w:line="180" w:lineRule="exact"/>
                                <w:jc w:val="center"/>
                                <w:rPr>
                                  <w:sz w:val="15"/>
                                  <w:szCs w:val="15"/>
                                </w:rPr>
                              </w:pPr>
                              <w:r>
                                <w:rPr>
                                  <w:rFonts w:ascii="仿宋_GB2312" w:eastAsia="仿宋_GB2312" w:hAnsi="仿宋_GB2312" w:cs="仿宋_GB2312" w:hint="eastAsia"/>
                                  <w:sz w:val="18"/>
                                  <w:szCs w:val="18"/>
                                </w:rPr>
                                <w:t>政府电子采购与交</w:t>
                              </w:r>
                            </w:p>
                          </w:txbxContent>
                        </v:textbox>
                      </v:rect>
                      <v:line id="直线 2664" o:spid="_x0000_s1194" style="position:absolute" from="13901,109475" to="13902,10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66H8cAAADcAAAADwAAAGRycy9kb3ducmV2LnhtbESPQW/CMAyF75P2HyJP2mWCdBwYFAJC&#10;05gm4ALlwNE0pqnWOFUToPv382HSbrbe83uf58veN+pGXawDG3gdZqCIy2Brrgwci/VgAiomZItN&#10;YDLwQxGWi8eHOeY23HlPt0OqlIRwzNGAS6nNtY6lI49xGFpi0S6h85hk7SptO7xLuG/0KMvG2mPN&#10;0uCwpXdH5ffh6g3srqezK7an/XFbrDaf/Yt923xMjXl+6lczUIn69G/+u/6ygj8WWnlGJ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3rofxwAAANwAAAAPAAAAAAAA&#10;AAAAAAAAAKECAABkcnMvZG93bnJldi54bWxQSwUGAAAAAAQABAD5AAAAlQMAAAAA&#10;">
                        <v:stroke endarrow="block" endarrowwidth="narrow" endarrowlength="short"/>
                      </v:line>
                      <v:line id="直线 2665" o:spid="_x0000_s1195" style="position:absolute" from="13916,110127" to="13917,1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fhMQAAADcAAAADwAAAGRycy9kb3ducmV2LnhtbERPTWvCQBC9F/oflil4KbqpB6upq0hR&#10;EfUS48HjNDtmg9nZkF01/nu3UOhtHu9zpvPO1uJGra8cK/gYJCCIC6crLhUc81V/DMIHZI21Y1Lw&#10;IA/z2evLFFPt7pzR7RBKEUPYp6jAhNCkUvrCkEU/cA1x5M6utRgibEupW7zHcFvLYZKMpMWKY4PB&#10;hr4NFZfD1SrYX08/Jt+dsuMuX2zX3bv+3C4nSvXeusUXiEBd+Bf/uTc6zh9N4PeZeIG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h+ExAAAANwAAAAPAAAAAAAAAAAA&#10;AAAAAKECAABkcnMvZG93bnJldi54bWxQSwUGAAAAAAQABAD5AAAAkgMAAAAA&#10;">
                        <v:stroke endarrow="block" endarrowwidth="narrow" endarrowlength="short"/>
                      </v:line>
                      <v:line id="直线 2666" o:spid="_x0000_s1196" style="position:absolute;flip:x" from="12076,109668" to="12087,1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直线 2667" o:spid="_x0000_s1197" style="position:absolute;flip:x" from="15669,109661" to="15680,1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直线 2668" o:spid="_x0000_s1198" style="position:absolute;flip:x" from="13181,109636" to="13192,1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直线 2669" o:spid="_x0000_s1199" style="position:absolute" from="13257,109189" to="13259,1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group>
                    <v:group id="组合 2670" o:spid="_x0000_s1200" style="position:absolute;left:6662;top:108524;width:7658;height:3840" coordorigin="6625,108113" coordsize="7658,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直线 2671" o:spid="_x0000_s1201" style="position:absolute;flip:y" from="11757,108423" to="11895,10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group id="组合 2672" o:spid="_x0000_s1202" style="position:absolute;left:6625;top:108113;width:7658;height:3840" coordorigin="6625,108027" coordsize="7658,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组合 2673" o:spid="_x0000_s1203" style="position:absolute;left:6632;top:109956;width:5416;height:670" coordorigin="6645,109281" coordsize="535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矩形 2674" o:spid="_x0000_s1204" style="position:absolute;left:9367;top:109281;width:1017;height: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WvcQA&#10;AADcAAAADwAAAGRycy9kb3ducmV2LnhtbESPQW/CMAyF70j7D5En7QYpHDbUEdA0CQ0BO6z0B1iN&#10;11RrnCoJpfv38wFpN1vv+b3Pm93kezVSTF1gA8tFAYq4Cbbj1kB92c/XoFJGttgHJgO/lGC3fZht&#10;sLThxl80VrlVEsKpRAMu56HUOjWOPKZFGIhF+w7RY5Y1ttpGvEm47/WqKJ61x46lweFA746an+rq&#10;DTSjX3/ETz7tj8O1Dkd3ttXybMzT4/T2CirTlP/N9+uDFfwX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w1r3EAAAA3AAAAA8AAAAAAAAAAAAAAAAAmAIAAGRycy9k&#10;b3ducmV2LnhtbFBLBQYAAAAABAAEAPUAAACJAwAAAAA=&#10;">
                            <v:textbox inset="0,,0">
                              <w:txbxContent>
                                <w:p w:rsidR="004C5F48" w:rsidRDefault="004C5F48">
                                  <w:pPr>
                                    <w:spacing w:line="180" w:lineRule="exact"/>
                                    <w:jc w:val="center"/>
                                    <w:rPr>
                                      <w:sz w:val="13"/>
                                      <w:szCs w:val="13"/>
                                    </w:rPr>
                                  </w:pPr>
                                  <w:r>
                                    <w:rPr>
                                      <w:rFonts w:hint="eastAsia"/>
                                      <w:sz w:val="13"/>
                                      <w:szCs w:val="13"/>
                                    </w:rPr>
                                    <w:t>城市公用事业管理理论与实践</w:t>
                                  </w:r>
                                </w:p>
                              </w:txbxContent>
                            </v:textbox>
                          </v:rect>
                          <v:line id="直线 2675" o:spid="_x0000_s1205" style="position:absolute" from="9048,109572" to="9358,10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uJWcQAAADcAAAADwAAAGRycy9kb3ducmV2LnhtbERPTWvCQBC9F/wPywheim70UDV1DUHa&#10;UtSLxoPHaXbMBrOzIbtq+u+7hUJv83ifs8p624g7db52rGA6SUAQl07XXCk4Fe/jBQgfkDU2jknB&#10;N3nI1oOnFabaPfhA92OoRAxhn6ICE0KbSulLQxb9xLXEkbu4zmKIsKuk7vARw20jZ0nyIi3WHBsM&#10;trQxVF6PN6tgfzt/mWJ3Ppx2Rb796J/1fPu2VGo07PNXEIH68C/+c3/qOH++hN9n4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4lZxAAAANwAAAAPAAAAAAAAAAAA&#10;AAAAAKECAABkcnMvZG93bnJldi54bWxQSwUGAAAAAAQABAD5AAAAkgMAAAAA&#10;">
                            <v:stroke endarrow="block" endarrowwidth="narrow" endarrowlength="short"/>
                          </v:line>
                          <v:rect id="矩形 2676" o:spid="_x0000_s1206" style="position:absolute;left:6645;top:109321;width:1080;height: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qnMQA&#10;AADcAAAADwAAAGRycy9kb3ducmV2LnhtbESPQW/CMAyF70j7D5En7QYpO0xVIaBpEtrE4EDhB1iN&#10;11RrnCoJpfv38wGJm633/N7n9XbyvRoppi6wgeWiAEXcBNtxa+By3s1LUCkjW+wDk4E/SrDdPM3W&#10;WNlw4xONdW6VhHCq0IDLeai0To0jj2kRBmLRfkL0mGWNrbYRbxLue/1aFG/aY8fS4HCgD0fNb331&#10;BprRl5/xyN+7/XC9hL072Hp5MObleXpfgco05Yf5fv1lBb8U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qpzEAAAA3AAAAA8AAAAAAAAAAAAAAAAAmAIAAGRycy9k&#10;b3ducmV2LnhtbFBLBQYAAAAABAAEAPUAAACJAwAAAAA=&#10;">
                            <v:textbox inset="0,,0">
                              <w:txbxContent>
                                <w:p w:rsidR="004C5F48" w:rsidRDefault="004C5F48">
                                  <w:pPr>
                                    <w:spacing w:line="240" w:lineRule="exact"/>
                                    <w:jc w:val="center"/>
                                    <w:rPr>
                                      <w:sz w:val="18"/>
                                      <w:szCs w:val="18"/>
                                    </w:rPr>
                                  </w:pPr>
                                  <w:r>
                                    <w:rPr>
                                      <w:rFonts w:hint="eastAsia"/>
                                      <w:sz w:val="18"/>
                                      <w:szCs w:val="18"/>
                                    </w:rPr>
                                    <w:t>行政管理概论</w:t>
                                  </w:r>
                                </w:p>
                              </w:txbxContent>
                            </v:textbox>
                          </v:rect>
                          <v:line id="直线 2677" o:spid="_x0000_s1207" style="position:absolute" from="7750,109582" to="7989,10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1eMQAAADcAAAADwAAAGRycy9kb3ducmV2LnhtbERPTYvCMBC9L+x/CCN4WTTVg6vVKLLo&#10;sqgXrQePYzM2xWZSmqj1328WFrzN433ObNHaStyp8aVjBYN+AoI4d7rkQsExW/fGIHxA1lg5JgVP&#10;8rCYv7/NMNXuwXu6H0IhYgj7FBWYEOpUSp8bsuj7riaO3MU1FkOETSF1g48Ybis5TJKRtFhybDBY&#10;05eh/Hq4WQW72+lssu1pf9xmy813+6E/N6uJUt1Ou5yCCNSGl/jf/aPj/PEA/p6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6PV4xAAAANwAAAAPAAAAAAAAAAAA&#10;AAAAAKECAABkcnMvZG93bnJldi54bWxQSwUGAAAAAAQABAD5AAAAkgMAAAAA&#10;">
                            <v:stroke endarrow="block" endarrowwidth="narrow" endarrowlength="short"/>
                          </v:line>
                          <v:rect id="矩形 2678" o:spid="_x0000_s1208" style="position:absolute;left:7989;top:109307;width:1049;height: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RcMAA&#10;AADcAAAADwAAAGRycy9kb3ducmV2LnhtbERPzYrCMBC+C/sOYRa8aaoHKV2jiCCKP4ft+gBDM9uU&#10;bSYlibW+vRGEvc3H9zvL9WBb0ZMPjWMFs2kGgrhyuuFawfVnN8lBhIissXVMCh4UYL36GC2x0O7O&#10;39SXsRYphEOBCkyMXSFlqAxZDFPXESfu13mLMUFfS+3xnsJtK+dZtpAWG04NBjvaGqr+yptVUPU2&#10;3/sLn3bH7nZ1R3PW5eys1Phz2HyBiDTEf/HbfdBpfj6H1zPp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2RcMAAAADcAAAADwAAAAAAAAAAAAAAAACYAgAAZHJzL2Rvd25y&#10;ZXYueG1sUEsFBgAAAAAEAAQA9QAAAIUDAAAAAA==&#10;">
                            <v:textbox inset="0,,0">
                              <w:txbxContent>
                                <w:p w:rsidR="004C5F48" w:rsidRDefault="004C5F48">
                                  <w:pPr>
                                    <w:spacing w:line="240" w:lineRule="exact"/>
                                    <w:jc w:val="center"/>
                                    <w:rPr>
                                      <w:sz w:val="18"/>
                                      <w:szCs w:val="18"/>
                                    </w:rPr>
                                  </w:pPr>
                                  <w:r>
                                    <w:rPr>
                                      <w:rFonts w:hint="eastAsia"/>
                                      <w:sz w:val="18"/>
                                      <w:szCs w:val="18"/>
                                    </w:rPr>
                                    <w:t>行政管理案例分析</w:t>
                                  </w:r>
                                </w:p>
                              </w:txbxContent>
                            </v:textbox>
                          </v:rect>
                          <v:line id="直线 2679" o:spid="_x0000_s1209" style="position:absolute" from="10389,109570" to="11999,1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OlMUAAADcAAAADwAAAGRycy9kb3ducmV2LnhtbERPTWvCQBC9F/oflhF6KXXTFmoaXUVK&#10;W0S9aHLwOGbHbGh2NmRXjf/eFYTe5vE+ZzLrbSNO1PnasYLXYQKCuHS65kpBkf+8pCB8QNbYOCYF&#10;F/Iwmz4+TDDT7swbOm1DJWII+wwVmBDaTEpfGrLoh64ljtzBdRZDhF0ldYfnGG4b+ZYkH9JizbHB&#10;YEtfhsq/7dEqWB93e5Ovdptilc+Xv/2zHi2/P5V6GvTzMYhAffgX390LHeen73B7Jl4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bOlMUAAADcAAAADwAAAAAAAAAA&#10;AAAAAAChAgAAZHJzL2Rvd25yZXYueG1sUEsFBgAAAAAEAAQA+QAAAJMDAAAAAA==&#10;">
                            <v:stroke endarrow="block" endarrowwidth="narrow" endarrowlength="short"/>
                          </v:line>
                        </v:group>
                        <v:group id="组合 2680" o:spid="_x0000_s1210" style="position:absolute;left:6625;top:108027;width:7658;height:3840" coordorigin="6625,108027" coordsize="7658,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直线 2681" o:spid="_x0000_s1211" style="position:absolute" from="11710,111641" to="11853,1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group id="组合 2682" o:spid="_x0000_s1212" style="position:absolute;left:8026;top:110613;width:3665;height:1254" coordorigin="8052,109901" coordsize="366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矩形 2683" o:spid="_x0000_s1213" style="position:absolute;left:8052;top:110687;width:1033;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y6MEA&#10;AADcAAAADwAAAGRycy9kb3ducmV2LnhtbERPzYrCMBC+C/sOYRb2pqketHSNIoIo/hzs+gBDM9uU&#10;bSYlibX79kZY2Nt8fL+zXA+2FT350DhWMJ1kIIgrpxuuFdy+duMcRIjIGlvHpOCXAqxXb6MlFto9&#10;+Ep9GWuRQjgUqMDE2BVShsqQxTBxHXHivp23GBP0tdQeHynctnKWZXNpseHUYLCjraHqp7xbBVVv&#10;872/8Gl37O43dzRnXU7PSn28D5tPEJGG+C/+cx90mp8v4P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6MujBAAAA3AAAAA8AAAAAAAAAAAAAAAAAmAIAAGRycy9kb3du&#10;cmV2LnhtbFBLBQYAAAAABAAEAPUAAACGAwAAAAA=&#10;">
                              <v:textbox inset="0,,0">
                                <w:txbxContent>
                                  <w:p w:rsidR="004C5F48" w:rsidRDefault="004C5F48">
                                    <w:pPr>
                                      <w:jc w:val="center"/>
                                      <w:rPr>
                                        <w:sz w:val="18"/>
                                        <w:szCs w:val="18"/>
                                      </w:rPr>
                                    </w:pPr>
                                    <w:r>
                                      <w:rPr>
                                        <w:rFonts w:hint="eastAsia"/>
                                        <w:sz w:val="18"/>
                                        <w:szCs w:val="18"/>
                                      </w:rPr>
                                      <w:t>公共管理学</w:t>
                                    </w:r>
                                  </w:p>
                                </w:txbxContent>
                              </v:textbox>
                            </v:rect>
                            <v:line id="直线 2684" o:spid="_x0000_s1214" style="position:absolute" from="8528,109901" to="8538,110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c5ccAAADcAAAADwAAAGRycy9kb3ducmV2LnhtbESPQW/CMAyF75P2HyJP2mWCdBw2KASE&#10;pjFNwAXKgaNpTFOtcaomQPfv58Mkbrbe83ufZ4veN+pKXawDG3gdZqCIy2BrrgwcitVgDComZItN&#10;YDLwSxEW88eHGeY23HhH132qlIRwzNGAS6nNtY6lI49xGFpi0c6h85hk7SptO7xJuG/0KMvetMea&#10;pcFhSx+Oyp/9xRvYXo4nV2yOu8OmWK6/+hf7vv6cGPP81C+noBL16W7+v/62gj8WWn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0lzlxwAAANwAAAAPAAAAAAAA&#10;AAAAAAAAAKECAABkcnMvZG93bnJldi54bWxQSwUGAAAAAAQABAD5AAAAlQMAAAAA&#10;">
                              <v:stroke endarrow="block" endarrowwidth="narrow" endarrowlength="short"/>
                            </v:line>
                            <v:line id="直线 2685" o:spid="_x0000_s1215" style="position:absolute" from="9090,110896" to="9367,1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75fsQAAADcAAAADwAAAGRycy9kb3ducmV2LnhtbERPS2vCQBC+C/6HZYRepG7swUfqKiJt&#10;KdpLjAeP0+yYDWZnQ3bV+O+7BcHbfHzPWaw6W4srtb5yrGA8SkAQF05XXCo45J+vMxA+IGusHZOC&#10;O3lYLfu9Baba3Tij6z6UIoawT1GBCaFJpfSFIYt+5BriyJ1cazFE2JZSt3iL4baWb0kykRYrjg0G&#10;G9oYKs77i1Xwczn+mnx3zA67fL396oZ6uv2YK/Uy6NbvIAJ14Sl+uL91nD+bw/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vl+xAAAANwAAAAPAAAAAAAAAAAA&#10;AAAAAKECAABkcnMvZG93bnJldi54bWxQSwUGAAAAAAQABAD5AAAAkgMAAAAA&#10;">
                              <v:stroke endarrow="block" endarrowwidth="narrow" endarrowlength="short"/>
                            </v:line>
                            <v:line id="直线 2686" o:spid="_x0000_s1216" style="position:absolute" from="10441,110872" to="10665,11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GPscAAADcAAAADwAAAGRycy9kb3ducmV2LnhtbESPQW/CMAyF70j7D5En7YJGuh1gdASE&#10;pm2agAuUA0ev8ZpqjVM1Acq/xwckbrbe83ufZ4veN+pEXawDG3gZZaCIy2Brrgzsi6/nN1AxIVts&#10;ApOBC0VYzB8GM8xtOPOWTrtUKQnhmKMBl1Kbax1LRx7jKLTEov2FzmOStau07fAs4b7Rr1k21h5r&#10;lgaHLX04Kv93R29gczz8umJ92O7XxXL13Q/tZPU5NebpsV++g0rUp7v5dv1jBX8q+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cY+xwAAANwAAAAPAAAAAAAA&#10;AAAAAAAAAKECAABkcnMvZG93bnJldi54bWxQSwUGAAAAAAQABAD5AAAAlQMAAAAA&#10;">
                              <v:stroke endarrow="block" endarrowwidth="narrow" endarrowlength="short"/>
                            </v:line>
                            <v:rect id="矩形 2687" o:spid="_x0000_s1217" style="position:absolute;left:9348;top:11068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Z2sEA&#10;AADcAAAADwAAAGRycy9kb3ducmV2LnhtbERPzYrCMBC+L/gOYQRva1oP4naNIoIo6h626wMMzdgU&#10;m0lJYq1vbxYW9jYf3+8s14NtRU8+NI4V5NMMBHHldMO1gsvP7n0BIkRkja1jUvCkAOvV6G2JhXYP&#10;/qa+jLVIIRwKVGBi7AopQ2XIYpi6jjhxV+ctxgR9LbXHRwq3rZxl2VxabDg1GOxoa6i6lXeroOrt&#10;Yu+/+LQ7dveLO5qzLvOzUpPxsPkEEWmI/+I/90Gn+R85/D6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mdrBAAAA3AAAAA8AAAAAAAAAAAAAAAAAmAIAAGRycy9kb3du&#10;cmV2LnhtbFBLBQYAAAAABAAEAPUAAACGAwAAAAA=&#10;">
                              <v:textbox inset="0,,0">
                                <w:txbxContent>
                                  <w:p w:rsidR="004C5F48" w:rsidRDefault="004C5F48">
                                    <w:pPr>
                                      <w:jc w:val="center"/>
                                      <w:rPr>
                                        <w:sz w:val="18"/>
                                        <w:szCs w:val="18"/>
                                      </w:rPr>
                                    </w:pPr>
                                    <w:r>
                                      <w:rPr>
                                        <w:rFonts w:hint="eastAsia"/>
                                        <w:sz w:val="18"/>
                                        <w:szCs w:val="18"/>
                                      </w:rPr>
                                      <w:t>社会见习</w:t>
                                    </w:r>
                                  </w:p>
                                </w:txbxContent>
                              </v:textbox>
                            </v:rect>
                            <v:rect id="矩形 2688" o:spid="_x0000_s1218" style="position:absolute;left:10637;top:110673;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HrcAA&#10;AADcAAAADwAAAGRycy9kb3ducmV2LnhtbERPzYrCMBC+L/gOYQRva6qHxa1GEUFc/DlYfYChGZti&#10;MylJrPXtzcLC3ubj+53FqreN6MiH2rGCyTgDQVw6XXOl4HrZfs5AhIissXFMCl4UYLUcfCww1+7J&#10;Z+qKWIkUwiFHBSbGNpcylIYshrFriRN3c95iTNBXUnt8pnDbyGmWfUmLNacGgy1tDJX34mEVlJ2d&#10;7fyJD9t9+7i6vTnqYnJUajTs13MQkfr4L/5z/+g0/3sKv8+k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QHrcAAAADcAAAADwAAAAAAAAAAAAAAAACYAgAAZHJzL2Rvd25y&#10;ZXYueG1sUEsFBgAAAAAEAAQA9QAAAIUDAAAAAA==&#10;">
                              <v:textbox inset="0,,0">
                                <w:txbxContent>
                                  <w:p w:rsidR="004C5F48" w:rsidRDefault="004C5F48">
                                    <w:pPr>
                                      <w:jc w:val="center"/>
                                      <w:rPr>
                                        <w:sz w:val="18"/>
                                        <w:szCs w:val="18"/>
                                      </w:rPr>
                                    </w:pPr>
                                    <w:r>
                                      <w:rPr>
                                        <w:rFonts w:hint="eastAsia"/>
                                        <w:sz w:val="18"/>
                                        <w:szCs w:val="18"/>
                                      </w:rPr>
                                      <w:t>管理心理学</w:t>
                                    </w:r>
                                  </w:p>
                                </w:txbxContent>
                              </v:textbox>
                            </v:rect>
                          </v:group>
                          <v:rect id="矩形 2689" o:spid="_x0000_s1219" style="position:absolute;left:6625;top:108127;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iNsEA&#10;AADcAAAADwAAAGRycy9kb3ducmV2LnhtbERPzYrCMBC+L/gOYQRva6rCotUoIsgurnuw+gBDMzbF&#10;ZlKSWOvbm4WFvc3H9zurTW8b0ZEPtWMFk3EGgrh0uuZKweW8f5+DCBFZY+OYFDwpwGY9eFthrt2D&#10;T9QVsRIphEOOCkyMbS5lKA1ZDGPXEifu6rzFmKCvpPb4SOG2kdMs+5AWa04NBlvaGSpvxd0qKDs7&#10;//Q//L0/tPeLO5ijLiZHpUbDfrsEEamP/+I/95dO8xcz+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ojbBAAAA3AAAAA8AAAAAAAAAAAAAAAAAmAIAAGRycy9kb3du&#10;cmV2LnhtbFBLBQYAAAAABAAEAPUAAACGAwAAAAA=&#10;">
                            <v:textbox inset="0,,0">
                              <w:txbxContent>
                                <w:p w:rsidR="004C5F48" w:rsidRDefault="004C5F48">
                                  <w:pPr>
                                    <w:jc w:val="center"/>
                                    <w:rPr>
                                      <w:sz w:val="18"/>
                                      <w:szCs w:val="18"/>
                                    </w:rPr>
                                  </w:pPr>
                                  <w:r>
                                    <w:rPr>
                                      <w:rFonts w:hint="eastAsia"/>
                                      <w:sz w:val="18"/>
                                      <w:szCs w:val="18"/>
                                    </w:rPr>
                                    <w:t>高等数学</w:t>
                                  </w:r>
                                </w:p>
                              </w:txbxContent>
                            </v:textbox>
                          </v:rect>
                          <v:rect id="矩形 2690" o:spid="_x0000_s1220" style="position:absolute;left:10666;top:108067;width:108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6QsEA&#10;AADcAAAADwAAAGRycy9kb3ducmV2LnhtbERPzYrCMBC+L/gOYQRva6rIotUoIsgurnuw+gBDMzbF&#10;ZlKSWOvbm4WFvc3H9zurTW8b0ZEPtWMFk3EGgrh0uuZKweW8f5+DCBFZY+OYFDwpwGY9eFthrt2D&#10;T9QVsRIphEOOCkyMbS5lKA1ZDGPXEifu6rzFmKCvpPb4SOG2kdMs+5AWa04NBlvaGSpvxd0qKDs7&#10;//Q//L0/tPeLO5ijLiZHpUbDfrsEEamP/+I/95dO8xcz+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OkLBAAAA3AAAAA8AAAAAAAAAAAAAAAAAmAIAAGRycy9kb3du&#10;cmV2LnhtbFBLBQYAAAAABAAEAPUAAACGAwAAAAA=&#10;">
                            <v:textbox inset="0,,0">
                              <w:txbxContent>
                                <w:p w:rsidR="004C5F48" w:rsidRDefault="004C5F48">
                                  <w:pPr>
                                    <w:jc w:val="center"/>
                                    <w:rPr>
                                      <w:sz w:val="18"/>
                                      <w:szCs w:val="18"/>
                                    </w:rPr>
                                  </w:pPr>
                                  <w:r>
                                    <w:rPr>
                                      <w:rFonts w:hint="eastAsia"/>
                                      <w:sz w:val="18"/>
                                      <w:szCs w:val="18"/>
                                    </w:rPr>
                                    <w:t>公共经济学</w:t>
                                  </w:r>
                                </w:p>
                              </w:txbxContent>
                            </v:textbox>
                          </v:rect>
                          <v:line id="直线 2691" o:spid="_x0000_s1221" style="position:absolute;flip:y" from="7705,108272" to="7965,10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aMYsEAAADcAAAADwAAAGRycy9kb3ducmV2LnhtbERP32vCMBB+H/g/hBP2NtMOlNmZliIM&#10;xpgwq+z5aM62NLmUJqv1v1+Ewd7u4/t5u2K2Rkw0+s6xgnSVgCCune64UXA+vT29gPABWaNxTApu&#10;5KHIFw87zLS78pGmKjQihrDPUEEbwpBJ6euWLPqVG4gjd3GjxRDh2Eg94jWGWyOfk2QjLXYcG1oc&#10;aN9S3Vc/VoHh7/74uf4gSr6a2yEt9WzkQanH5Vy+ggg0h3/xn/tdx/nbNdyfiR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doxiwQAAANwAAAAPAAAAAAAAAAAAAAAA&#10;AKECAABkcnMvZG93bnJldi54bWxQSwUGAAAAAAQABAD5AAAAjwMAAAAA&#10;">
                            <v:stroke endarrow="block" endarrowwidth="narrow" endarrowlength="short"/>
                          </v:line>
                          <v:rect id="矩形 2692" o:spid="_x0000_s1222" style="position:absolute;left:7978;top:108027;width:1080;height: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BrsAA&#10;AADcAAAADwAAAGRycy9kb3ducmV2LnhtbERPzYrCMBC+L/gOYQRva6oHcatRRBDFdQ9bfYChGZti&#10;MylJrPXtN4Kwt/n4fme57m0jOvKhdqxgMs5AEJdO11wpuJx3n3MQISJrbByTgicFWK8GH0vMtXvw&#10;L3VFrEQK4ZCjAhNjm0sZSkMWw9i1xIm7Om8xJugrqT0+Urht5DTLZtJizanBYEtbQ+WtuFsFZWfn&#10;e//D37tje7+4oznpYnJSajTsNwsQkfr4L367DzrN/5rB65l0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8BrsAAAADcAAAADwAAAAAAAAAAAAAAAACYAgAAZHJzL2Rvd25y&#10;ZXYueG1sUEsFBgAAAAAEAAQA9QAAAIUDAAAAAA==&#10;">
                            <v:textbox inset="0,,0">
                              <w:txbxContent>
                                <w:p w:rsidR="004C5F48" w:rsidRDefault="004C5F48">
                                  <w:pPr>
                                    <w:spacing w:line="240" w:lineRule="exact"/>
                                    <w:jc w:val="center"/>
                                    <w:rPr>
                                      <w:sz w:val="18"/>
                                      <w:szCs w:val="18"/>
                                    </w:rPr>
                                  </w:pPr>
                                  <w:r>
                                    <w:rPr>
                                      <w:rFonts w:hint="eastAsia"/>
                                      <w:sz w:val="18"/>
                                      <w:szCs w:val="18"/>
                                    </w:rPr>
                                    <w:t>概率论与数理统计</w:t>
                                  </w:r>
                                </w:p>
                              </w:txbxContent>
                            </v:textbox>
                          </v:rect>
                          <v:line id="直线 2693" o:spid="_x0000_s1223" style="position:absolute" from="9070,108306" to="9380,10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eSsQAAADcAAAADwAAAGRycy9kb3ducmV2LnhtbERPTWvCQBC9F/wPywheim70UDV1DUHa&#10;UtSLxoPHaXbMBrOzIbtq+u+7hUJv83ifs8p624g7db52rGA6SUAQl07XXCk4Fe/jBQgfkDU2jknB&#10;N3nI1oOnFabaPfhA92OoRAxhn6ICE0KbSulLQxb9xLXEkbu4zmKIsKuk7vARw20jZ0nyIi3WHBsM&#10;trQxVF6PN6tgfzt/mWJ3Ppx2Rb796J/1fPu2VGo07PNXEIH68C/+c3/qOH85h99n4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F5KxAAAANwAAAAPAAAAAAAAAAAA&#10;AAAAAKECAABkcnMvZG93bnJldi54bWxQSwUGAAAAAAQABAD5AAAAkgMAAAAA&#10;">
                            <v:stroke endarrow="block" endarrowwidth="narrow" endarrowlength="short"/>
                          </v:line>
                          <v:line id="直线 2694" o:spid="_x0000_s1224" style="position:absolute" from="10472,108318" to="10693,10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vKOMcAAADcAAAADwAAAGRycy9kb3ducmV2LnhtbESPQW/CMAyF70j7D5En7YJGuh1gdASE&#10;pm2agAuUA0ev8ZpqjVM1Acq/xwckbrbe83ufZ4veN+pEXawDG3gZZaCIy2Brrgzsi6/nN1AxIVts&#10;ApOBC0VYzB8GM8xtOPOWTrtUKQnhmKMBl1Kbax1LRx7jKLTEov2FzmOStau07fAs4b7Rr1k21h5r&#10;lgaHLX04Kv93R29gczz8umJ92O7XxXL13Q/tZPU5NebpsV++g0rUp7v5dv1jBX8q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8o4xwAAANwAAAAPAAAAAAAA&#10;AAAAAAAAAKECAABkcnMvZG93bnJldi54bWxQSwUGAAAAAAQABAD5AAAAlQMAAAAA&#10;">
                            <v:stroke endarrow="block" endarrowwidth="narrow" endarrowlength="short"/>
                          </v:line>
                          <v:line id="直线 2695" o:spid="_x0000_s1225" style="position:absolute" from="11787,108246" to="13307,10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dvo8QAAADcAAAADwAAAGRycy9kb3ducmV2LnhtbERPTWvCQBC9F/wPyxR6kbrRQ2uiq4ho&#10;KepF48HjNDtmQ7OzIbtq/PduQehtHu9zpvPO1uJKra8cKxgOEhDEhdMVlwqO+fp9DMIHZI21Y1Jw&#10;Jw/zWe9lipl2N97T9RBKEUPYZ6jAhNBkUvrCkEU/cA1x5M6utRgibEupW7zFcFvLUZJ8SIsVxwaD&#10;DS0NFb+Hi1Wwu5x+TL497Y/bfLH56vr6c7NKlXp77RYTEIG68C9+ur91nJ+m8PdMv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2+jxAAAANwAAAAPAAAAAAAAAAAA&#10;AAAAAKECAABkcnMvZG93bnJldi54bWxQSwUGAAAAAAQABAD5AAAAkgMAAAAA&#10;">
                            <v:stroke endarrow="block" endarrowwidth="narrow" endarrowlength="short"/>
                          </v:line>
                          <v:rect id="矩形 2696" o:spid="_x0000_s1226" style="position:absolute;left:9375;top:108071;width:1070;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IusEA&#10;AADcAAAADwAAAGRycy9kb3ducmV2LnhtbESP3YrCMBSE7wXfIRzBO03dC5FqFBHExZ+LrT7AoTk2&#10;xeakJLHWt98sCHs5zMw3zGrT20Z05EPtWMFsmoEgLp2uuVJwu+4nCxAhImtsHJOCNwXYrIeDFeba&#10;vfiHuiJWIkE45KjAxNjmUobSkMUwdS1x8u7OW4xJ+kpqj68Et438yrK5tFhzWjDY0s5Q+SieVkHZ&#10;2cXBX/i0P7bPmzuasy5mZ6XGo367BBGpj//hT/tbK0hE+Du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yLrBAAAA3AAAAA8AAAAAAAAAAAAAAAAAmAIAAGRycy9kb3du&#10;cmV2LnhtbFBLBQYAAAAABAAEAPUAAACGAwAAAAA=&#10;">
                            <v:textbox inset="0,,0">
                              <w:txbxContent>
                                <w:p w:rsidR="004C5F48" w:rsidRDefault="004C5F48">
                                  <w:pPr>
                                    <w:jc w:val="center"/>
                                    <w:rPr>
                                      <w:sz w:val="18"/>
                                      <w:szCs w:val="18"/>
                                    </w:rPr>
                                  </w:pPr>
                                  <w:r>
                                    <w:rPr>
                                      <w:rFonts w:hint="eastAsia"/>
                                      <w:sz w:val="18"/>
                                      <w:szCs w:val="18"/>
                                    </w:rPr>
                                    <w:t>应用统计</w:t>
                                  </w:r>
                                </w:p>
                              </w:txbxContent>
                            </v:textbox>
                          </v:rect>
                          <v:line id="直线 2697" o:spid="_x0000_s1227" style="position:absolute" from="9937,108536" to="9948,10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XXsYAAADcAAAADwAAAGRycy9kb3ducmV2LnhtbESPT2sCMRTE74LfIbyCl1KzevDPahSR&#10;VkS96Hrw+Lp5bpZuXpZN1O23b4SCx2FmfsPMl62txJ0aXzpWMOgnIIhzp0suFJyzr48JCB+QNVaO&#10;ScEveVguup05pto9+Ej3UyhEhLBPUYEJoU6l9Lkhi77vauLoXV1jMUTZFFI3+IhwW8lhkoykxZLj&#10;gsGa1obyn9PNKjjcLt8m21+O53222m3adz3efU6V6r21qxmIQG14hf/bW61gmAzgeS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el17GAAAA3AAAAA8AAAAAAAAA&#10;AAAAAAAAoQIAAGRycy9kb3ducmV2LnhtbFBLBQYAAAAABAAEAPkAAACUAwAAAAA=&#10;">
                            <v:stroke endarrow="block" endarrowwidth="narrow" endarrowlength="short"/>
                          </v:line>
                          <v:rect id="矩形 2698" o:spid="_x0000_s1228" style="position:absolute;left:13329;top:108037;width:955;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zVsIA&#10;AADcAAAADwAAAGRycy9kb3ducmV2LnhtbESPQYvCMBSE7wv+h/AEb2tqDyJdo4ggiroHu/6AR/Ns&#10;is1LSWKt/36zsOBxmJlvmOV6sK3oyYfGsYLZNANBXDndcK3g+rP7XIAIEVlj65gUvCjAejX6WGKh&#10;3ZMv1JexFgnCoUAFJsaukDJUhiyGqeuIk3dz3mJM0tdSe3wmuG1lnmVzabHhtGCwo62h6l4+rIKq&#10;t4u9/+bT7tg9ru5ozrqcnZWajIfNF4hIQ3yH/9sHrSDPcv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NWwgAAANwAAAAPAAAAAAAAAAAAAAAAAJgCAABkcnMvZG93&#10;bnJldi54bWxQSwUGAAAAAAQABAD1AAAAhwMAAAAA&#10;">
                            <v:textbox inset="0,,0">
                              <w:txbxContent>
                                <w:p w:rsidR="004C5F48" w:rsidRDefault="004C5F48">
                                  <w:pPr>
                                    <w:jc w:val="center"/>
                                    <w:rPr>
                                      <w:sz w:val="18"/>
                                      <w:szCs w:val="18"/>
                                    </w:rPr>
                                  </w:pPr>
                                  <w:r>
                                    <w:rPr>
                                      <w:rFonts w:hint="eastAsia"/>
                                      <w:sz w:val="18"/>
                                      <w:szCs w:val="18"/>
                                    </w:rPr>
                                    <w:t>政治学原理</w:t>
                                  </w:r>
                                </w:p>
                              </w:txbxContent>
                            </v:textbox>
                          </v:rect>
                          <v:line id="直线 2699" o:spid="_x0000_s1229" style="position:absolute;flip:x" from="11867,108310" to="11877,1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group>
                      </v:group>
                    </v:group>
                  </v:group>
                </v:group>
              </v:group>
            </v:group>
          </v:group>
        </w:pict>
      </w:r>
    </w:p>
    <w:p w:rsidR="004C5F48" w:rsidRDefault="004C5F48">
      <w:pPr>
        <w:spacing w:line="400" w:lineRule="exact"/>
        <w:rPr>
          <w:rFonts w:ascii="Times New Roman" w:eastAsia="仿宋_GB2312" w:hAnsi="Times New Roman"/>
          <w:sz w:val="18"/>
          <w:szCs w:val="18"/>
        </w:rPr>
      </w:pPr>
    </w:p>
    <w:p w:rsidR="004C5F48" w:rsidRDefault="004C5F48">
      <w:pPr>
        <w:spacing w:line="400" w:lineRule="exact"/>
        <w:rPr>
          <w:rFonts w:ascii="Times New Roman" w:eastAsia="仿宋_GB2312" w:hAnsi="Times New Roman"/>
          <w:sz w:val="18"/>
          <w:szCs w:val="18"/>
        </w:rPr>
      </w:pPr>
    </w:p>
    <w:p w:rsidR="004C5F48" w:rsidRDefault="004C5F48">
      <w:pPr>
        <w:spacing w:line="400" w:lineRule="exact"/>
        <w:rPr>
          <w:rFonts w:ascii="Times New Roman" w:eastAsia="仿宋_GB2312" w:hAnsi="Times New Roman"/>
          <w:sz w:val="18"/>
          <w:szCs w:val="18"/>
        </w:rPr>
      </w:pPr>
    </w:p>
    <w:p w:rsidR="004C5F48" w:rsidRDefault="004C5F48">
      <w:pPr>
        <w:spacing w:line="400" w:lineRule="exact"/>
        <w:rPr>
          <w:rFonts w:ascii="Times New Roman" w:eastAsia="仿宋_GB2312" w:hAnsi="Times New Roman"/>
          <w:sz w:val="18"/>
          <w:szCs w:val="18"/>
        </w:rPr>
      </w:pPr>
    </w:p>
    <w:p w:rsidR="004C5F48" w:rsidRDefault="004C5F48">
      <w:pPr>
        <w:spacing w:line="400" w:lineRule="exact"/>
        <w:rPr>
          <w:rFonts w:ascii="Times New Roman" w:eastAsia="仿宋_GB2312" w:hAnsi="Times New Roman"/>
          <w:sz w:val="18"/>
          <w:szCs w:val="18"/>
        </w:rPr>
      </w:pPr>
    </w:p>
    <w:p w:rsidR="004C5F48" w:rsidRDefault="004C5F48">
      <w:pPr>
        <w:spacing w:line="400" w:lineRule="exact"/>
        <w:rPr>
          <w:rFonts w:ascii="Times New Roman" w:eastAsia="黑体" w:hAnsi="Times New Roman"/>
          <w:sz w:val="24"/>
        </w:rPr>
      </w:pPr>
      <w:r>
        <w:rPr>
          <w:rFonts w:ascii="Times New Roman" w:eastAsia="黑体" w:hAnsi="Times New Roman"/>
          <w:sz w:val="24"/>
        </w:rPr>
        <w:br w:type="page"/>
      </w:r>
      <w:r>
        <w:rPr>
          <w:rFonts w:ascii="Times New Roman" w:eastAsia="黑体" w:hAnsi="Times New Roman" w:hint="eastAsia"/>
          <w:sz w:val="24"/>
        </w:rPr>
        <w:t>十一、课程与毕业要求关系矩阵图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62"/>
        <w:gridCol w:w="562"/>
        <w:gridCol w:w="530"/>
        <w:gridCol w:w="530"/>
        <w:gridCol w:w="530"/>
        <w:gridCol w:w="562"/>
        <w:gridCol w:w="562"/>
        <w:gridCol w:w="530"/>
        <w:gridCol w:w="530"/>
        <w:gridCol w:w="647"/>
        <w:gridCol w:w="647"/>
        <w:gridCol w:w="647"/>
      </w:tblGrid>
      <w:tr w:rsidR="004C5F48">
        <w:trPr>
          <w:trHeight w:val="340"/>
          <w:jc w:val="center"/>
        </w:trPr>
        <w:tc>
          <w:tcPr>
            <w:tcW w:w="2518" w:type="dxa"/>
          </w:tcPr>
          <w:p w:rsidR="004C5F48" w:rsidRDefault="004C5F48">
            <w:pPr>
              <w:spacing w:line="240" w:lineRule="exact"/>
              <w:rPr>
                <w:rFonts w:ascii="Times New Roman" w:hAnsi="Times New Roman"/>
              </w:rPr>
            </w:pPr>
            <w:r>
              <w:rPr>
                <w:noProof/>
                <w:lang w:val="en-US"/>
              </w:rPr>
              <w:pict>
                <v:line id="直接连接符 3" o:spid="_x0000_s1230" style="position:absolute;z-index:251658752" from="-5.75pt,.3pt" to="121.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" strokeweight=".5pt"/>
              </w:pict>
            </w:r>
            <w:r>
              <w:rPr>
                <w:noProof/>
                <w:lang w:val="en-US"/>
              </w:rPr>
              <w:pict>
                <v:shapetype id="_x0000_t202" coordsize="21600,21600" o:spt="202" path="m,l,21600r21600,l21600,xe">
                  <v:stroke joinstyle="miter"/>
                  <v:path gradientshapeok="t" o:connecttype="rect"/>
                </v:shapetype>
                <v:shape id="文本框 4" o:spid="_x0000_s1231" type="#_x0000_t202" style="position:absolute;margin-left:82.15pt;margin-top:1.5pt;width:62.05pt;height:23.4pt;z-index:2516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" filled="f" stroked="f">
                  <v:textbox>
                    <w:txbxContent>
                      <w:p w:rsidR="004C5F48" w:rsidRDefault="004C5F48">
                        <w:r>
                          <w:rPr>
                            <w:rFonts w:hint="eastAsia"/>
                            <w:b/>
                            <w:sz w:val="18"/>
                            <w:szCs w:val="18"/>
                          </w:rPr>
                          <w:t>要求</w:t>
                        </w:r>
                      </w:p>
                    </w:txbxContent>
                  </v:textbox>
                </v:shape>
              </w:pict>
            </w:r>
            <w:r>
              <w:rPr>
                <w:noProof/>
                <w:lang w:val="en-US"/>
              </w:rPr>
              <w:pict>
                <v:shape id="文本框 2" o:spid="_x0000_s1232" type="#_x0000_t202" style="position:absolute;margin-left:-5.4pt;margin-top:19.65pt;width:66.8pt;height:31.2pt;z-index:2516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" filled="f" stroked="f">
                  <v:textbox>
                    <w:txbxContent>
                      <w:p w:rsidR="004C5F48" w:rsidRDefault="004C5F48">
                        <w:pPr>
                          <w:rPr>
                            <w:b/>
                            <w:bCs/>
                            <w:sz w:val="18"/>
                            <w:szCs w:val="18"/>
                          </w:rPr>
                        </w:pPr>
                        <w:r>
                          <w:rPr>
                            <w:rFonts w:hint="eastAsia"/>
                            <w:b/>
                            <w:bCs/>
                            <w:sz w:val="18"/>
                            <w:szCs w:val="18"/>
                          </w:rPr>
                          <w:t>课程名称</w:t>
                        </w:r>
                      </w:p>
                    </w:txbxContent>
                  </v:textbox>
                </v:shape>
              </w:pict>
            </w:r>
            <w:r>
              <w:rPr>
                <w:noProof/>
                <w:lang w:val="en-US"/>
              </w:rPr>
            </w:r>
            <w:r w:rsidRPr="000B57A6">
              <w:rPr>
                <w:rFonts w:ascii="Times New Roman" w:hAnsi="Times New Roman"/>
                <w:lang w:val="en-US"/>
              </w:rPr>
              <w:pict>
                <v:group id="画布 1" o:spid="_x0000_s1233" editas="canvas" style="width:81pt;height:46.8pt;mso-position-horizontal-relative:char;mso-position-vertical-relative:line" coordsize="10287,5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4" type="#_x0000_t75" style="position:absolute;width:10287;height:5943"/>
                  <w10:anchorlock/>
                </v:group>
              </w:pict>
            </w:r>
          </w:p>
        </w:tc>
        <w:tc>
          <w:tcPr>
            <w:tcW w:w="562"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1.</w:t>
            </w:r>
            <w:r>
              <w:rPr>
                <w:rFonts w:ascii="Times New Roman" w:eastAsia="黑体" w:hAnsi="Times New Roman" w:hint="eastAsia"/>
                <w:sz w:val="18"/>
                <w:szCs w:val="18"/>
              </w:rPr>
              <w:t>专业知识</w:t>
            </w:r>
          </w:p>
        </w:tc>
        <w:tc>
          <w:tcPr>
            <w:tcW w:w="562"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2.</w:t>
            </w:r>
            <w:r>
              <w:rPr>
                <w:rFonts w:ascii="Times New Roman" w:eastAsia="黑体" w:hAnsi="Times New Roman" w:hint="eastAsia"/>
                <w:sz w:val="18"/>
                <w:szCs w:val="18"/>
              </w:rPr>
              <w:t>问题分析</w:t>
            </w:r>
          </w:p>
        </w:tc>
        <w:tc>
          <w:tcPr>
            <w:tcW w:w="530"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3.</w:t>
            </w:r>
            <w:r>
              <w:rPr>
                <w:rFonts w:ascii="Times New Roman" w:eastAsia="黑体" w:hAnsi="Times New Roman" w:hint="eastAsia"/>
                <w:sz w:val="18"/>
                <w:szCs w:val="18"/>
              </w:rPr>
              <w:t>管理方案</w:t>
            </w:r>
          </w:p>
        </w:tc>
        <w:tc>
          <w:tcPr>
            <w:tcW w:w="530"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4.</w:t>
            </w:r>
            <w:r>
              <w:rPr>
                <w:rFonts w:ascii="Times New Roman" w:eastAsia="黑体" w:hAnsi="Times New Roman" w:hint="eastAsia"/>
                <w:sz w:val="18"/>
                <w:szCs w:val="18"/>
              </w:rPr>
              <w:t>研究</w:t>
            </w:r>
          </w:p>
        </w:tc>
        <w:tc>
          <w:tcPr>
            <w:tcW w:w="530"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5.</w:t>
            </w:r>
            <w:r>
              <w:rPr>
                <w:rFonts w:ascii="Times New Roman" w:eastAsia="黑体" w:hAnsi="Times New Roman" w:hint="eastAsia"/>
                <w:sz w:val="18"/>
                <w:szCs w:val="18"/>
              </w:rPr>
              <w:t>使用现代工具</w:t>
            </w:r>
          </w:p>
        </w:tc>
        <w:tc>
          <w:tcPr>
            <w:tcW w:w="562"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6.</w:t>
            </w:r>
            <w:r>
              <w:rPr>
                <w:rFonts w:ascii="Times New Roman" w:eastAsia="黑体" w:hAnsi="Times New Roman" w:hint="eastAsia"/>
                <w:sz w:val="18"/>
                <w:szCs w:val="18"/>
              </w:rPr>
              <w:t>管理与社会</w:t>
            </w:r>
          </w:p>
        </w:tc>
        <w:tc>
          <w:tcPr>
            <w:tcW w:w="562"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7.</w:t>
            </w:r>
            <w:r>
              <w:rPr>
                <w:rFonts w:ascii="Times New Roman" w:eastAsia="黑体" w:hAnsi="Times New Roman" w:hint="eastAsia"/>
                <w:sz w:val="18"/>
                <w:szCs w:val="18"/>
              </w:rPr>
              <w:t>环境与可持续发展</w:t>
            </w:r>
          </w:p>
        </w:tc>
        <w:tc>
          <w:tcPr>
            <w:tcW w:w="530"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8.</w:t>
            </w:r>
            <w:r>
              <w:rPr>
                <w:rFonts w:ascii="Times New Roman" w:eastAsia="黑体" w:hAnsi="Times New Roman" w:hint="eastAsia"/>
                <w:sz w:val="18"/>
                <w:szCs w:val="18"/>
              </w:rPr>
              <w:t>沟通交流</w:t>
            </w:r>
          </w:p>
        </w:tc>
        <w:tc>
          <w:tcPr>
            <w:tcW w:w="530"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9.</w:t>
            </w:r>
            <w:r>
              <w:rPr>
                <w:rFonts w:ascii="Times New Roman" w:eastAsia="黑体" w:hAnsi="Times New Roman" w:hint="eastAsia"/>
                <w:sz w:val="18"/>
                <w:szCs w:val="18"/>
              </w:rPr>
              <w:t>项目管理</w:t>
            </w:r>
          </w:p>
        </w:tc>
        <w:tc>
          <w:tcPr>
            <w:tcW w:w="647"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10.</w:t>
            </w:r>
            <w:r>
              <w:rPr>
                <w:rFonts w:ascii="Times New Roman" w:eastAsia="黑体" w:hAnsi="Times New Roman" w:hint="eastAsia"/>
                <w:sz w:val="18"/>
                <w:szCs w:val="18"/>
              </w:rPr>
              <w:t>职业规范</w:t>
            </w:r>
          </w:p>
        </w:tc>
        <w:tc>
          <w:tcPr>
            <w:tcW w:w="647"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11.</w:t>
            </w:r>
            <w:r>
              <w:rPr>
                <w:rFonts w:ascii="Times New Roman" w:eastAsia="黑体" w:hAnsi="Times New Roman" w:hint="eastAsia"/>
                <w:sz w:val="18"/>
                <w:szCs w:val="18"/>
              </w:rPr>
              <w:t>个人和团队</w:t>
            </w:r>
          </w:p>
        </w:tc>
        <w:tc>
          <w:tcPr>
            <w:tcW w:w="647" w:type="dxa"/>
            <w:vAlign w:val="center"/>
          </w:tcPr>
          <w:p w:rsidR="004C5F48" w:rsidRDefault="004C5F48" w:rsidP="004C5F48">
            <w:pPr>
              <w:spacing w:line="240" w:lineRule="exact"/>
              <w:ind w:leftChars="-50" w:left="31680" w:rightChars="-50" w:right="31680"/>
              <w:jc w:val="center"/>
              <w:rPr>
                <w:rFonts w:ascii="Times New Roman" w:eastAsia="黑体" w:hAnsi="Times New Roman"/>
                <w:sz w:val="18"/>
                <w:szCs w:val="18"/>
              </w:rPr>
            </w:pPr>
            <w:r>
              <w:rPr>
                <w:rFonts w:ascii="Times New Roman" w:eastAsia="黑体" w:hAnsi="Times New Roman"/>
                <w:sz w:val="18"/>
                <w:szCs w:val="18"/>
              </w:rPr>
              <w:t>12.</w:t>
            </w:r>
            <w:r>
              <w:rPr>
                <w:rFonts w:ascii="Times New Roman" w:eastAsia="黑体" w:hAnsi="Times New Roman" w:hint="eastAsia"/>
                <w:sz w:val="18"/>
                <w:szCs w:val="18"/>
              </w:rPr>
              <w:t>终身学习</w:t>
            </w: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中国近现代史纲要</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w w:val="80"/>
                <w:sz w:val="21"/>
                <w:szCs w:val="21"/>
              </w:rPr>
              <w:t>思想道德修养与法律基础</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毛泽东思想和中国特色</w:t>
            </w:r>
          </w:p>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社会主义理论体系概论</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马克思主义基本原理</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大学计算机信息技术</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职业生涯与发展规划</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创新思维与创新方法</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就业与创业指导</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大学英语</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大学体育</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形势与政策</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大学生心理健康教育</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军事理论</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rightChars="-10" w:right="31680"/>
              <w:rPr>
                <w:rFonts w:ascii="Times New Roman" w:eastAsia="仿宋_GB2312" w:hAnsi="Times New Roman"/>
                <w:sz w:val="21"/>
                <w:szCs w:val="21"/>
              </w:rPr>
            </w:pPr>
            <w:r>
              <w:rPr>
                <w:rFonts w:ascii="Times New Roman" w:eastAsia="仿宋_GB2312" w:hAnsi="Times New Roman" w:hint="eastAsia"/>
                <w:sz w:val="21"/>
                <w:szCs w:val="21"/>
              </w:rPr>
              <w:t>劳动教育</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高等数学</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公共关系学</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管理心理学</w:t>
            </w:r>
            <w:r>
              <w:rPr>
                <w:rFonts w:ascii="Times New Roman" w:eastAsia="仿宋_GB2312"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管理学原理</w:t>
            </w:r>
            <w:r>
              <w:rPr>
                <w:rFonts w:ascii="Times New Roman" w:eastAsia="仿宋_GB2312" w:hAnsi="Times New Roman"/>
                <w:sz w:val="21"/>
                <w:szCs w:val="21"/>
              </w:rPr>
              <w:t>*</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社会学原理</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公共管理学</w:t>
            </w:r>
            <w:r>
              <w:rPr>
                <w:rFonts w:ascii="Times New Roman" w:eastAsia="仿宋_GB2312" w:hAnsi="Times New Roman"/>
                <w:sz w:val="21"/>
                <w:szCs w:val="21"/>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法学概论</w:t>
            </w:r>
            <w:r>
              <w:rPr>
                <w:rFonts w:ascii="Times New Roman" w:eastAsia="仿宋_GB2312" w:hAnsi="Times New Roman"/>
                <w:sz w:val="21"/>
                <w:szCs w:val="21"/>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社会统计学</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社会研究方法</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公共经济学</w:t>
            </w:r>
            <w:r>
              <w:rPr>
                <w:rFonts w:ascii="Times New Roman" w:eastAsia="仿宋_GB2312" w:hAnsi="Times New Roman"/>
                <w:sz w:val="21"/>
                <w:szCs w:val="21"/>
              </w:rPr>
              <w:t>*</w:t>
            </w:r>
            <w:r>
              <w:rPr>
                <w:rFonts w:ascii="Times New Roman" w:hAnsi="Times New Roman" w:hint="eastAsia"/>
                <w:sz w:val="21"/>
                <w:szCs w:val="21"/>
              </w:rPr>
              <w:t>★</w:t>
            </w:r>
            <w:r>
              <w:rPr>
                <w:rFonts w:ascii="Times New Roman" w:eastAsia="仿宋_GB2312"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行政管理概论</w:t>
            </w:r>
            <w:r>
              <w:rPr>
                <w:rFonts w:ascii="Times New Roman" w:eastAsia="仿宋_GB2312" w:hAnsi="Times New Roman"/>
                <w:b/>
                <w:bCs/>
                <w:sz w:val="21"/>
                <w:szCs w:val="21"/>
              </w:rPr>
              <w:t>*</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公共伦理学</w:t>
            </w:r>
            <w:r>
              <w:rPr>
                <w:rFonts w:ascii="Times New Roman" w:eastAsia="仿宋_GB2312" w:hAnsi="Times New Roman"/>
                <w:sz w:val="21"/>
                <w:szCs w:val="21"/>
              </w:rPr>
              <w:t>*</w:t>
            </w:r>
            <w:r>
              <w:rPr>
                <w:rFonts w:ascii="Times New Roman" w:eastAsia="仿宋_GB2312"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行政法学</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adjustRightInd w:val="0"/>
              <w:snapToGrid w:val="0"/>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公共部门人力资源管理</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行政管理案例分析</w:t>
            </w:r>
          </w:p>
        </w:tc>
        <w:tc>
          <w:tcPr>
            <w:tcW w:w="562" w:type="dxa"/>
            <w:vAlign w:val="center"/>
          </w:tcPr>
          <w:p w:rsidR="004C5F48" w:rsidRDefault="004C5F48">
            <w:pPr>
              <w:spacing w:line="240" w:lineRule="exact"/>
              <w:jc w:val="center"/>
              <w:rPr>
                <w:rFonts w:ascii="Times New Roman" w:hAnsi="Times New Roman"/>
                <w:b/>
                <w:bCs/>
                <w:sz w:val="21"/>
                <w:szCs w:val="21"/>
              </w:rPr>
            </w:pPr>
            <w:r>
              <w:rPr>
                <w:rFonts w:ascii="Times New Roman" w:hAnsi="Times New Roman"/>
                <w:b/>
                <w:bCs/>
                <w:sz w:val="21"/>
                <w:szCs w:val="21"/>
              </w:rPr>
              <w:t>H</w:t>
            </w:r>
          </w:p>
        </w:tc>
        <w:tc>
          <w:tcPr>
            <w:tcW w:w="562"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62" w:type="dxa"/>
            <w:vAlign w:val="center"/>
          </w:tcPr>
          <w:p w:rsidR="004C5F48" w:rsidRDefault="004C5F48">
            <w:pPr>
              <w:spacing w:line="240" w:lineRule="exact"/>
              <w:jc w:val="center"/>
              <w:rPr>
                <w:rFonts w:ascii="Times New Roman" w:hAnsi="Times New Roman"/>
                <w:b/>
                <w:bCs/>
                <w:sz w:val="21"/>
                <w:szCs w:val="21"/>
              </w:rPr>
            </w:pPr>
            <w:r>
              <w:rPr>
                <w:rFonts w:ascii="Times New Roman" w:hAnsi="Times New Roman"/>
                <w:b/>
                <w:bCs/>
                <w:sz w:val="21"/>
                <w:szCs w:val="21"/>
              </w:rPr>
              <w:t>H</w:t>
            </w:r>
          </w:p>
        </w:tc>
        <w:tc>
          <w:tcPr>
            <w:tcW w:w="562"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647" w:type="dxa"/>
            <w:vAlign w:val="center"/>
          </w:tcPr>
          <w:p w:rsidR="004C5F48" w:rsidRDefault="004C5F48">
            <w:pPr>
              <w:spacing w:line="240" w:lineRule="exact"/>
              <w:jc w:val="center"/>
              <w:rPr>
                <w:rFonts w:ascii="Times New Roman" w:hAnsi="Times New Roman"/>
                <w:b/>
                <w:bCs/>
                <w:sz w:val="21"/>
                <w:szCs w:val="21"/>
              </w:rPr>
            </w:pPr>
          </w:p>
        </w:tc>
        <w:tc>
          <w:tcPr>
            <w:tcW w:w="647" w:type="dxa"/>
            <w:vAlign w:val="center"/>
          </w:tcPr>
          <w:p w:rsidR="004C5F48" w:rsidRDefault="004C5F48">
            <w:pPr>
              <w:spacing w:line="240" w:lineRule="exact"/>
              <w:jc w:val="center"/>
              <w:rPr>
                <w:rFonts w:ascii="Times New Roman" w:hAnsi="Times New Roman"/>
                <w:b/>
                <w:bCs/>
                <w:sz w:val="21"/>
                <w:szCs w:val="21"/>
              </w:rPr>
            </w:pPr>
          </w:p>
        </w:tc>
        <w:tc>
          <w:tcPr>
            <w:tcW w:w="647" w:type="dxa"/>
            <w:vAlign w:val="center"/>
          </w:tcPr>
          <w:p w:rsidR="004C5F48" w:rsidRDefault="004C5F48">
            <w:pPr>
              <w:spacing w:line="240" w:lineRule="exact"/>
              <w:jc w:val="center"/>
              <w:rPr>
                <w:rFonts w:ascii="Times New Roman" w:hAnsi="Times New Roman"/>
                <w:b/>
                <w:bCs/>
                <w:sz w:val="21"/>
                <w:szCs w:val="21"/>
              </w:rPr>
            </w:pPr>
            <w:r>
              <w:rPr>
                <w:rFonts w:ascii="Times New Roman" w:hAnsi="Times New Roman"/>
                <w:b/>
                <w:bCs/>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18"/>
                <w:szCs w:val="18"/>
              </w:rPr>
            </w:pPr>
            <w:r>
              <w:rPr>
                <w:rFonts w:ascii="Times New Roman" w:eastAsia="仿宋_GB2312" w:hAnsi="Times New Roman" w:hint="eastAsia"/>
                <w:sz w:val="18"/>
                <w:szCs w:val="18"/>
              </w:rPr>
              <w:t>城市行政管理理论与实践</w:t>
            </w:r>
            <w:r>
              <w:rPr>
                <w:rFonts w:ascii="Times New Roman" w:eastAsia="仿宋_GB2312" w:hAnsi="Times New Roman"/>
                <w:sz w:val="18"/>
                <w:szCs w:val="18"/>
              </w:rPr>
              <w:t>*</w:t>
            </w:r>
            <w:r>
              <w:rPr>
                <w:rFonts w:ascii="Times New Roman"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b/>
                <w:bCs/>
                <w:sz w:val="21"/>
                <w:szCs w:val="21"/>
              </w:rPr>
            </w:pPr>
            <w:r>
              <w:rPr>
                <w:rFonts w:ascii="Times New Roman" w:hAnsi="Times New Roman"/>
                <w:b/>
                <w:bCs/>
                <w:sz w:val="21"/>
                <w:szCs w:val="21"/>
              </w:rPr>
              <w:t>H</w:t>
            </w:r>
          </w:p>
        </w:tc>
        <w:tc>
          <w:tcPr>
            <w:tcW w:w="562"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62" w:type="dxa"/>
            <w:vAlign w:val="center"/>
          </w:tcPr>
          <w:p w:rsidR="004C5F48" w:rsidRDefault="004C5F48">
            <w:pPr>
              <w:spacing w:line="240" w:lineRule="exact"/>
              <w:jc w:val="center"/>
              <w:rPr>
                <w:rFonts w:ascii="Times New Roman" w:hAnsi="Times New Roman"/>
                <w:b/>
                <w:bCs/>
                <w:sz w:val="21"/>
                <w:szCs w:val="21"/>
              </w:rPr>
            </w:pPr>
          </w:p>
        </w:tc>
        <w:tc>
          <w:tcPr>
            <w:tcW w:w="562"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p>
        </w:tc>
        <w:tc>
          <w:tcPr>
            <w:tcW w:w="530" w:type="dxa"/>
            <w:vAlign w:val="center"/>
          </w:tcPr>
          <w:p w:rsidR="004C5F48" w:rsidRDefault="004C5F48">
            <w:pPr>
              <w:spacing w:line="240" w:lineRule="exact"/>
              <w:jc w:val="center"/>
              <w:rPr>
                <w:rFonts w:ascii="Times New Roman" w:hAnsi="Times New Roman"/>
                <w:b/>
                <w:bCs/>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b/>
                <w:bCs/>
                <w:sz w:val="21"/>
                <w:szCs w:val="21"/>
              </w:rPr>
            </w:pPr>
          </w:p>
        </w:tc>
        <w:tc>
          <w:tcPr>
            <w:tcW w:w="647" w:type="dxa"/>
            <w:vAlign w:val="center"/>
          </w:tcPr>
          <w:p w:rsidR="004C5F48" w:rsidRDefault="004C5F48">
            <w:pPr>
              <w:spacing w:line="240" w:lineRule="exact"/>
              <w:jc w:val="center"/>
              <w:rPr>
                <w:rFonts w:ascii="Times New Roman" w:hAnsi="Times New Roman"/>
                <w:b/>
                <w:bCs/>
                <w:sz w:val="21"/>
                <w:szCs w:val="21"/>
              </w:rPr>
            </w:pPr>
          </w:p>
        </w:tc>
        <w:tc>
          <w:tcPr>
            <w:tcW w:w="647" w:type="dxa"/>
            <w:vAlign w:val="center"/>
          </w:tcPr>
          <w:p w:rsidR="004C5F48" w:rsidRDefault="004C5F48">
            <w:pPr>
              <w:spacing w:line="240" w:lineRule="exact"/>
              <w:jc w:val="center"/>
              <w:rPr>
                <w:rFonts w:ascii="Times New Roman" w:hAnsi="Times New Roman"/>
                <w:b/>
                <w:bCs/>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政治学原理</w:t>
            </w:r>
            <w:r>
              <w:rPr>
                <w:rFonts w:ascii="Times New Roman" w:eastAsia="仿宋_GB2312" w:hAnsi="Times New Roman"/>
                <w:sz w:val="21"/>
                <w:szCs w:val="21"/>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行政组织学</w:t>
            </w:r>
            <w:r>
              <w:rPr>
                <w:rFonts w:ascii="Times New Roman" w:eastAsia="仿宋_GB2312" w:hAnsi="Times New Roman"/>
                <w:sz w:val="21"/>
                <w:szCs w:val="21"/>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公共行政思想史</w:t>
            </w:r>
            <w:r>
              <w:rPr>
                <w:rFonts w:ascii="Times New Roman" w:eastAsia="仿宋_GB2312" w:hAnsi="Times New Roman"/>
                <w:sz w:val="21"/>
                <w:szCs w:val="21"/>
              </w:rPr>
              <w:t>1</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公共政策学</w:t>
            </w:r>
            <w:r>
              <w:rPr>
                <w:rFonts w:ascii="Times New Roman" w:eastAsia="仿宋_GB2312" w:hAnsi="Times New Roman"/>
                <w:b/>
                <w:bCs/>
                <w:sz w:val="21"/>
                <w:szCs w:val="21"/>
              </w:rPr>
              <w:t>*</w:t>
            </w:r>
            <w:r>
              <w:rPr>
                <w:rFonts w:ascii="Times New Roman" w:eastAsia="仿宋_GB2312"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公共危机管理</w:t>
            </w:r>
            <w:r>
              <w:rPr>
                <w:rFonts w:ascii="Times New Roman" w:eastAsia="仿宋_GB2312"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专业外语</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地方政府学</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社区管理概论</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rightChars="-50" w:right="31680"/>
              <w:rPr>
                <w:rFonts w:ascii="Times New Roman" w:eastAsia="仿宋_GB2312" w:hAnsi="Times New Roman"/>
                <w:sz w:val="21"/>
                <w:szCs w:val="21"/>
              </w:rPr>
            </w:pPr>
            <w:r>
              <w:rPr>
                <w:rFonts w:ascii="Times New Roman" w:eastAsia="仿宋_GB2312" w:hAnsi="Times New Roman" w:hint="eastAsia"/>
                <w:sz w:val="21"/>
                <w:szCs w:val="21"/>
              </w:rPr>
              <w:t>城市经济学</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城市与区域发展</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市政学</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大数据管理与应用</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电子政务应用操作基础</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政府电子采购与交易</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领导科学与艺术</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公共组织财务管理</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传播学概论</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灾害学</w:t>
            </w:r>
            <w:r>
              <w:rPr>
                <w:rFonts w:ascii="Times New Roman" w:eastAsia="仿宋_GB2312" w:hAnsi="Times New Roman" w:hint="eastAsia"/>
                <w:sz w:val="18"/>
                <w:szCs w:val="18"/>
              </w:rPr>
              <w:t>◆</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专业经典导读</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演讲与口才</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中国政府与政治</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社交礼仪与职业形象设计</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应用文写作</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rsidP="004C5F48">
            <w:pPr>
              <w:widowControl/>
              <w:spacing w:line="240" w:lineRule="exact"/>
              <w:ind w:leftChars="-50" w:left="31680" w:rightChars="-50" w:right="31680"/>
              <w:rPr>
                <w:rFonts w:ascii="Times New Roman" w:eastAsia="仿宋_GB2312" w:hAnsi="Times New Roman"/>
                <w:sz w:val="21"/>
                <w:szCs w:val="21"/>
              </w:rPr>
            </w:pPr>
            <w:r>
              <w:rPr>
                <w:rFonts w:ascii="Times New Roman" w:eastAsia="仿宋_GB2312" w:hAnsi="Times New Roman" w:hint="eastAsia"/>
                <w:sz w:val="21"/>
                <w:szCs w:val="21"/>
              </w:rPr>
              <w:t>物业管理概论</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p>
        </w:tc>
      </w:tr>
      <w:tr w:rsidR="004C5F48">
        <w:trPr>
          <w:cantSplit/>
          <w:trHeight w:val="340"/>
          <w:jc w:val="center"/>
        </w:trPr>
        <w:tc>
          <w:tcPr>
            <w:tcW w:w="2518"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毕业论文</w:t>
            </w: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p>
        </w:tc>
        <w:tc>
          <w:tcPr>
            <w:tcW w:w="562"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62" w:type="dxa"/>
            <w:vAlign w:val="center"/>
          </w:tcPr>
          <w:p w:rsidR="004C5F48" w:rsidRDefault="004C5F48">
            <w:pPr>
              <w:spacing w:line="240" w:lineRule="exact"/>
              <w:jc w:val="center"/>
              <w:rPr>
                <w:rFonts w:ascii="Times New Roman" w:hAnsi="Times New Roman"/>
                <w:sz w:val="21"/>
                <w:szCs w:val="21"/>
              </w:rPr>
            </w:pPr>
          </w:p>
        </w:tc>
        <w:tc>
          <w:tcPr>
            <w:tcW w:w="530"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530"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H</w:t>
            </w:r>
          </w:p>
        </w:tc>
        <w:tc>
          <w:tcPr>
            <w:tcW w:w="647" w:type="dxa"/>
            <w:vAlign w:val="center"/>
          </w:tcPr>
          <w:p w:rsidR="004C5F48" w:rsidRDefault="004C5F48">
            <w:pPr>
              <w:spacing w:line="240" w:lineRule="exact"/>
              <w:jc w:val="center"/>
              <w:rPr>
                <w:rFonts w:ascii="Times New Roman" w:hAnsi="Times New Roman"/>
                <w:sz w:val="21"/>
                <w:szCs w:val="21"/>
              </w:rPr>
            </w:pPr>
          </w:p>
        </w:tc>
        <w:tc>
          <w:tcPr>
            <w:tcW w:w="647" w:type="dxa"/>
            <w:vAlign w:val="center"/>
          </w:tcPr>
          <w:p w:rsidR="004C5F48" w:rsidRDefault="004C5F48">
            <w:pPr>
              <w:spacing w:line="240" w:lineRule="exact"/>
              <w:jc w:val="center"/>
              <w:rPr>
                <w:rFonts w:ascii="Times New Roman" w:hAnsi="Times New Roman"/>
                <w:sz w:val="21"/>
                <w:szCs w:val="21"/>
              </w:rPr>
            </w:pPr>
            <w:r>
              <w:rPr>
                <w:rFonts w:ascii="Times New Roman" w:hAnsi="Times New Roman"/>
                <w:sz w:val="21"/>
                <w:szCs w:val="21"/>
              </w:rPr>
              <w:t>M</w:t>
            </w:r>
          </w:p>
        </w:tc>
      </w:tr>
    </w:tbl>
    <w:p w:rsidR="004C5F48" w:rsidRDefault="004C5F48">
      <w:pPr>
        <w:spacing w:line="400" w:lineRule="exact"/>
        <w:rPr>
          <w:rFonts w:ascii="Times New Roman" w:eastAsia="黑体" w:hAnsi="Times New Roman"/>
          <w:sz w:val="24"/>
        </w:rPr>
      </w:pPr>
      <w:r>
        <w:rPr>
          <w:rFonts w:ascii="Times New Roman" w:eastAsia="黑体" w:hAnsi="Times New Roman" w:hint="eastAsia"/>
          <w:sz w:val="24"/>
        </w:rPr>
        <w:t>十二、毕业与学位授予标准</w:t>
      </w:r>
    </w:p>
    <w:p w:rsidR="004C5F48" w:rsidRDefault="004C5F48">
      <w:pPr>
        <w:rPr>
          <w:rFonts w:ascii="Times New Roman" w:eastAsia="仿宋_GB2312" w:hAnsi="Times New Roman"/>
          <w:sz w:val="18"/>
          <w:szCs w:val="18"/>
        </w:rPr>
      </w:pPr>
      <w:r>
        <w:rPr>
          <w:rFonts w:ascii="Times New Roman" w:eastAsia="黑体" w:hAnsi="Times New Roman" w:hint="eastAsia"/>
          <w:sz w:val="24"/>
        </w:rPr>
        <w:t xml:space="preserve">　</w:t>
      </w:r>
      <w:r>
        <w:rPr>
          <w:rFonts w:ascii="Times New Roman" w:eastAsia="仿宋_GB2312" w:hAnsi="Times New Roman" w:hint="eastAsia"/>
          <w:szCs w:val="21"/>
        </w:rPr>
        <w:t xml:space="preserve">　</w:t>
      </w:r>
      <w:r>
        <w:rPr>
          <w:rFonts w:ascii="Times New Roman" w:eastAsia="仿宋_GB2312" w:hAnsi="Times New Roman"/>
          <w:sz w:val="18"/>
          <w:szCs w:val="18"/>
        </w:rPr>
        <w:t>1.</w:t>
      </w:r>
      <w:r>
        <w:rPr>
          <w:rFonts w:ascii="Times New Roman" w:eastAsia="仿宋_GB2312" w:hAnsi="Times New Roman" w:hint="eastAsia"/>
          <w:sz w:val="18"/>
          <w:szCs w:val="18"/>
        </w:rPr>
        <w:t>毕业标准</w:t>
      </w:r>
    </w:p>
    <w:p w:rsidR="004C5F48" w:rsidRDefault="004C5F48" w:rsidP="00F60BB2">
      <w:pPr>
        <w:spacing w:line="320" w:lineRule="exact"/>
        <w:ind w:firstLineChars="400" w:firstLine="31680"/>
        <w:outlineLvl w:val="0"/>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具有良好的思想和身体素质，符合学校规定的德育和体育标准；</w:t>
      </w:r>
    </w:p>
    <w:p w:rsidR="004C5F48" w:rsidRDefault="004C5F48" w:rsidP="00F60BB2">
      <w:pPr>
        <w:spacing w:line="320" w:lineRule="exact"/>
        <w:ind w:firstLineChars="400" w:firstLine="31680"/>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修完人才培养方案规定的所有课程和环节，取得规定的学分，毕业设计（论文）成绩合格。</w:t>
      </w:r>
    </w:p>
    <w:p w:rsidR="004C5F48" w:rsidRDefault="004C5F48" w:rsidP="00F60BB2">
      <w:pPr>
        <w:ind w:firstLineChars="244" w:firstLine="31680"/>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学位授予标准</w:t>
      </w:r>
    </w:p>
    <w:p w:rsidR="004C5F48" w:rsidRDefault="004C5F48">
      <w:pPr>
        <w:rPr>
          <w:rFonts w:ascii="Times New Roman" w:eastAsia="仿宋_GB2312" w:hAnsi="Times New Roman"/>
          <w:szCs w:val="21"/>
        </w:rPr>
      </w:pPr>
      <w:r>
        <w:rPr>
          <w:rFonts w:ascii="Times New Roman" w:eastAsia="仿宋_GB2312" w:hAnsi="Times New Roman" w:hint="eastAsia"/>
          <w:sz w:val="18"/>
          <w:szCs w:val="18"/>
        </w:rPr>
        <w:t xml:space="preserve">　　　符合淮阴工学院学士学位授予条件。</w:t>
      </w:r>
    </w:p>
    <w:p w:rsidR="004C5F48" w:rsidRDefault="004C5F48">
      <w:pPr>
        <w:spacing w:line="400" w:lineRule="exact"/>
        <w:rPr>
          <w:rFonts w:ascii="Times New Roman" w:eastAsia="黑体" w:hAnsi="Times New Roman"/>
          <w:sz w:val="24"/>
        </w:rPr>
      </w:pPr>
      <w:r>
        <w:rPr>
          <w:rFonts w:ascii="Times New Roman" w:eastAsia="黑体" w:hAnsi="Times New Roman" w:hint="eastAsia"/>
          <w:sz w:val="24"/>
        </w:rPr>
        <w:t>十三、辅修专业教学计划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037"/>
        <w:gridCol w:w="2833"/>
        <w:gridCol w:w="836"/>
        <w:gridCol w:w="719"/>
        <w:gridCol w:w="784"/>
        <w:gridCol w:w="1037"/>
        <w:gridCol w:w="911"/>
        <w:gridCol w:w="911"/>
      </w:tblGrid>
      <w:tr w:rsidR="004C5F48">
        <w:trPr>
          <w:trHeight w:val="23"/>
          <w:jc w:val="center"/>
        </w:trPr>
        <w:tc>
          <w:tcPr>
            <w:tcW w:w="1037"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课程</w:t>
            </w:r>
          </w:p>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代码</w:t>
            </w:r>
          </w:p>
        </w:tc>
        <w:tc>
          <w:tcPr>
            <w:tcW w:w="2833"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课程名称</w:t>
            </w:r>
          </w:p>
        </w:tc>
        <w:tc>
          <w:tcPr>
            <w:tcW w:w="836"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学分</w:t>
            </w:r>
          </w:p>
        </w:tc>
        <w:tc>
          <w:tcPr>
            <w:tcW w:w="719"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学时</w:t>
            </w:r>
          </w:p>
        </w:tc>
        <w:tc>
          <w:tcPr>
            <w:tcW w:w="784"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理论课外学时</w:t>
            </w:r>
          </w:p>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学时</w:t>
            </w:r>
          </w:p>
        </w:tc>
        <w:tc>
          <w:tcPr>
            <w:tcW w:w="1037"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开课</w:t>
            </w:r>
          </w:p>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学期</w:t>
            </w:r>
          </w:p>
        </w:tc>
        <w:tc>
          <w:tcPr>
            <w:tcW w:w="911"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考核</w:t>
            </w:r>
          </w:p>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方式</w:t>
            </w:r>
          </w:p>
        </w:tc>
        <w:tc>
          <w:tcPr>
            <w:tcW w:w="911" w:type="dxa"/>
            <w:tcBorders>
              <w:top w:val="single" w:sz="8" w:space="0" w:color="auto"/>
            </w:tcBorders>
            <w:vAlign w:val="center"/>
          </w:tcPr>
          <w:p w:rsidR="004C5F48" w:rsidRDefault="004C5F48">
            <w:pPr>
              <w:widowControl/>
              <w:spacing w:line="240" w:lineRule="exact"/>
              <w:jc w:val="center"/>
              <w:rPr>
                <w:rFonts w:ascii="Times New Roman" w:eastAsia="黑体" w:hAnsi="Times New Roman"/>
                <w:sz w:val="21"/>
                <w:szCs w:val="21"/>
              </w:rPr>
            </w:pPr>
            <w:r>
              <w:rPr>
                <w:rFonts w:ascii="Times New Roman" w:eastAsia="黑体" w:hAnsi="Times New Roman" w:hint="eastAsia"/>
                <w:sz w:val="21"/>
                <w:szCs w:val="21"/>
              </w:rPr>
              <w:t>备注</w:t>
            </w: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公共管理学</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3.5</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56</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法学概论</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48</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2</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公共经济学</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48</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公共伦理学</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52</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20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6</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政治学原理</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48</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行政法学</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3.5</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56</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4</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行政管理概论</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3.5</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56</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1</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行政组织学</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48</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6</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1037" w:type="dxa"/>
            <w:vAlign w:val="center"/>
          </w:tcPr>
          <w:p w:rsidR="004C5F48" w:rsidRDefault="004C5F48">
            <w:pPr>
              <w:spacing w:line="240" w:lineRule="exact"/>
              <w:jc w:val="center"/>
              <w:rPr>
                <w:rFonts w:ascii="Times New Roman" w:eastAsia="仿宋_GB2312" w:hAnsi="Times New Roman"/>
                <w:sz w:val="21"/>
                <w:szCs w:val="21"/>
              </w:rPr>
            </w:pPr>
          </w:p>
        </w:tc>
        <w:tc>
          <w:tcPr>
            <w:tcW w:w="2833" w:type="dxa"/>
            <w:vAlign w:val="center"/>
          </w:tcPr>
          <w:p w:rsidR="004C5F48" w:rsidRDefault="004C5F48">
            <w:pPr>
              <w:spacing w:line="240" w:lineRule="exact"/>
              <w:rPr>
                <w:rFonts w:ascii="Times New Roman" w:eastAsia="仿宋_GB2312" w:hAnsi="Times New Roman"/>
                <w:sz w:val="21"/>
                <w:szCs w:val="21"/>
              </w:rPr>
            </w:pPr>
            <w:r>
              <w:rPr>
                <w:rFonts w:ascii="Times New Roman" w:eastAsia="仿宋_GB2312" w:hAnsi="Times New Roman" w:hint="eastAsia"/>
                <w:sz w:val="21"/>
                <w:szCs w:val="21"/>
              </w:rPr>
              <w:t>公共政策学</w:t>
            </w:r>
          </w:p>
        </w:tc>
        <w:tc>
          <w:tcPr>
            <w:tcW w:w="836"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3.5</w:t>
            </w:r>
          </w:p>
        </w:tc>
        <w:tc>
          <w:tcPr>
            <w:tcW w:w="719"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56</w:t>
            </w:r>
          </w:p>
        </w:tc>
        <w:tc>
          <w:tcPr>
            <w:tcW w:w="784"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0</w:t>
            </w:r>
          </w:p>
        </w:tc>
        <w:tc>
          <w:tcPr>
            <w:tcW w:w="1037"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5</w:t>
            </w:r>
          </w:p>
        </w:tc>
        <w:tc>
          <w:tcPr>
            <w:tcW w:w="911" w:type="dxa"/>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考试</w:t>
            </w:r>
          </w:p>
        </w:tc>
        <w:tc>
          <w:tcPr>
            <w:tcW w:w="911" w:type="dxa"/>
          </w:tcPr>
          <w:p w:rsidR="004C5F48" w:rsidRDefault="004C5F48">
            <w:pPr>
              <w:spacing w:line="240" w:lineRule="exact"/>
              <w:jc w:val="center"/>
              <w:rPr>
                <w:rFonts w:ascii="Times New Roman" w:eastAsia="仿宋_GB2312" w:hAnsi="Times New Roman"/>
                <w:sz w:val="21"/>
                <w:szCs w:val="21"/>
              </w:rPr>
            </w:pPr>
          </w:p>
        </w:tc>
      </w:tr>
      <w:tr w:rsidR="004C5F48">
        <w:trPr>
          <w:trHeight w:val="340"/>
          <w:jc w:val="center"/>
        </w:trPr>
        <w:tc>
          <w:tcPr>
            <w:tcW w:w="3870" w:type="dxa"/>
            <w:gridSpan w:val="2"/>
            <w:tcBorders>
              <w:bottom w:val="single" w:sz="8" w:space="0" w:color="auto"/>
            </w:tcBorders>
            <w:vAlign w:val="center"/>
          </w:tcPr>
          <w:p w:rsidR="004C5F48" w:rsidRDefault="004C5F48">
            <w:pPr>
              <w:widowControl/>
              <w:spacing w:line="240" w:lineRule="exact"/>
              <w:jc w:val="center"/>
              <w:rPr>
                <w:rFonts w:ascii="Times New Roman" w:eastAsia="仿宋_GB2312" w:hAnsi="Times New Roman"/>
                <w:sz w:val="21"/>
                <w:szCs w:val="21"/>
              </w:rPr>
            </w:pPr>
            <w:r>
              <w:rPr>
                <w:rFonts w:ascii="Times New Roman" w:eastAsia="仿宋_GB2312" w:hAnsi="Times New Roman" w:hint="eastAsia"/>
                <w:sz w:val="21"/>
                <w:szCs w:val="21"/>
              </w:rPr>
              <w:t>合计</w:t>
            </w:r>
          </w:p>
        </w:tc>
        <w:tc>
          <w:tcPr>
            <w:tcW w:w="836" w:type="dxa"/>
            <w:tcBorders>
              <w:bottom w:val="single" w:sz="8" w:space="0" w:color="auto"/>
            </w:tcBorders>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29</w:t>
            </w:r>
          </w:p>
        </w:tc>
        <w:tc>
          <w:tcPr>
            <w:tcW w:w="719" w:type="dxa"/>
            <w:tcBorders>
              <w:bottom w:val="single" w:sz="8" w:space="0" w:color="auto"/>
            </w:tcBorders>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468</w:t>
            </w:r>
          </w:p>
        </w:tc>
        <w:tc>
          <w:tcPr>
            <w:tcW w:w="784" w:type="dxa"/>
            <w:tcBorders>
              <w:bottom w:val="single" w:sz="8" w:space="0" w:color="auto"/>
            </w:tcBorders>
            <w:vAlign w:val="center"/>
          </w:tcPr>
          <w:p w:rsidR="004C5F48" w:rsidRDefault="004C5F48">
            <w:pPr>
              <w:spacing w:line="240" w:lineRule="exact"/>
              <w:jc w:val="center"/>
              <w:rPr>
                <w:rFonts w:ascii="Times New Roman" w:eastAsia="仿宋_GB2312" w:hAnsi="Times New Roman"/>
                <w:sz w:val="21"/>
                <w:szCs w:val="21"/>
              </w:rPr>
            </w:pPr>
            <w:r>
              <w:rPr>
                <w:rFonts w:ascii="Times New Roman" w:eastAsia="仿宋_GB2312" w:hAnsi="Times New Roman"/>
                <w:sz w:val="21"/>
                <w:szCs w:val="21"/>
              </w:rPr>
              <w:t>20</w:t>
            </w:r>
          </w:p>
        </w:tc>
        <w:tc>
          <w:tcPr>
            <w:tcW w:w="1037" w:type="dxa"/>
            <w:tcBorders>
              <w:bottom w:val="single" w:sz="8" w:space="0" w:color="auto"/>
            </w:tcBorders>
            <w:vAlign w:val="center"/>
          </w:tcPr>
          <w:p w:rsidR="004C5F48" w:rsidRDefault="004C5F48">
            <w:pPr>
              <w:widowControl/>
              <w:spacing w:line="240" w:lineRule="exact"/>
              <w:jc w:val="center"/>
              <w:rPr>
                <w:rFonts w:ascii="Times New Roman" w:eastAsia="仿宋_GB2312" w:hAnsi="Times New Roman"/>
                <w:sz w:val="21"/>
                <w:szCs w:val="21"/>
              </w:rPr>
            </w:pPr>
          </w:p>
        </w:tc>
        <w:tc>
          <w:tcPr>
            <w:tcW w:w="911" w:type="dxa"/>
            <w:tcBorders>
              <w:bottom w:val="single" w:sz="8" w:space="0" w:color="auto"/>
            </w:tcBorders>
            <w:vAlign w:val="center"/>
          </w:tcPr>
          <w:p w:rsidR="004C5F48" w:rsidRDefault="004C5F48">
            <w:pPr>
              <w:widowControl/>
              <w:spacing w:line="240" w:lineRule="exact"/>
              <w:jc w:val="center"/>
              <w:rPr>
                <w:rFonts w:ascii="Times New Roman" w:eastAsia="仿宋_GB2312" w:hAnsi="Times New Roman"/>
                <w:sz w:val="21"/>
                <w:szCs w:val="21"/>
              </w:rPr>
            </w:pPr>
          </w:p>
        </w:tc>
        <w:tc>
          <w:tcPr>
            <w:tcW w:w="911" w:type="dxa"/>
            <w:tcBorders>
              <w:bottom w:val="single" w:sz="8" w:space="0" w:color="auto"/>
            </w:tcBorders>
          </w:tcPr>
          <w:p w:rsidR="004C5F48" w:rsidRDefault="004C5F48">
            <w:pPr>
              <w:widowControl/>
              <w:spacing w:line="240" w:lineRule="exact"/>
              <w:jc w:val="center"/>
              <w:rPr>
                <w:rFonts w:ascii="Times New Roman" w:eastAsia="仿宋_GB2312" w:hAnsi="Times New Roman"/>
                <w:sz w:val="21"/>
                <w:szCs w:val="21"/>
              </w:rPr>
            </w:pPr>
          </w:p>
        </w:tc>
      </w:tr>
    </w:tbl>
    <w:p w:rsidR="004C5F48" w:rsidRDefault="004C5F48">
      <w:pPr>
        <w:spacing w:before="66" w:line="242" w:lineRule="auto"/>
        <w:ind w:right="470"/>
        <w:rPr>
          <w:rFonts w:ascii="Times New Roman" w:eastAsia="黑体" w:hAnsi="Times New Roman"/>
          <w:sz w:val="24"/>
        </w:rPr>
      </w:pPr>
    </w:p>
    <w:p w:rsidR="004C5F48" w:rsidRDefault="004C5F48" w:rsidP="00F60BB2">
      <w:pPr>
        <w:spacing w:before="66" w:line="242" w:lineRule="auto"/>
        <w:ind w:right="470" w:firstLineChars="2550" w:firstLine="31680"/>
        <w:rPr>
          <w:rFonts w:ascii="Times New Roman" w:hAnsi="Times New Roman"/>
          <w:sz w:val="24"/>
        </w:rPr>
      </w:pPr>
      <w:r>
        <w:rPr>
          <w:rFonts w:ascii="Times New Roman" w:eastAsia="仿宋_GB2312" w:hAnsi="Times New Roman" w:hint="eastAsia"/>
          <w:sz w:val="18"/>
          <w:szCs w:val="18"/>
        </w:rPr>
        <w:t>执笔人：审核人：</w:t>
      </w:r>
    </w:p>
    <w:p w:rsidR="004C5F48" w:rsidRDefault="004C5F48">
      <w:pPr>
        <w:spacing w:before="66" w:line="242" w:lineRule="auto"/>
        <w:ind w:right="470"/>
        <w:jc w:val="center"/>
        <w:rPr>
          <w:rFonts w:ascii="Times New Roman" w:hAnsi="Times New Roman"/>
        </w:rPr>
      </w:pPr>
      <w:r>
        <w:rPr>
          <w:rFonts w:ascii="Times New Roman" w:hAnsi="Times New Roman"/>
        </w:rPr>
        <w:br w:type="page"/>
      </w:r>
      <w:bookmarkStart w:id="12" w:name="_Toc32109"/>
      <w:r>
        <w:rPr>
          <w:rFonts w:ascii="Times New Roman" w:eastAsia="黑体" w:hAnsi="Times New Roman"/>
          <w:sz w:val="36"/>
        </w:rPr>
        <w:t>9.</w:t>
      </w:r>
      <w:r>
        <w:rPr>
          <w:rFonts w:ascii="Times New Roman" w:eastAsia="黑体" w:hAnsi="Times New Roman" w:hint="eastAsia"/>
          <w:sz w:val="36"/>
        </w:rPr>
        <w:t>校</w:t>
      </w:r>
      <w:bookmarkStart w:id="13" w:name="_GoBack"/>
      <w:bookmarkEnd w:id="13"/>
      <w:r>
        <w:rPr>
          <w:rFonts w:ascii="Times New Roman" w:eastAsia="黑体" w:hAnsi="Times New Roman" w:hint="eastAsia"/>
          <w:sz w:val="36"/>
        </w:rPr>
        <w:t>内专业设置评议专家组意见表</w:t>
      </w:r>
      <w:bookmarkEnd w:id="12"/>
    </w:p>
    <w:p w:rsidR="004C5F48" w:rsidRDefault="004C5F48">
      <w:pPr>
        <w:pStyle w:val="BodyText"/>
        <w:spacing w:before="3" w:after="1"/>
        <w:rPr>
          <w:rFonts w:ascii="Times New Roman" w:hAnsi="Times New Roman"/>
          <w:sz w:val="21"/>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454"/>
        <w:gridCol w:w="3459"/>
        <w:gridCol w:w="2660"/>
      </w:tblGrid>
      <w:tr w:rsidR="004C5F48">
        <w:trPr>
          <w:trHeight w:val="1096"/>
          <w:jc w:val="center"/>
        </w:trPr>
        <w:tc>
          <w:tcPr>
            <w:tcW w:w="6913" w:type="dxa"/>
            <w:gridSpan w:val="2"/>
          </w:tcPr>
          <w:p w:rsidR="004C5F48" w:rsidRDefault="004C5F48">
            <w:pPr>
              <w:pStyle w:val="TableParagraph"/>
              <w:rPr>
                <w:rFonts w:ascii="Times New Roman" w:hAnsi="Times New Roman"/>
                <w:sz w:val="24"/>
              </w:rPr>
            </w:pPr>
          </w:p>
          <w:p w:rsidR="004C5F48" w:rsidRDefault="004C5F48">
            <w:pPr>
              <w:pStyle w:val="TableParagraph"/>
              <w:spacing w:before="165"/>
              <w:ind w:left="1895"/>
              <w:rPr>
                <w:rFonts w:ascii="Times New Roman" w:hAnsi="Times New Roman"/>
                <w:sz w:val="24"/>
              </w:rPr>
            </w:pPr>
            <w:r>
              <w:rPr>
                <w:rFonts w:ascii="Times New Roman" w:hAnsi="Times New Roman" w:hint="eastAsia"/>
                <w:sz w:val="24"/>
              </w:rPr>
              <w:t>总体判断拟开设专业是否可行</w:t>
            </w:r>
          </w:p>
        </w:tc>
        <w:tc>
          <w:tcPr>
            <w:tcW w:w="2660" w:type="dxa"/>
          </w:tcPr>
          <w:p w:rsidR="004C5F48" w:rsidRDefault="004C5F48">
            <w:pPr>
              <w:pStyle w:val="TableParagraph"/>
              <w:rPr>
                <w:rFonts w:ascii="Times New Roman" w:hAnsi="Times New Roman"/>
                <w:sz w:val="24"/>
              </w:rPr>
            </w:pPr>
          </w:p>
          <w:p w:rsidR="004C5F48" w:rsidRDefault="004C5F48">
            <w:pPr>
              <w:pStyle w:val="TableParagraph"/>
              <w:tabs>
                <w:tab w:val="left" w:pos="844"/>
              </w:tabs>
              <w:spacing w:before="148"/>
              <w:ind w:left="5"/>
              <w:jc w:val="center"/>
              <w:rPr>
                <w:rFonts w:ascii="Times New Roman" w:hAnsi="Times New Roman"/>
                <w:sz w:val="24"/>
              </w:rPr>
            </w:pPr>
            <w:r>
              <w:rPr>
                <w:rFonts w:ascii="Times New Roman" w:hAnsi="Times New Roman" w:hint="eastAsia"/>
                <w:sz w:val="24"/>
              </w:rPr>
              <w:t>□是</w:t>
            </w:r>
            <w:r>
              <w:rPr>
                <w:rFonts w:ascii="Times New Roman" w:hAnsi="Times New Roman"/>
                <w:sz w:val="24"/>
              </w:rPr>
              <w:tab/>
            </w:r>
            <w:r>
              <w:rPr>
                <w:rFonts w:ascii="Times New Roman" w:hAnsi="Times New Roman" w:hint="eastAsia"/>
                <w:sz w:val="24"/>
              </w:rPr>
              <w:t>□否</w:t>
            </w:r>
          </w:p>
        </w:tc>
      </w:tr>
      <w:tr w:rsidR="004C5F48">
        <w:trPr>
          <w:trHeight w:val="7049"/>
          <w:jc w:val="center"/>
        </w:trPr>
        <w:tc>
          <w:tcPr>
            <w:tcW w:w="9573" w:type="dxa"/>
            <w:gridSpan w:val="3"/>
          </w:tcPr>
          <w:p w:rsidR="004C5F48" w:rsidRDefault="004C5F48">
            <w:pPr>
              <w:pStyle w:val="TableParagraph"/>
              <w:spacing w:before="112"/>
              <w:ind w:left="107"/>
              <w:rPr>
                <w:rFonts w:ascii="Times New Roman" w:hAnsi="Times New Roman"/>
                <w:sz w:val="24"/>
              </w:rPr>
            </w:pPr>
            <w:r>
              <w:rPr>
                <w:rFonts w:ascii="Times New Roman" w:hAnsi="Times New Roman" w:hint="eastAsia"/>
                <w:sz w:val="24"/>
              </w:rPr>
              <w:t>理由：</w:t>
            </w:r>
          </w:p>
        </w:tc>
      </w:tr>
      <w:tr w:rsidR="004C5F48">
        <w:trPr>
          <w:trHeight w:val="680"/>
          <w:jc w:val="center"/>
        </w:trPr>
        <w:tc>
          <w:tcPr>
            <w:tcW w:w="6913" w:type="dxa"/>
            <w:gridSpan w:val="2"/>
          </w:tcPr>
          <w:p w:rsidR="004C5F48" w:rsidRDefault="004C5F48">
            <w:pPr>
              <w:pStyle w:val="TableParagraph"/>
              <w:spacing w:before="3"/>
              <w:rPr>
                <w:rFonts w:ascii="Times New Roman" w:hAnsi="Times New Roman"/>
                <w:sz w:val="21"/>
              </w:rPr>
            </w:pPr>
          </w:p>
          <w:p w:rsidR="004C5F48" w:rsidRDefault="004C5F48">
            <w:pPr>
              <w:pStyle w:val="TableParagraph"/>
              <w:ind w:left="1535"/>
              <w:rPr>
                <w:rFonts w:ascii="Times New Roman" w:hAnsi="Times New Roman"/>
                <w:sz w:val="24"/>
              </w:rPr>
            </w:pPr>
            <w:r>
              <w:rPr>
                <w:rFonts w:ascii="Times New Roman" w:hAnsi="Times New Roman" w:hint="eastAsia"/>
                <w:sz w:val="24"/>
              </w:rPr>
              <w:t>拟招生人数与人才需求预测是否匹配</w:t>
            </w:r>
          </w:p>
        </w:tc>
        <w:tc>
          <w:tcPr>
            <w:tcW w:w="2660" w:type="dxa"/>
          </w:tcPr>
          <w:p w:rsidR="004C5F48" w:rsidRDefault="004C5F48">
            <w:pPr>
              <w:pStyle w:val="TableParagraph"/>
              <w:spacing w:before="3"/>
              <w:rPr>
                <w:rFonts w:ascii="Times New Roman" w:hAnsi="Times New Roman"/>
                <w:sz w:val="21"/>
              </w:rPr>
            </w:pPr>
          </w:p>
          <w:p w:rsidR="004C5F48" w:rsidRDefault="004C5F48">
            <w:pPr>
              <w:pStyle w:val="TableParagraph"/>
              <w:tabs>
                <w:tab w:val="left" w:pos="844"/>
              </w:tabs>
              <w:ind w:left="5"/>
              <w:jc w:val="center"/>
              <w:rPr>
                <w:rFonts w:ascii="Times New Roman" w:hAnsi="Times New Roman"/>
                <w:sz w:val="24"/>
              </w:rPr>
            </w:pPr>
            <w:r>
              <w:rPr>
                <w:rFonts w:ascii="Times New Roman" w:hAnsi="Times New Roman" w:hint="eastAsia"/>
                <w:sz w:val="24"/>
              </w:rPr>
              <w:t>□是</w:t>
            </w:r>
            <w:r>
              <w:rPr>
                <w:rFonts w:ascii="Times New Roman" w:hAnsi="Times New Roman"/>
                <w:sz w:val="24"/>
              </w:rPr>
              <w:tab/>
            </w:r>
            <w:r>
              <w:rPr>
                <w:rFonts w:ascii="Times New Roman" w:hAnsi="Times New Roman" w:hint="eastAsia"/>
                <w:sz w:val="24"/>
              </w:rPr>
              <w:t>□否</w:t>
            </w:r>
          </w:p>
        </w:tc>
      </w:tr>
      <w:tr w:rsidR="004C5F48">
        <w:trPr>
          <w:trHeight w:val="680"/>
          <w:jc w:val="center"/>
        </w:trPr>
        <w:tc>
          <w:tcPr>
            <w:tcW w:w="3454" w:type="dxa"/>
            <w:vMerge w:val="restart"/>
            <w:vAlign w:val="center"/>
          </w:tcPr>
          <w:p w:rsidR="004C5F48" w:rsidRDefault="004C5F48">
            <w:pPr>
              <w:pStyle w:val="TableParagraph"/>
              <w:spacing w:line="345" w:lineRule="auto"/>
              <w:jc w:val="center"/>
              <w:rPr>
                <w:rFonts w:ascii="Times New Roman" w:hAnsi="Times New Roman"/>
                <w:sz w:val="24"/>
              </w:rPr>
            </w:pPr>
            <w:r>
              <w:rPr>
                <w:rFonts w:ascii="Times New Roman" w:hAnsi="Times New Roman" w:hint="eastAsia"/>
                <w:sz w:val="24"/>
              </w:rPr>
              <w:t>本专业开设的基本条件是否符合教学质量国家标准</w:t>
            </w:r>
          </w:p>
        </w:tc>
        <w:tc>
          <w:tcPr>
            <w:tcW w:w="3459" w:type="dxa"/>
          </w:tcPr>
          <w:p w:rsidR="004C5F48" w:rsidRDefault="004C5F48">
            <w:pPr>
              <w:pStyle w:val="TableParagraph"/>
              <w:spacing w:before="112"/>
              <w:ind w:left="1247"/>
              <w:rPr>
                <w:rFonts w:ascii="Times New Roman" w:hAnsi="Times New Roman"/>
                <w:sz w:val="24"/>
              </w:rPr>
            </w:pPr>
            <w:r>
              <w:rPr>
                <w:rFonts w:ascii="Times New Roman" w:hAnsi="Times New Roman" w:hint="eastAsia"/>
                <w:sz w:val="24"/>
              </w:rPr>
              <w:t>教师队伍</w:t>
            </w:r>
          </w:p>
        </w:tc>
        <w:tc>
          <w:tcPr>
            <w:tcW w:w="2660" w:type="dxa"/>
          </w:tcPr>
          <w:p w:rsidR="004C5F48" w:rsidRDefault="004C5F48">
            <w:pPr>
              <w:pStyle w:val="TableParagraph"/>
              <w:tabs>
                <w:tab w:val="left" w:pos="844"/>
              </w:tabs>
              <w:spacing w:before="112"/>
              <w:ind w:left="5"/>
              <w:jc w:val="center"/>
              <w:rPr>
                <w:rFonts w:ascii="Times New Roman" w:hAnsi="Times New Roman"/>
                <w:sz w:val="24"/>
              </w:rPr>
            </w:pPr>
            <w:r>
              <w:rPr>
                <w:rFonts w:ascii="Times New Roman" w:hAnsi="Times New Roman" w:hint="eastAsia"/>
                <w:sz w:val="24"/>
              </w:rPr>
              <w:t>□是</w:t>
            </w:r>
            <w:r>
              <w:rPr>
                <w:rFonts w:ascii="Times New Roman" w:hAnsi="Times New Roman"/>
                <w:sz w:val="24"/>
              </w:rPr>
              <w:tab/>
            </w:r>
            <w:r>
              <w:rPr>
                <w:rFonts w:ascii="Times New Roman" w:hAnsi="Times New Roman" w:hint="eastAsia"/>
                <w:sz w:val="24"/>
              </w:rPr>
              <w:t>□否</w:t>
            </w:r>
          </w:p>
        </w:tc>
      </w:tr>
      <w:tr w:rsidR="004C5F48">
        <w:trPr>
          <w:trHeight w:val="680"/>
          <w:jc w:val="center"/>
        </w:trPr>
        <w:tc>
          <w:tcPr>
            <w:tcW w:w="3454" w:type="dxa"/>
            <w:vMerge/>
            <w:tcBorders>
              <w:top w:val="nil"/>
            </w:tcBorders>
          </w:tcPr>
          <w:p w:rsidR="004C5F48" w:rsidRDefault="004C5F48">
            <w:pPr>
              <w:rPr>
                <w:rFonts w:ascii="Times New Roman" w:hAnsi="Times New Roman"/>
                <w:sz w:val="2"/>
                <w:szCs w:val="2"/>
              </w:rPr>
            </w:pPr>
          </w:p>
        </w:tc>
        <w:tc>
          <w:tcPr>
            <w:tcW w:w="3459" w:type="dxa"/>
          </w:tcPr>
          <w:p w:rsidR="004C5F48" w:rsidRDefault="004C5F48">
            <w:pPr>
              <w:pStyle w:val="TableParagraph"/>
              <w:spacing w:before="112" w:line="306" w:lineRule="exact"/>
              <w:ind w:left="1247"/>
              <w:rPr>
                <w:rFonts w:ascii="Times New Roman" w:hAnsi="Times New Roman"/>
                <w:sz w:val="24"/>
              </w:rPr>
            </w:pPr>
            <w:r>
              <w:rPr>
                <w:rFonts w:ascii="Times New Roman" w:hAnsi="Times New Roman" w:hint="eastAsia"/>
                <w:sz w:val="24"/>
              </w:rPr>
              <w:t>实践条件</w:t>
            </w:r>
          </w:p>
        </w:tc>
        <w:tc>
          <w:tcPr>
            <w:tcW w:w="2660" w:type="dxa"/>
          </w:tcPr>
          <w:p w:rsidR="004C5F48" w:rsidRDefault="004C5F48">
            <w:pPr>
              <w:pStyle w:val="TableParagraph"/>
              <w:tabs>
                <w:tab w:val="left" w:pos="844"/>
              </w:tabs>
              <w:spacing w:before="112" w:line="306" w:lineRule="exact"/>
              <w:ind w:left="5"/>
              <w:jc w:val="center"/>
              <w:rPr>
                <w:rFonts w:ascii="Times New Roman" w:hAnsi="Times New Roman"/>
                <w:sz w:val="24"/>
              </w:rPr>
            </w:pPr>
            <w:r>
              <w:rPr>
                <w:rFonts w:ascii="Times New Roman" w:hAnsi="Times New Roman" w:hint="eastAsia"/>
                <w:sz w:val="24"/>
              </w:rPr>
              <w:t>□是</w:t>
            </w:r>
            <w:r>
              <w:rPr>
                <w:rFonts w:ascii="Times New Roman" w:hAnsi="Times New Roman"/>
                <w:sz w:val="24"/>
              </w:rPr>
              <w:tab/>
            </w:r>
            <w:r>
              <w:rPr>
                <w:rFonts w:ascii="Times New Roman" w:hAnsi="Times New Roman" w:hint="eastAsia"/>
                <w:sz w:val="24"/>
              </w:rPr>
              <w:t>□否</w:t>
            </w:r>
          </w:p>
        </w:tc>
      </w:tr>
      <w:tr w:rsidR="004C5F48">
        <w:trPr>
          <w:trHeight w:val="680"/>
          <w:jc w:val="center"/>
        </w:trPr>
        <w:tc>
          <w:tcPr>
            <w:tcW w:w="3454" w:type="dxa"/>
            <w:vMerge/>
            <w:tcBorders>
              <w:top w:val="nil"/>
            </w:tcBorders>
          </w:tcPr>
          <w:p w:rsidR="004C5F48" w:rsidRDefault="004C5F48">
            <w:pPr>
              <w:rPr>
                <w:rFonts w:ascii="Times New Roman" w:hAnsi="Times New Roman"/>
                <w:sz w:val="2"/>
                <w:szCs w:val="2"/>
              </w:rPr>
            </w:pPr>
          </w:p>
        </w:tc>
        <w:tc>
          <w:tcPr>
            <w:tcW w:w="3459" w:type="dxa"/>
          </w:tcPr>
          <w:p w:rsidR="004C5F48" w:rsidRDefault="004C5F48">
            <w:pPr>
              <w:pStyle w:val="TableParagraph"/>
              <w:spacing w:before="113"/>
              <w:ind w:left="1247"/>
              <w:rPr>
                <w:rFonts w:ascii="Times New Roman" w:hAnsi="Times New Roman"/>
                <w:sz w:val="24"/>
              </w:rPr>
            </w:pPr>
            <w:r>
              <w:rPr>
                <w:rFonts w:ascii="Times New Roman" w:hAnsi="Times New Roman" w:hint="eastAsia"/>
                <w:sz w:val="24"/>
              </w:rPr>
              <w:t>经费保障</w:t>
            </w:r>
          </w:p>
        </w:tc>
        <w:tc>
          <w:tcPr>
            <w:tcW w:w="2660" w:type="dxa"/>
          </w:tcPr>
          <w:p w:rsidR="004C5F48" w:rsidRDefault="004C5F48">
            <w:pPr>
              <w:pStyle w:val="TableParagraph"/>
              <w:tabs>
                <w:tab w:val="left" w:pos="844"/>
              </w:tabs>
              <w:spacing w:before="113"/>
              <w:ind w:left="5"/>
              <w:jc w:val="center"/>
              <w:rPr>
                <w:rFonts w:ascii="Times New Roman" w:hAnsi="Times New Roman"/>
                <w:sz w:val="24"/>
              </w:rPr>
            </w:pPr>
            <w:r>
              <w:rPr>
                <w:rFonts w:ascii="Times New Roman" w:hAnsi="Times New Roman" w:hint="eastAsia"/>
                <w:sz w:val="24"/>
              </w:rPr>
              <w:t>□是</w:t>
            </w:r>
            <w:r>
              <w:rPr>
                <w:rFonts w:ascii="Times New Roman" w:hAnsi="Times New Roman"/>
                <w:sz w:val="24"/>
              </w:rPr>
              <w:tab/>
            </w:r>
            <w:r>
              <w:rPr>
                <w:rFonts w:ascii="Times New Roman" w:hAnsi="Times New Roman" w:hint="eastAsia"/>
                <w:sz w:val="24"/>
              </w:rPr>
              <w:t>□否</w:t>
            </w:r>
          </w:p>
        </w:tc>
      </w:tr>
      <w:tr w:rsidR="004C5F48">
        <w:trPr>
          <w:trHeight w:val="1871"/>
          <w:jc w:val="center"/>
        </w:trPr>
        <w:tc>
          <w:tcPr>
            <w:tcW w:w="9573" w:type="dxa"/>
            <w:gridSpan w:val="3"/>
          </w:tcPr>
          <w:p w:rsidR="004C5F48" w:rsidRDefault="004C5F48">
            <w:pPr>
              <w:pStyle w:val="TableParagraph"/>
              <w:spacing w:line="362" w:lineRule="exact"/>
              <w:ind w:left="107"/>
              <w:rPr>
                <w:rFonts w:ascii="Times New Roman" w:eastAsia="Microsoft JhengHei" w:hAnsi="Times New Roman"/>
                <w:b/>
                <w:sz w:val="24"/>
              </w:rPr>
            </w:pPr>
            <w:r>
              <w:rPr>
                <w:rFonts w:ascii="Times New Roman" w:eastAsia="Microsoft JhengHei" w:hAnsi="Times New Roman" w:hint="eastAsia"/>
                <w:b/>
                <w:sz w:val="24"/>
              </w:rPr>
              <w:t>专家签字：</w:t>
            </w:r>
          </w:p>
        </w:tc>
      </w:tr>
    </w:tbl>
    <w:p w:rsidR="004C5F48" w:rsidRDefault="004C5F48">
      <w:pPr>
        <w:spacing w:line="362" w:lineRule="exact"/>
        <w:rPr>
          <w:rFonts w:ascii="Times New Roman" w:eastAsia="Microsoft JhengHei" w:hAnsi="Times New Roman"/>
          <w:sz w:val="24"/>
        </w:rPr>
      </w:pPr>
    </w:p>
    <w:p w:rsidR="004C5F48" w:rsidRDefault="004C5F48">
      <w:pPr>
        <w:spacing w:before="66" w:line="242" w:lineRule="auto"/>
        <w:ind w:right="470"/>
        <w:jc w:val="center"/>
        <w:rPr>
          <w:rFonts w:ascii="Times New Roman" w:eastAsia="黑体" w:hAnsi="Times New Roman"/>
          <w:sz w:val="36"/>
        </w:rPr>
      </w:pPr>
      <w:r>
        <w:rPr>
          <w:rFonts w:ascii="Times New Roman" w:hAnsi="Times New Roman"/>
        </w:rPr>
        <w:br w:type="page"/>
      </w:r>
      <w:bookmarkStart w:id="14" w:name="_Toc22928"/>
      <w:r>
        <w:rPr>
          <w:rFonts w:ascii="Times New Roman" w:eastAsia="黑体" w:hAnsi="Times New Roman"/>
          <w:sz w:val="36"/>
        </w:rPr>
        <w:t>10.</w:t>
      </w:r>
      <w:r>
        <w:rPr>
          <w:rFonts w:ascii="Times New Roman" w:eastAsia="黑体" w:hAnsi="Times New Roman" w:hint="eastAsia"/>
          <w:sz w:val="36"/>
        </w:rPr>
        <w:t>医学类、公安类专业相关部门意见</w:t>
      </w:r>
      <w:bookmarkEnd w:id="14"/>
    </w:p>
    <w:p w:rsidR="004C5F48" w:rsidRDefault="004C5F48">
      <w:pPr>
        <w:spacing w:line="240" w:lineRule="exact"/>
        <w:ind w:right="471"/>
        <w:jc w:val="center"/>
        <w:rPr>
          <w:rFonts w:ascii="Times New Roman" w:eastAsia="黑体" w:hAnsi="Times New Roman"/>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2"/>
      </w:tblGrid>
      <w:tr w:rsidR="004C5F48">
        <w:trPr>
          <w:trHeight w:val="13034"/>
          <w:jc w:val="center"/>
        </w:trPr>
        <w:tc>
          <w:tcPr>
            <w:tcW w:w="10266" w:type="dxa"/>
          </w:tcPr>
          <w:p w:rsidR="004C5F48" w:rsidRDefault="004C5F48">
            <w:pPr>
              <w:spacing w:before="67"/>
              <w:ind w:left="218"/>
              <w:jc w:val="both"/>
              <w:rPr>
                <w:rFonts w:ascii="Times New Roman" w:hAnsi="Times New Roman"/>
                <w:sz w:val="24"/>
              </w:rPr>
            </w:pPr>
            <w:r>
              <w:rPr>
                <w:rFonts w:ascii="Times New Roman" w:hAnsi="Times New Roman" w:hint="eastAsia"/>
                <w:sz w:val="24"/>
              </w:rPr>
              <w:t>（应出具省级卫生部门、公安部门对增设专业意见的公函并加盖公章）</w:t>
            </w:r>
          </w:p>
          <w:p w:rsidR="004C5F48" w:rsidRDefault="004C5F48">
            <w:pPr>
              <w:pStyle w:val="BodyText"/>
              <w:spacing w:before="4"/>
              <w:jc w:val="both"/>
              <w:rPr>
                <w:rFonts w:ascii="Times New Roman" w:eastAsia="黑体" w:hAnsi="Times New Roman" w:cs="黑体"/>
                <w:sz w:val="26"/>
                <w:szCs w:val="36"/>
              </w:rPr>
            </w:pPr>
          </w:p>
        </w:tc>
      </w:tr>
    </w:tbl>
    <w:p w:rsidR="004C5F48" w:rsidRDefault="004C5F48">
      <w:pPr>
        <w:pStyle w:val="BodyText"/>
        <w:spacing w:line="20" w:lineRule="exact"/>
        <w:rPr>
          <w:rFonts w:ascii="Times New Roman" w:hAnsi="Times New Roman"/>
          <w:sz w:val="26"/>
        </w:rPr>
      </w:pPr>
    </w:p>
    <w:sectPr w:rsidR="004C5F48" w:rsidSect="000B57A6">
      <w:headerReference w:type="default" r:id="rId8"/>
      <w:footerReference w:type="default" r:id="rId9"/>
      <w:pgSz w:w="11910" w:h="16840"/>
      <w:pgMar w:top="1417" w:right="1247" w:bottom="1417" w:left="1247" w:header="720" w:footer="720" w:gutter="0"/>
      <w:pgNumType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48" w:rsidRDefault="004C5F48" w:rsidP="000B57A6">
      <w:r>
        <w:separator/>
      </w:r>
    </w:p>
  </w:endnote>
  <w:endnote w:type="continuationSeparator" w:id="1">
    <w:p w:rsidR="004C5F48" w:rsidRDefault="004C5F48" w:rsidP="000B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MS Mincho">
    <w:altName w:val="w"/>
    <w:panose1 w:val="02020609040205080304"/>
    <w:charset w:val="80"/>
    <w:family w:val="modern"/>
    <w:pitch w:val="fixed"/>
    <w:sig w:usb0="E00002FF" w:usb1="6AC7FDFB" w:usb2="00000012" w:usb3="00000000" w:csb0="0002009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8" w:rsidRDefault="004C5F48">
    <w:pPr>
      <w:pStyle w:val="Foot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0;margin-top:0;width:21.05pt;height:13.6pt;z-index:25166233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Gb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" filled="f" stroked="f">
          <v:textbox style="mso-fit-shape-to-text:t" inset="0,0,0,0">
            <w:txbxContent>
              <w:p w:rsidR="004C5F48" w:rsidRDefault="004C5F48">
                <w:pPr>
                  <w:pStyle w:val="Footer"/>
                  <w:rPr>
                    <w:sz w:val="21"/>
                    <w:szCs w:val="21"/>
                    <w:lang w:val="en-US"/>
                  </w:rPr>
                </w:pPr>
                <w:r>
                  <w:rPr>
                    <w:sz w:val="21"/>
                    <w:szCs w:val="21"/>
                    <w:lang w:val="en-US"/>
                  </w:rPr>
                  <w:t>-</w:t>
                </w: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7</w:t>
                </w:r>
                <w:r>
                  <w:rPr>
                    <w:sz w:val="21"/>
                    <w:szCs w:val="21"/>
                  </w:rPr>
                  <w:fldChar w:fldCharType="end"/>
                </w:r>
                <w:r>
                  <w:rPr>
                    <w:sz w:val="21"/>
                    <w:szCs w:val="21"/>
                    <w:lang w:val="en-US"/>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48" w:rsidRDefault="004C5F48" w:rsidP="000B57A6">
      <w:r>
        <w:separator/>
      </w:r>
    </w:p>
  </w:footnote>
  <w:footnote w:type="continuationSeparator" w:id="1">
    <w:p w:rsidR="004C5F48" w:rsidRDefault="004C5F48" w:rsidP="000B5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8" w:rsidRDefault="004C5F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115D7"/>
    <w:multiLevelType w:val="multilevel"/>
    <w:tmpl w:val="6E8115D7"/>
    <w:lvl w:ilvl="0">
      <w:start w:val="1"/>
      <w:numFmt w:val="decimal"/>
      <w:lvlText w:val="%1."/>
      <w:lvlJc w:val="left"/>
      <w:pPr>
        <w:ind w:left="290" w:hanging="290"/>
      </w:pPr>
      <w:rPr>
        <w:rFonts w:ascii="Times New Roman" w:cs="Times New Roman" w:hint="default"/>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374"/>
    <w:rsid w:val="000104E2"/>
    <w:rsid w:val="00017989"/>
    <w:rsid w:val="0002788D"/>
    <w:rsid w:val="00055E96"/>
    <w:rsid w:val="00090B23"/>
    <w:rsid w:val="00093846"/>
    <w:rsid w:val="0009587C"/>
    <w:rsid w:val="000B57A6"/>
    <w:rsid w:val="000B6555"/>
    <w:rsid w:val="000F4D75"/>
    <w:rsid w:val="000F642F"/>
    <w:rsid w:val="00107AA2"/>
    <w:rsid w:val="00113039"/>
    <w:rsid w:val="00121962"/>
    <w:rsid w:val="00124472"/>
    <w:rsid w:val="00142FCC"/>
    <w:rsid w:val="00152259"/>
    <w:rsid w:val="00153678"/>
    <w:rsid w:val="00162665"/>
    <w:rsid w:val="00185D58"/>
    <w:rsid w:val="00192C34"/>
    <w:rsid w:val="00197021"/>
    <w:rsid w:val="001A05C7"/>
    <w:rsid w:val="001C1AE2"/>
    <w:rsid w:val="001D4646"/>
    <w:rsid w:val="001E2788"/>
    <w:rsid w:val="00222FF5"/>
    <w:rsid w:val="00223D83"/>
    <w:rsid w:val="0023268D"/>
    <w:rsid w:val="002474E7"/>
    <w:rsid w:val="00247C0C"/>
    <w:rsid w:val="002504B3"/>
    <w:rsid w:val="00263CA0"/>
    <w:rsid w:val="00282CBB"/>
    <w:rsid w:val="002970C5"/>
    <w:rsid w:val="002B1C34"/>
    <w:rsid w:val="002B5C9B"/>
    <w:rsid w:val="002E0E3E"/>
    <w:rsid w:val="002F2F07"/>
    <w:rsid w:val="002F317E"/>
    <w:rsid w:val="0030572A"/>
    <w:rsid w:val="00305829"/>
    <w:rsid w:val="003325B9"/>
    <w:rsid w:val="0033541A"/>
    <w:rsid w:val="00337476"/>
    <w:rsid w:val="0035530F"/>
    <w:rsid w:val="0037444A"/>
    <w:rsid w:val="003A229F"/>
    <w:rsid w:val="003A3503"/>
    <w:rsid w:val="003B773F"/>
    <w:rsid w:val="003D2DC5"/>
    <w:rsid w:val="003D5A89"/>
    <w:rsid w:val="003F78BE"/>
    <w:rsid w:val="00437E24"/>
    <w:rsid w:val="004440C1"/>
    <w:rsid w:val="00455271"/>
    <w:rsid w:val="00461C97"/>
    <w:rsid w:val="00485C05"/>
    <w:rsid w:val="004A0B79"/>
    <w:rsid w:val="004C5F48"/>
    <w:rsid w:val="004D50C6"/>
    <w:rsid w:val="004E3E21"/>
    <w:rsid w:val="005810FA"/>
    <w:rsid w:val="005A51CE"/>
    <w:rsid w:val="005B0956"/>
    <w:rsid w:val="005B3EEC"/>
    <w:rsid w:val="005B4E0F"/>
    <w:rsid w:val="005C4C80"/>
    <w:rsid w:val="005C5376"/>
    <w:rsid w:val="005E17AB"/>
    <w:rsid w:val="005F764B"/>
    <w:rsid w:val="00604C18"/>
    <w:rsid w:val="00606200"/>
    <w:rsid w:val="006106DF"/>
    <w:rsid w:val="00640F77"/>
    <w:rsid w:val="00654BC6"/>
    <w:rsid w:val="0065784E"/>
    <w:rsid w:val="0067015A"/>
    <w:rsid w:val="0069157D"/>
    <w:rsid w:val="00696821"/>
    <w:rsid w:val="006B6F84"/>
    <w:rsid w:val="006F3C2C"/>
    <w:rsid w:val="007009BE"/>
    <w:rsid w:val="00716BDA"/>
    <w:rsid w:val="00745A2C"/>
    <w:rsid w:val="00746486"/>
    <w:rsid w:val="00760B37"/>
    <w:rsid w:val="007610B9"/>
    <w:rsid w:val="00767034"/>
    <w:rsid w:val="007B0759"/>
    <w:rsid w:val="007F4A4B"/>
    <w:rsid w:val="008058F6"/>
    <w:rsid w:val="00811D34"/>
    <w:rsid w:val="008223A9"/>
    <w:rsid w:val="00831629"/>
    <w:rsid w:val="00834CED"/>
    <w:rsid w:val="00837205"/>
    <w:rsid w:val="008727B0"/>
    <w:rsid w:val="00877100"/>
    <w:rsid w:val="008B1CE7"/>
    <w:rsid w:val="008C3ADE"/>
    <w:rsid w:val="008D7129"/>
    <w:rsid w:val="008E2CB2"/>
    <w:rsid w:val="008E3D69"/>
    <w:rsid w:val="009035E0"/>
    <w:rsid w:val="0091652B"/>
    <w:rsid w:val="00917A2C"/>
    <w:rsid w:val="00924374"/>
    <w:rsid w:val="00930985"/>
    <w:rsid w:val="00940697"/>
    <w:rsid w:val="00942B2F"/>
    <w:rsid w:val="009478AE"/>
    <w:rsid w:val="00960511"/>
    <w:rsid w:val="00962FF9"/>
    <w:rsid w:val="009654A5"/>
    <w:rsid w:val="00975150"/>
    <w:rsid w:val="009766C5"/>
    <w:rsid w:val="00980D2A"/>
    <w:rsid w:val="009B707D"/>
    <w:rsid w:val="009C452A"/>
    <w:rsid w:val="009D44A5"/>
    <w:rsid w:val="009E3FAD"/>
    <w:rsid w:val="009F32D1"/>
    <w:rsid w:val="00A06C9A"/>
    <w:rsid w:val="00A10614"/>
    <w:rsid w:val="00A11DEE"/>
    <w:rsid w:val="00A15B42"/>
    <w:rsid w:val="00A23CAA"/>
    <w:rsid w:val="00A26729"/>
    <w:rsid w:val="00A30DFA"/>
    <w:rsid w:val="00A41FFE"/>
    <w:rsid w:val="00A51057"/>
    <w:rsid w:val="00A614BC"/>
    <w:rsid w:val="00A7063B"/>
    <w:rsid w:val="00A81D08"/>
    <w:rsid w:val="00A8522C"/>
    <w:rsid w:val="00A95A88"/>
    <w:rsid w:val="00AA025E"/>
    <w:rsid w:val="00AC4577"/>
    <w:rsid w:val="00AE0731"/>
    <w:rsid w:val="00AF635C"/>
    <w:rsid w:val="00B42134"/>
    <w:rsid w:val="00B46AAA"/>
    <w:rsid w:val="00B47DDF"/>
    <w:rsid w:val="00B55C2C"/>
    <w:rsid w:val="00B645D0"/>
    <w:rsid w:val="00B70D3B"/>
    <w:rsid w:val="00B75295"/>
    <w:rsid w:val="00B8112E"/>
    <w:rsid w:val="00B87562"/>
    <w:rsid w:val="00B95B56"/>
    <w:rsid w:val="00B96F0B"/>
    <w:rsid w:val="00BA75AB"/>
    <w:rsid w:val="00BE1ECB"/>
    <w:rsid w:val="00BF29E0"/>
    <w:rsid w:val="00BF3BAA"/>
    <w:rsid w:val="00C06C3B"/>
    <w:rsid w:val="00C10390"/>
    <w:rsid w:val="00C2423D"/>
    <w:rsid w:val="00C31C5E"/>
    <w:rsid w:val="00CA6060"/>
    <w:rsid w:val="00CB51F9"/>
    <w:rsid w:val="00CF3520"/>
    <w:rsid w:val="00D0236A"/>
    <w:rsid w:val="00D10E89"/>
    <w:rsid w:val="00D225C1"/>
    <w:rsid w:val="00D971C1"/>
    <w:rsid w:val="00DA156E"/>
    <w:rsid w:val="00DA4C38"/>
    <w:rsid w:val="00DB11EF"/>
    <w:rsid w:val="00DC0BB8"/>
    <w:rsid w:val="00DC4C2F"/>
    <w:rsid w:val="00DF08FA"/>
    <w:rsid w:val="00E31D17"/>
    <w:rsid w:val="00E64321"/>
    <w:rsid w:val="00E6686E"/>
    <w:rsid w:val="00E75F45"/>
    <w:rsid w:val="00E76748"/>
    <w:rsid w:val="00E81F99"/>
    <w:rsid w:val="00E854D1"/>
    <w:rsid w:val="00E91033"/>
    <w:rsid w:val="00EC4573"/>
    <w:rsid w:val="00ED1475"/>
    <w:rsid w:val="00EE0D50"/>
    <w:rsid w:val="00EE618B"/>
    <w:rsid w:val="00EF3FC8"/>
    <w:rsid w:val="00F00C2E"/>
    <w:rsid w:val="00F01C5B"/>
    <w:rsid w:val="00F20357"/>
    <w:rsid w:val="00F21C9F"/>
    <w:rsid w:val="00F42988"/>
    <w:rsid w:val="00F55B38"/>
    <w:rsid w:val="00F60BB2"/>
    <w:rsid w:val="00F64C7E"/>
    <w:rsid w:val="00F852DD"/>
    <w:rsid w:val="00FA25B1"/>
    <w:rsid w:val="00FE0AE7"/>
    <w:rsid w:val="00FE701E"/>
    <w:rsid w:val="00FF4232"/>
    <w:rsid w:val="07266B8E"/>
    <w:rsid w:val="34772722"/>
    <w:rsid w:val="51F636AC"/>
    <w:rsid w:val="66043277"/>
    <w:rsid w:val="6812009D"/>
    <w:rsid w:val="761E21FA"/>
    <w:rsid w:val="7C4F22B8"/>
    <w:rsid w:val="7EE66929"/>
    <w:rsid w:val="7F820B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7A6"/>
    <w:pPr>
      <w:widowControl w:val="0"/>
      <w:autoSpaceDE w:val="0"/>
      <w:autoSpaceDN w:val="0"/>
    </w:pPr>
    <w:rPr>
      <w:rFonts w:ascii="宋体" w:hAnsi="宋体" w:cs="宋体"/>
      <w:kern w:val="0"/>
      <w:sz w:val="22"/>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B57A6"/>
    <w:pPr>
      <w:autoSpaceDE/>
      <w:autoSpaceDN/>
    </w:pPr>
    <w:rPr>
      <w:rFonts w:ascii="Calibri" w:hAnsi="Calibri" w:cs="Times New Roman"/>
      <w:kern w:val="2"/>
      <w:sz w:val="24"/>
      <w:szCs w:val="24"/>
      <w:lang w:val="en-US"/>
    </w:rPr>
  </w:style>
  <w:style w:type="character" w:customStyle="1" w:styleId="CommentTextChar">
    <w:name w:val="Comment Text Char"/>
    <w:basedOn w:val="DefaultParagraphFont"/>
    <w:link w:val="CommentText"/>
    <w:uiPriority w:val="99"/>
    <w:semiHidden/>
    <w:locked/>
    <w:rsid w:val="000B57A6"/>
    <w:rPr>
      <w:rFonts w:eastAsia="宋体" w:cs="Times New Roman"/>
      <w:kern w:val="2"/>
      <w:sz w:val="24"/>
      <w:lang w:val="en-US" w:eastAsia="zh-CN"/>
    </w:rPr>
  </w:style>
  <w:style w:type="paragraph" w:styleId="BodyText">
    <w:name w:val="Body Text"/>
    <w:basedOn w:val="Normal"/>
    <w:link w:val="BodyTextChar"/>
    <w:uiPriority w:val="99"/>
    <w:rsid w:val="000B57A6"/>
    <w:rPr>
      <w:rFonts w:hAnsi="Calibri" w:cs="Times New Roman"/>
      <w:szCs w:val="20"/>
    </w:rPr>
  </w:style>
  <w:style w:type="character" w:customStyle="1" w:styleId="BodyTextChar">
    <w:name w:val="Body Text Char"/>
    <w:basedOn w:val="DefaultParagraphFont"/>
    <w:link w:val="BodyText"/>
    <w:uiPriority w:val="99"/>
    <w:semiHidden/>
    <w:locked/>
    <w:rsid w:val="000B57A6"/>
    <w:rPr>
      <w:rFonts w:ascii="宋体" w:eastAsia="宋体" w:cs="Times New Roman"/>
      <w:kern w:val="0"/>
      <w:sz w:val="22"/>
      <w:lang w:val="zh-CN"/>
    </w:rPr>
  </w:style>
  <w:style w:type="paragraph" w:styleId="BalloonText">
    <w:name w:val="Balloon Text"/>
    <w:basedOn w:val="Normal"/>
    <w:link w:val="BalloonTextChar"/>
    <w:uiPriority w:val="99"/>
    <w:semiHidden/>
    <w:rsid w:val="000B57A6"/>
    <w:pPr>
      <w:autoSpaceDE/>
      <w:autoSpaceDN/>
      <w:jc w:val="both"/>
    </w:pPr>
    <w:rPr>
      <w:rFonts w:ascii="Calibri" w:hAnsi="Calibri" w:cs="Times New Roman"/>
      <w:kern w:val="2"/>
      <w:sz w:val="18"/>
      <w:szCs w:val="18"/>
      <w:lang w:val="en-US"/>
    </w:rPr>
  </w:style>
  <w:style w:type="character" w:customStyle="1" w:styleId="BalloonTextChar">
    <w:name w:val="Balloon Text Char"/>
    <w:basedOn w:val="DefaultParagraphFont"/>
    <w:link w:val="BalloonText"/>
    <w:uiPriority w:val="99"/>
    <w:semiHidden/>
    <w:locked/>
    <w:rsid w:val="000B57A6"/>
    <w:rPr>
      <w:rFonts w:eastAsia="宋体" w:cs="Times New Roman"/>
      <w:kern w:val="2"/>
      <w:sz w:val="18"/>
      <w:lang w:val="en-US" w:eastAsia="zh-CN"/>
    </w:rPr>
  </w:style>
  <w:style w:type="paragraph" w:styleId="Footer">
    <w:name w:val="footer"/>
    <w:basedOn w:val="Normal"/>
    <w:link w:val="FooterChar"/>
    <w:uiPriority w:val="99"/>
    <w:semiHidden/>
    <w:rsid w:val="000B57A6"/>
    <w:pPr>
      <w:tabs>
        <w:tab w:val="center" w:pos="4153"/>
        <w:tab w:val="right" w:pos="8306"/>
      </w:tabs>
      <w:snapToGrid w:val="0"/>
    </w:pPr>
    <w:rPr>
      <w:rFonts w:cs="Times New Roman"/>
      <w:sz w:val="18"/>
      <w:szCs w:val="18"/>
    </w:rPr>
  </w:style>
  <w:style w:type="character" w:customStyle="1" w:styleId="FooterChar">
    <w:name w:val="Footer Char"/>
    <w:basedOn w:val="DefaultParagraphFont"/>
    <w:link w:val="Footer"/>
    <w:uiPriority w:val="99"/>
    <w:semiHidden/>
    <w:locked/>
    <w:rsid w:val="000B57A6"/>
    <w:rPr>
      <w:rFonts w:ascii="宋体" w:eastAsia="宋体" w:hAnsi="宋体" w:cs="Times New Roman"/>
      <w:sz w:val="18"/>
      <w:lang w:val="zh-CN" w:eastAsia="zh-CN"/>
    </w:rPr>
  </w:style>
  <w:style w:type="paragraph" w:styleId="Header">
    <w:name w:val="header"/>
    <w:basedOn w:val="Normal"/>
    <w:link w:val="HeaderChar"/>
    <w:uiPriority w:val="99"/>
    <w:semiHidden/>
    <w:rsid w:val="000B57A6"/>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semiHidden/>
    <w:locked/>
    <w:rsid w:val="000B57A6"/>
    <w:rPr>
      <w:rFonts w:ascii="宋体" w:eastAsia="宋体" w:hAnsi="宋体" w:cs="Times New Roman"/>
      <w:sz w:val="18"/>
      <w:lang w:val="zh-CN" w:eastAsia="zh-CN"/>
    </w:rPr>
  </w:style>
  <w:style w:type="paragraph" w:styleId="NormalWeb">
    <w:name w:val="Normal (Web)"/>
    <w:basedOn w:val="Normal"/>
    <w:uiPriority w:val="99"/>
    <w:semiHidden/>
    <w:rsid w:val="000B57A6"/>
    <w:pPr>
      <w:widowControl/>
      <w:spacing w:beforeAutospacing="1" w:afterAutospacing="1"/>
    </w:pPr>
    <w:rPr>
      <w:rFonts w:cs="Times New Roman"/>
      <w:sz w:val="24"/>
      <w:szCs w:val="24"/>
      <w:lang w:val="en-US"/>
    </w:rPr>
  </w:style>
  <w:style w:type="paragraph" w:styleId="CommentSubject">
    <w:name w:val="annotation subject"/>
    <w:basedOn w:val="CommentText"/>
    <w:next w:val="CommentText"/>
    <w:link w:val="CommentSubjectChar"/>
    <w:uiPriority w:val="99"/>
    <w:semiHidden/>
    <w:rsid w:val="000B57A6"/>
    <w:rPr>
      <w:b/>
      <w:bCs/>
    </w:rPr>
  </w:style>
  <w:style w:type="character" w:customStyle="1" w:styleId="CommentSubjectChar">
    <w:name w:val="Comment Subject Char"/>
    <w:basedOn w:val="CommentTextChar"/>
    <w:link w:val="CommentSubject"/>
    <w:uiPriority w:val="99"/>
    <w:semiHidden/>
    <w:locked/>
    <w:rsid w:val="000B57A6"/>
    <w:rPr>
      <w:b/>
    </w:rPr>
  </w:style>
  <w:style w:type="table" w:styleId="TableGrid">
    <w:name w:val="Table Grid"/>
    <w:basedOn w:val="TableNormal"/>
    <w:uiPriority w:val="99"/>
    <w:locked/>
    <w:rsid w:val="000B57A6"/>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B57A6"/>
    <w:rPr>
      <w:rFonts w:cs="Times New Roman"/>
    </w:rPr>
  </w:style>
  <w:style w:type="character" w:styleId="Hyperlink">
    <w:name w:val="Hyperlink"/>
    <w:basedOn w:val="DefaultParagraphFont"/>
    <w:uiPriority w:val="99"/>
    <w:rsid w:val="000B57A6"/>
    <w:rPr>
      <w:rFonts w:cs="Times New Roman"/>
      <w:color w:val="0000FF"/>
      <w:u w:val="single"/>
    </w:rPr>
  </w:style>
  <w:style w:type="character" w:styleId="CommentReference">
    <w:name w:val="annotation reference"/>
    <w:basedOn w:val="DefaultParagraphFont"/>
    <w:uiPriority w:val="99"/>
    <w:semiHidden/>
    <w:rsid w:val="000B57A6"/>
    <w:rPr>
      <w:rFonts w:cs="Times New Roman"/>
      <w:sz w:val="21"/>
    </w:rPr>
  </w:style>
  <w:style w:type="table" w:customStyle="1" w:styleId="TableNormal1">
    <w:name w:val="Table Normal1"/>
    <w:uiPriority w:val="99"/>
    <w:semiHidden/>
    <w:rsid w:val="000B57A6"/>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ListParagraph">
    <w:name w:val="List Paragraph"/>
    <w:basedOn w:val="Normal"/>
    <w:uiPriority w:val="99"/>
    <w:qFormat/>
    <w:rsid w:val="000B57A6"/>
    <w:pPr>
      <w:spacing w:before="20"/>
      <w:ind w:left="713" w:hanging="496"/>
    </w:pPr>
  </w:style>
  <w:style w:type="paragraph" w:customStyle="1" w:styleId="TableParagraph">
    <w:name w:val="Table Paragraph"/>
    <w:basedOn w:val="Normal"/>
    <w:uiPriority w:val="99"/>
    <w:rsid w:val="000B57A6"/>
  </w:style>
  <w:style w:type="character" w:customStyle="1" w:styleId="font31">
    <w:name w:val="font31"/>
    <w:uiPriority w:val="99"/>
    <w:rsid w:val="000B57A6"/>
    <w:rPr>
      <w:rFonts w:ascii="Times New Roman" w:hAnsi="Times New Roman"/>
      <w:color w:val="000000"/>
      <w:sz w:val="16"/>
      <w:u w:val="none"/>
    </w:rPr>
  </w:style>
  <w:style w:type="paragraph" w:customStyle="1" w:styleId="WPSOffice1">
    <w:name w:val="WPSOffice手动目录 1"/>
    <w:uiPriority w:val="99"/>
    <w:rsid w:val="000B57A6"/>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i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5193</TotalTime>
  <Pages>10</Pages>
  <Words>3567</Words>
  <Characters>20332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subject/>
  <dc:creator>MC SYSTEM</dc:creator>
  <cp:keywords/>
  <dc:description/>
  <cp:lastModifiedBy>X</cp:lastModifiedBy>
  <cp:revision>11</cp:revision>
  <dcterms:created xsi:type="dcterms:W3CDTF">2021-05-08T02:45:00Z</dcterms:created>
  <dcterms:modified xsi:type="dcterms:W3CDTF">2021-07-14T15:55:00Z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2052-11.1.0.10495</vt:lpwstr>
  </property>
  <property fmtid="{D5CDD505-2E9C-101B-9397-08002B2CF9AE}" pid="4" name="KSOSaveFontToCloudKey">
    <vt:lpwstr>271522050_btnclosed</vt:lpwstr>
  </property>
  <property fmtid="{D5CDD505-2E9C-101B-9397-08002B2CF9AE}" pid="5" name="ICV">
    <vt:lpwstr>02774F06B8A54E4D85A42658259278E1</vt:lpwstr>
  </property>
</Properties>
</file>