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Spec="center" w:tblpY="172"/>
        <w:tblOverlap w:val="never"/>
        <w:tblW w:w="10881" w:type="dxa"/>
        <w:tblLook w:val="04A0"/>
      </w:tblPr>
      <w:tblGrid>
        <w:gridCol w:w="712"/>
        <w:gridCol w:w="436"/>
        <w:gridCol w:w="513"/>
        <w:gridCol w:w="514"/>
        <w:gridCol w:w="514"/>
        <w:gridCol w:w="2832"/>
        <w:gridCol w:w="5360"/>
      </w:tblGrid>
      <w:tr w:rsidR="00A345F5" w:rsidTr="00A345F5">
        <w:trPr>
          <w:trHeight w:val="604"/>
        </w:trPr>
        <w:tc>
          <w:tcPr>
            <w:tcW w:w="10881" w:type="dxa"/>
            <w:gridSpan w:val="7"/>
            <w:tcBorders>
              <w:top w:val="nil"/>
              <w:left w:val="nil"/>
              <w:bottom w:val="single" w:sz="4" w:space="0" w:color="000000"/>
            </w:tcBorders>
            <w:shd w:val="clear" w:color="auto" w:fill="auto"/>
            <w:vAlign w:val="center"/>
          </w:tcPr>
          <w:p w:rsidR="00A345F5" w:rsidRDefault="00A345F5" w:rsidP="00A345F5">
            <w:pPr>
              <w:widowControl/>
              <w:jc w:val="left"/>
              <w:textAlignment w:val="center"/>
              <w:rPr>
                <w:rFonts w:ascii="宋体" w:hAnsi="宋体" w:cs="宋体"/>
                <w:b/>
                <w:bCs/>
                <w:color w:val="000000"/>
                <w:kern w:val="0"/>
                <w:sz w:val="28"/>
                <w:szCs w:val="28"/>
              </w:rPr>
            </w:pPr>
            <w:r>
              <w:rPr>
                <w:rFonts w:ascii="宋体" w:hAnsi="宋体" w:cs="宋体" w:hint="eastAsia"/>
                <w:b/>
                <w:bCs/>
                <w:color w:val="000000"/>
                <w:kern w:val="0"/>
                <w:sz w:val="28"/>
                <w:szCs w:val="28"/>
              </w:rPr>
              <w:t>附件</w:t>
            </w:r>
            <w:r w:rsidR="00D45817">
              <w:rPr>
                <w:rFonts w:ascii="宋体" w:hAnsi="宋体" w:cs="宋体" w:hint="eastAsia"/>
                <w:b/>
                <w:bCs/>
                <w:color w:val="000000"/>
                <w:kern w:val="0"/>
                <w:sz w:val="28"/>
                <w:szCs w:val="28"/>
              </w:rPr>
              <w:t>2</w:t>
            </w:r>
          </w:p>
          <w:p w:rsidR="00A345F5" w:rsidRDefault="00A345F5" w:rsidP="00966240">
            <w:pPr>
              <w:widowControl/>
              <w:jc w:val="center"/>
              <w:textAlignment w:val="center"/>
              <w:rPr>
                <w:rFonts w:ascii="宋体" w:hAnsi="宋体" w:cs="宋体"/>
                <w:b/>
                <w:bCs/>
                <w:color w:val="000000"/>
                <w:sz w:val="28"/>
                <w:szCs w:val="28"/>
              </w:rPr>
            </w:pPr>
            <w:r>
              <w:rPr>
                <w:rFonts w:ascii="宋体" w:hAnsi="宋体" w:cs="宋体" w:hint="eastAsia"/>
                <w:b/>
                <w:bCs/>
                <w:color w:val="000000"/>
                <w:kern w:val="0"/>
                <w:sz w:val="28"/>
                <w:szCs w:val="28"/>
              </w:rPr>
              <w:t>普通本科毕业生学士学位授予条件（2021年12月28日修订）</w:t>
            </w:r>
          </w:p>
        </w:tc>
      </w:tr>
      <w:tr w:rsidR="00A345F5" w:rsidTr="00A345F5">
        <w:trPr>
          <w:trHeight w:val="614"/>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序号</w:t>
            </w:r>
          </w:p>
        </w:tc>
        <w:tc>
          <w:tcPr>
            <w:tcW w:w="101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widowControl/>
              <w:jc w:val="center"/>
              <w:textAlignment w:val="center"/>
              <w:rPr>
                <w:rFonts w:ascii="宋体" w:hAnsi="宋体" w:cs="宋体"/>
                <w:color w:val="000000"/>
                <w:sz w:val="22"/>
              </w:rPr>
            </w:pPr>
            <w:r>
              <w:rPr>
                <w:rFonts w:ascii="宋体" w:hAnsi="宋体" w:cs="宋体" w:hint="eastAsia"/>
                <w:color w:val="000000"/>
                <w:kern w:val="0"/>
                <w:sz w:val="22"/>
              </w:rPr>
              <w:t>内容</w:t>
            </w:r>
          </w:p>
        </w:tc>
      </w:tr>
      <w:tr w:rsidR="00A345F5" w:rsidTr="00A345F5">
        <w:trPr>
          <w:trHeight w:val="312"/>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01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widowControl/>
              <w:jc w:val="center"/>
              <w:textAlignment w:val="center"/>
              <w:rPr>
                <w:rFonts w:ascii="宋体" w:hAnsi="宋体" w:cs="宋体"/>
                <w:color w:val="000000"/>
                <w:sz w:val="22"/>
              </w:rPr>
            </w:pPr>
            <w:r>
              <w:rPr>
                <w:rFonts w:ascii="宋体" w:hAnsi="宋体" w:cs="宋体" w:hint="eastAsia"/>
                <w:color w:val="000000"/>
                <w:kern w:val="0"/>
                <w:sz w:val="22"/>
              </w:rPr>
              <w:t>修完本专业人才培养方案规定课程和环节并取得学分，经审核准予毕业</w:t>
            </w:r>
          </w:p>
        </w:tc>
      </w:tr>
      <w:tr w:rsidR="00A345F5" w:rsidTr="00A345F5">
        <w:trPr>
          <w:trHeight w:val="312"/>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01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widowControl/>
              <w:jc w:val="center"/>
              <w:textAlignment w:val="center"/>
              <w:rPr>
                <w:rFonts w:ascii="宋体" w:hAnsi="宋体" w:cs="宋体"/>
                <w:color w:val="000000"/>
                <w:sz w:val="22"/>
              </w:rPr>
            </w:pPr>
            <w:r>
              <w:rPr>
                <w:rFonts w:ascii="宋体" w:hAnsi="宋体" w:cs="宋体" w:hint="eastAsia"/>
                <w:color w:val="000000"/>
                <w:kern w:val="0"/>
                <w:sz w:val="22"/>
              </w:rPr>
              <w:t>所学课程的平均学分绩点达1.5</w:t>
            </w:r>
          </w:p>
        </w:tc>
      </w:tr>
      <w:tr w:rsidR="00A345F5" w:rsidTr="00A345F5">
        <w:trPr>
          <w:trHeight w:val="614"/>
        </w:trPr>
        <w:tc>
          <w:tcPr>
            <w:tcW w:w="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4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widowControl/>
              <w:jc w:val="center"/>
              <w:textAlignment w:val="center"/>
              <w:rPr>
                <w:rFonts w:ascii="宋体" w:hAnsi="宋体" w:cs="宋体"/>
                <w:color w:val="000000"/>
                <w:sz w:val="22"/>
              </w:rPr>
            </w:pPr>
            <w:r>
              <w:rPr>
                <w:rFonts w:ascii="宋体" w:hAnsi="宋体" w:cs="宋体" w:hint="eastAsia"/>
                <w:color w:val="000000"/>
                <w:kern w:val="0"/>
                <w:sz w:val="22"/>
              </w:rPr>
              <w:t>外</w:t>
            </w:r>
            <w:r>
              <w:rPr>
                <w:rFonts w:ascii="宋体" w:hAnsi="宋体" w:cs="宋体" w:hint="eastAsia"/>
                <w:color w:val="000000"/>
                <w:kern w:val="0"/>
                <w:sz w:val="22"/>
              </w:rPr>
              <w:br/>
              <w:t>语</w:t>
            </w:r>
            <w:r>
              <w:rPr>
                <w:rFonts w:ascii="宋体" w:hAnsi="宋体" w:cs="宋体" w:hint="eastAsia"/>
                <w:color w:val="000000"/>
                <w:kern w:val="0"/>
                <w:sz w:val="22"/>
              </w:rPr>
              <w:br/>
              <w:t>等</w:t>
            </w:r>
            <w:r>
              <w:rPr>
                <w:rFonts w:ascii="宋体" w:hAnsi="宋体" w:cs="宋体" w:hint="eastAsia"/>
                <w:color w:val="000000"/>
                <w:kern w:val="0"/>
                <w:sz w:val="22"/>
              </w:rPr>
              <w:br/>
              <w:t>级</w:t>
            </w:r>
            <w:r>
              <w:rPr>
                <w:rFonts w:ascii="宋体" w:hAnsi="宋体" w:cs="宋体" w:hint="eastAsia"/>
                <w:color w:val="000000"/>
                <w:kern w:val="0"/>
                <w:sz w:val="22"/>
              </w:rPr>
              <w:br/>
              <w:t>考</w:t>
            </w:r>
            <w:r>
              <w:rPr>
                <w:rFonts w:ascii="宋体" w:hAnsi="宋体" w:cs="宋体" w:hint="eastAsia"/>
                <w:color w:val="000000"/>
                <w:kern w:val="0"/>
                <w:sz w:val="22"/>
              </w:rPr>
              <w:br/>
              <w:t>试</w:t>
            </w: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widowControl/>
              <w:jc w:val="center"/>
              <w:textAlignment w:val="center"/>
              <w:rPr>
                <w:rFonts w:ascii="宋体" w:hAnsi="宋体" w:cs="宋体"/>
                <w:color w:val="000000"/>
                <w:sz w:val="22"/>
              </w:rPr>
            </w:pPr>
            <w:r>
              <w:rPr>
                <w:rFonts w:ascii="宋体" w:hAnsi="宋体" w:cs="宋体" w:hint="eastAsia"/>
                <w:color w:val="000000"/>
                <w:kern w:val="0"/>
                <w:sz w:val="22"/>
              </w:rPr>
              <w:t>英语专业</w:t>
            </w:r>
          </w:p>
        </w:tc>
        <w:tc>
          <w:tcPr>
            <w:tcW w:w="8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widowControl/>
              <w:jc w:val="center"/>
              <w:textAlignment w:val="center"/>
              <w:rPr>
                <w:rFonts w:ascii="宋体" w:hAnsi="宋体" w:cs="宋体"/>
                <w:color w:val="000000"/>
                <w:sz w:val="22"/>
              </w:rPr>
            </w:pPr>
            <w:r>
              <w:rPr>
                <w:rFonts w:ascii="宋体" w:hAnsi="宋体" w:cs="宋体" w:hint="eastAsia"/>
                <w:color w:val="000000"/>
                <w:kern w:val="0"/>
                <w:sz w:val="22"/>
              </w:rPr>
              <w:t>通过全国英语（商务英语、翻译）专业四级或专八成绩达50分</w:t>
            </w:r>
          </w:p>
        </w:tc>
      </w:tr>
      <w:tr w:rsidR="00A345F5" w:rsidTr="00A345F5">
        <w:trPr>
          <w:trHeight w:val="2728"/>
        </w:trPr>
        <w:tc>
          <w:tcPr>
            <w:tcW w:w="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jc w:val="center"/>
              <w:rPr>
                <w:rFonts w:ascii="宋体" w:hAnsi="宋体" w:cs="宋体"/>
                <w:color w:val="000000"/>
                <w:sz w:val="22"/>
              </w:rPr>
            </w:pPr>
          </w:p>
        </w:tc>
        <w:tc>
          <w:tcPr>
            <w:tcW w:w="4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jc w:val="center"/>
              <w:rPr>
                <w:rFonts w:ascii="宋体" w:hAnsi="宋体" w:cs="宋体"/>
                <w:color w:val="000000"/>
                <w:sz w:val="22"/>
              </w:rPr>
            </w:pPr>
          </w:p>
        </w:tc>
        <w:tc>
          <w:tcPr>
            <w:tcW w:w="5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widowControl/>
              <w:jc w:val="center"/>
              <w:textAlignment w:val="center"/>
              <w:rPr>
                <w:rFonts w:ascii="宋体" w:hAnsi="宋体" w:cs="宋体"/>
                <w:color w:val="000000"/>
                <w:sz w:val="22"/>
              </w:rPr>
            </w:pPr>
            <w:r>
              <w:rPr>
                <w:rFonts w:ascii="宋体" w:hAnsi="宋体" w:cs="宋体" w:hint="eastAsia"/>
                <w:color w:val="000000"/>
                <w:kern w:val="0"/>
                <w:sz w:val="22"/>
              </w:rPr>
              <w:t>非</w:t>
            </w:r>
            <w:r>
              <w:rPr>
                <w:rFonts w:ascii="宋体" w:hAnsi="宋体" w:cs="宋体" w:hint="eastAsia"/>
                <w:color w:val="000000"/>
                <w:kern w:val="0"/>
                <w:sz w:val="22"/>
              </w:rPr>
              <w:br/>
              <w:t>英</w:t>
            </w:r>
            <w:r>
              <w:rPr>
                <w:rFonts w:ascii="宋体" w:hAnsi="宋体" w:cs="宋体" w:hint="eastAsia"/>
                <w:color w:val="000000"/>
                <w:kern w:val="0"/>
                <w:sz w:val="22"/>
              </w:rPr>
              <w:br/>
              <w:t>语</w:t>
            </w:r>
            <w:r>
              <w:rPr>
                <w:rFonts w:ascii="宋体" w:hAnsi="宋体" w:cs="宋体" w:hint="eastAsia"/>
                <w:color w:val="000000"/>
                <w:kern w:val="0"/>
                <w:sz w:val="22"/>
              </w:rPr>
              <w:br/>
              <w:t>专</w:t>
            </w:r>
            <w:r>
              <w:rPr>
                <w:rFonts w:ascii="宋体" w:hAnsi="宋体" w:cs="宋体" w:hint="eastAsia"/>
                <w:color w:val="000000"/>
                <w:kern w:val="0"/>
                <w:sz w:val="22"/>
              </w:rPr>
              <w:br/>
              <w:t>业</w:t>
            </w:r>
          </w:p>
        </w:tc>
        <w:tc>
          <w:tcPr>
            <w:tcW w:w="5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widowControl/>
              <w:jc w:val="center"/>
              <w:textAlignment w:val="center"/>
              <w:rPr>
                <w:rFonts w:ascii="宋体" w:hAnsi="宋体" w:cs="宋体"/>
                <w:color w:val="000000"/>
                <w:sz w:val="22"/>
              </w:rPr>
            </w:pPr>
            <w:r>
              <w:rPr>
                <w:rFonts w:ascii="宋体" w:hAnsi="宋体" w:cs="宋体" w:hint="eastAsia"/>
                <w:color w:val="000000"/>
                <w:kern w:val="0"/>
                <w:sz w:val="22"/>
              </w:rPr>
              <w:t>英</w:t>
            </w:r>
            <w:r>
              <w:rPr>
                <w:rFonts w:ascii="宋体" w:hAnsi="宋体" w:cs="宋体" w:hint="eastAsia"/>
                <w:color w:val="000000"/>
                <w:kern w:val="0"/>
                <w:sz w:val="22"/>
              </w:rPr>
              <w:br/>
              <w:t>语</w:t>
            </w:r>
            <w:r>
              <w:rPr>
                <w:rFonts w:ascii="宋体" w:hAnsi="宋体" w:cs="宋体" w:hint="eastAsia"/>
                <w:color w:val="000000"/>
                <w:kern w:val="0"/>
                <w:sz w:val="22"/>
              </w:rPr>
              <w:br/>
              <w:t>语</w:t>
            </w:r>
            <w:r>
              <w:rPr>
                <w:rFonts w:ascii="宋体" w:hAnsi="宋体" w:cs="宋体" w:hint="eastAsia"/>
                <w:color w:val="000000"/>
                <w:kern w:val="0"/>
                <w:sz w:val="22"/>
              </w:rPr>
              <w:br/>
              <w:t>种</w:t>
            </w:r>
            <w:r>
              <w:rPr>
                <w:rFonts w:ascii="宋体" w:hAnsi="宋体" w:cs="宋体" w:hint="eastAsia"/>
                <w:color w:val="000000"/>
                <w:kern w:val="0"/>
                <w:sz w:val="22"/>
              </w:rPr>
              <w:br/>
              <w:t>的</w:t>
            </w:r>
            <w:r>
              <w:rPr>
                <w:rFonts w:ascii="宋体" w:hAnsi="宋体" w:cs="宋体" w:hint="eastAsia"/>
                <w:color w:val="000000"/>
                <w:kern w:val="0"/>
                <w:sz w:val="22"/>
              </w:rPr>
              <w:br/>
              <w:t>学</w:t>
            </w:r>
            <w:r>
              <w:rPr>
                <w:rFonts w:ascii="宋体" w:hAnsi="宋体" w:cs="宋体" w:hint="eastAsia"/>
                <w:color w:val="000000"/>
                <w:kern w:val="0"/>
                <w:sz w:val="22"/>
              </w:rPr>
              <w:br/>
              <w:t>生</w:t>
            </w:r>
          </w:p>
        </w:tc>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widowControl/>
              <w:jc w:val="center"/>
              <w:textAlignment w:val="center"/>
              <w:rPr>
                <w:rFonts w:ascii="宋体" w:hAnsi="宋体" w:cs="宋体"/>
                <w:color w:val="000000"/>
                <w:sz w:val="22"/>
              </w:rPr>
            </w:pPr>
            <w:r>
              <w:rPr>
                <w:rFonts w:ascii="宋体" w:hAnsi="宋体" w:cs="宋体" w:hint="eastAsia"/>
                <w:color w:val="000000"/>
                <w:kern w:val="0"/>
                <w:sz w:val="22"/>
              </w:rPr>
              <w:t>非</w:t>
            </w:r>
            <w:r>
              <w:rPr>
                <w:rFonts w:ascii="宋体" w:hAnsi="宋体" w:cs="宋体" w:hint="eastAsia"/>
                <w:color w:val="000000"/>
                <w:kern w:val="0"/>
                <w:sz w:val="22"/>
              </w:rPr>
              <w:br/>
              <w:t>艺</w:t>
            </w:r>
            <w:r>
              <w:rPr>
                <w:rFonts w:ascii="宋体" w:hAnsi="宋体" w:cs="宋体" w:hint="eastAsia"/>
                <w:color w:val="000000"/>
                <w:kern w:val="0"/>
                <w:sz w:val="22"/>
              </w:rPr>
              <w:br/>
              <w:t>术</w:t>
            </w:r>
            <w:r>
              <w:rPr>
                <w:rFonts w:ascii="宋体" w:hAnsi="宋体" w:cs="宋体" w:hint="eastAsia"/>
                <w:color w:val="000000"/>
                <w:kern w:val="0"/>
                <w:sz w:val="22"/>
              </w:rPr>
              <w:br/>
              <w:t>专</w:t>
            </w:r>
            <w:r>
              <w:rPr>
                <w:rFonts w:ascii="宋体" w:hAnsi="宋体" w:cs="宋体" w:hint="eastAsia"/>
                <w:color w:val="000000"/>
                <w:kern w:val="0"/>
                <w:sz w:val="22"/>
              </w:rPr>
              <w:br/>
              <w:t>业</w:t>
            </w:r>
          </w:p>
        </w:tc>
        <w:tc>
          <w:tcPr>
            <w:tcW w:w="2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widowControl/>
              <w:textAlignment w:val="center"/>
              <w:rPr>
                <w:rFonts w:ascii="宋体" w:hAnsi="宋体" w:cs="宋体"/>
                <w:color w:val="000000"/>
                <w:sz w:val="22"/>
              </w:rPr>
            </w:pPr>
            <w:r>
              <w:rPr>
                <w:rFonts w:ascii="宋体" w:hAnsi="宋体" w:cs="宋体" w:hint="eastAsia"/>
                <w:color w:val="000000"/>
                <w:kern w:val="0"/>
                <w:sz w:val="22"/>
              </w:rPr>
              <w:t>1.统招生CET-4分数线为355分；</w:t>
            </w:r>
            <w:r>
              <w:rPr>
                <w:rFonts w:ascii="宋体" w:hAnsi="宋体" w:cs="宋体" w:hint="eastAsia"/>
                <w:color w:val="000000"/>
                <w:kern w:val="0"/>
                <w:sz w:val="22"/>
              </w:rPr>
              <w:br/>
              <w:t>2.对口单招、3+4学生CET-4分数线为340分；</w:t>
            </w:r>
            <w:r>
              <w:rPr>
                <w:rFonts w:ascii="宋体" w:hAnsi="宋体" w:cs="宋体" w:hint="eastAsia"/>
                <w:color w:val="000000"/>
                <w:kern w:val="0"/>
                <w:sz w:val="22"/>
              </w:rPr>
              <w:br/>
              <w:t>3.少数民族预科生CET-4分数线为320分；</w:t>
            </w:r>
            <w:r>
              <w:rPr>
                <w:rFonts w:ascii="宋体" w:hAnsi="宋体" w:cs="宋体" w:hint="eastAsia"/>
                <w:color w:val="000000"/>
                <w:kern w:val="0"/>
                <w:sz w:val="22"/>
              </w:rPr>
              <w:br/>
              <w:t>4.专转本、5+2、3+2学生CET-4分数线为340分。</w:t>
            </w:r>
          </w:p>
        </w:tc>
        <w:tc>
          <w:tcPr>
            <w:tcW w:w="5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widowControl/>
              <w:ind w:firstLineChars="200" w:firstLine="440"/>
              <w:textAlignment w:val="center"/>
              <w:rPr>
                <w:rFonts w:ascii="宋体" w:hAnsi="宋体" w:cs="宋体"/>
                <w:color w:val="000000"/>
                <w:sz w:val="22"/>
              </w:rPr>
            </w:pPr>
            <w:r>
              <w:rPr>
                <w:rStyle w:val="font31"/>
                <w:rFonts w:hint="default"/>
              </w:rPr>
              <w:t>学生在最长学习年限内，如满足下列条件之一，经校学位评定委员会研究批准，</w:t>
            </w:r>
            <w:r>
              <w:rPr>
                <w:rStyle w:val="font51"/>
                <w:rFonts w:hint="default"/>
              </w:rPr>
              <w:t>大学英语四级分数可申请附加分20分</w:t>
            </w:r>
            <w:r>
              <w:rPr>
                <w:rStyle w:val="font31"/>
                <w:rFonts w:hint="default"/>
              </w:rPr>
              <w:t>（限一项）。</w:t>
            </w:r>
            <w:r>
              <w:rPr>
                <w:rStyle w:val="font31"/>
                <w:rFonts w:hint="default"/>
              </w:rPr>
              <w:br/>
              <w:t>1.取得社会认可的与专业相关的高级职业技能等级证书或职业资格证书（专转本</w:t>
            </w:r>
            <w:r w:rsidR="003B058C" w:rsidRPr="003B058C">
              <w:rPr>
                <w:rStyle w:val="font31"/>
                <w:rFonts w:hint="default"/>
                <w:color w:val="FF0000"/>
              </w:rPr>
              <w:t>类</w:t>
            </w:r>
            <w:r>
              <w:rPr>
                <w:rStyle w:val="font31"/>
                <w:rFonts w:hint="default"/>
              </w:rPr>
              <w:t>学生在原就读高校取得的证书经核实后予以认可）；</w:t>
            </w:r>
            <w:r>
              <w:rPr>
                <w:rStyle w:val="font31"/>
                <w:rFonts w:hint="default"/>
              </w:rPr>
              <w:br/>
              <w:t>2.以个人或团体负责人身份参加经学校认定的</w:t>
            </w:r>
            <w:r>
              <w:rPr>
                <w:rStyle w:val="font41"/>
                <w:rFonts w:hint="default"/>
              </w:rPr>
              <w:t>国家级</w:t>
            </w:r>
            <w:r>
              <w:rPr>
                <w:rStyle w:val="font71"/>
                <w:rFonts w:hint="default"/>
              </w:rPr>
              <w:t>学科竞</w:t>
            </w:r>
            <w:r>
              <w:rPr>
                <w:rStyle w:val="font31"/>
                <w:rFonts w:hint="default"/>
              </w:rPr>
              <w:t>赛获国赛三等奖</w:t>
            </w:r>
            <w:r>
              <w:rPr>
                <w:rStyle w:val="font71"/>
                <w:rFonts w:hint="default"/>
              </w:rPr>
              <w:t>及以上</w:t>
            </w:r>
            <w:r>
              <w:rPr>
                <w:rStyle w:val="font31"/>
                <w:rFonts w:hint="default"/>
              </w:rPr>
              <w:t>；或以个人或团体负责人身份参加经学校认定的省级体育类竞赛获二等奖及以上；</w:t>
            </w:r>
            <w:r>
              <w:rPr>
                <w:rStyle w:val="font31"/>
                <w:rFonts w:hint="default"/>
              </w:rPr>
              <w:br/>
              <w:t>3.以淮阴工学院为第一署名单位，以第一作者在北大核心期刊公开发表学术论文；</w:t>
            </w:r>
            <w:r>
              <w:rPr>
                <w:rStyle w:val="font31"/>
                <w:rFonts w:hint="default"/>
              </w:rPr>
              <w:br/>
              <w:t xml:space="preserve">4.以淮阴工学院为专利权人，获国家发明专利授权且排名前三或获实用新型专利授权且排名第一； </w:t>
            </w:r>
            <w:r>
              <w:rPr>
                <w:rStyle w:val="font31"/>
                <w:rFonts w:hint="default"/>
              </w:rPr>
              <w:br/>
              <w:t xml:space="preserve">5.考取研究生、公务员、村官、选调生； </w:t>
            </w:r>
            <w:r>
              <w:rPr>
                <w:rStyle w:val="font31"/>
                <w:rFonts w:hint="default"/>
              </w:rPr>
              <w:br/>
              <w:t xml:space="preserve">6.主持省级及以上“大创”项目且验收通过； </w:t>
            </w:r>
            <w:r>
              <w:rPr>
                <w:rStyle w:val="font31"/>
                <w:rFonts w:hint="default"/>
              </w:rPr>
              <w:br/>
              <w:t>7.所学课程总平均学分绩点达到3.0及以上。</w:t>
            </w:r>
          </w:p>
        </w:tc>
      </w:tr>
      <w:tr w:rsidR="00A345F5" w:rsidTr="00A345F5">
        <w:trPr>
          <w:trHeight w:val="2963"/>
        </w:trPr>
        <w:tc>
          <w:tcPr>
            <w:tcW w:w="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jc w:val="center"/>
              <w:rPr>
                <w:rFonts w:ascii="宋体" w:hAnsi="宋体" w:cs="宋体"/>
                <w:color w:val="000000"/>
                <w:sz w:val="22"/>
              </w:rPr>
            </w:pPr>
          </w:p>
        </w:tc>
        <w:tc>
          <w:tcPr>
            <w:tcW w:w="4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jc w:val="center"/>
              <w:rPr>
                <w:rFonts w:ascii="宋体" w:hAnsi="宋体" w:cs="宋体"/>
                <w:color w:val="000000"/>
                <w:sz w:val="22"/>
              </w:rPr>
            </w:pPr>
          </w:p>
        </w:tc>
        <w:tc>
          <w:tcPr>
            <w:tcW w:w="5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jc w:val="center"/>
              <w:rPr>
                <w:rFonts w:ascii="宋体" w:hAnsi="宋体" w:cs="宋体"/>
                <w:color w:val="000000"/>
                <w:sz w:val="22"/>
              </w:rPr>
            </w:pPr>
          </w:p>
        </w:tc>
        <w:tc>
          <w:tcPr>
            <w:tcW w:w="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jc w:val="center"/>
              <w:rPr>
                <w:rFonts w:ascii="宋体" w:hAnsi="宋体" w:cs="宋体"/>
                <w:color w:val="000000"/>
                <w:sz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widowControl/>
              <w:jc w:val="center"/>
              <w:textAlignment w:val="center"/>
              <w:rPr>
                <w:rFonts w:ascii="宋体" w:hAnsi="宋体" w:cs="宋体"/>
                <w:color w:val="000000"/>
                <w:sz w:val="22"/>
              </w:rPr>
            </w:pPr>
            <w:r>
              <w:rPr>
                <w:rFonts w:ascii="宋体" w:hAnsi="宋体" w:cs="宋体" w:hint="eastAsia"/>
                <w:color w:val="000000"/>
                <w:kern w:val="0"/>
                <w:sz w:val="22"/>
              </w:rPr>
              <w:t>艺</w:t>
            </w:r>
            <w:r>
              <w:rPr>
                <w:rFonts w:ascii="宋体" w:hAnsi="宋体" w:cs="宋体" w:hint="eastAsia"/>
                <w:color w:val="000000"/>
                <w:kern w:val="0"/>
                <w:sz w:val="22"/>
              </w:rPr>
              <w:br/>
              <w:t>术</w:t>
            </w:r>
            <w:r>
              <w:rPr>
                <w:rFonts w:ascii="宋体" w:hAnsi="宋体" w:cs="宋体" w:hint="eastAsia"/>
                <w:color w:val="000000"/>
                <w:kern w:val="0"/>
                <w:sz w:val="22"/>
              </w:rPr>
              <w:br/>
              <w:t>类</w:t>
            </w:r>
            <w:r>
              <w:rPr>
                <w:rFonts w:ascii="宋体" w:hAnsi="宋体" w:cs="宋体" w:hint="eastAsia"/>
                <w:color w:val="000000"/>
                <w:kern w:val="0"/>
                <w:sz w:val="22"/>
              </w:rPr>
              <w:br/>
              <w:t>专</w:t>
            </w:r>
            <w:r>
              <w:rPr>
                <w:rFonts w:ascii="宋体" w:hAnsi="宋体" w:cs="宋体" w:hint="eastAsia"/>
                <w:color w:val="000000"/>
                <w:kern w:val="0"/>
                <w:sz w:val="22"/>
              </w:rPr>
              <w:br/>
              <w:t>业</w:t>
            </w:r>
          </w:p>
        </w:tc>
        <w:tc>
          <w:tcPr>
            <w:tcW w:w="2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widowControl/>
              <w:jc w:val="center"/>
              <w:textAlignment w:val="center"/>
              <w:rPr>
                <w:rFonts w:ascii="宋体" w:hAnsi="宋体" w:cs="宋体"/>
                <w:color w:val="000000"/>
                <w:sz w:val="22"/>
              </w:rPr>
            </w:pPr>
            <w:r>
              <w:rPr>
                <w:rFonts w:ascii="宋体" w:hAnsi="宋体" w:cs="宋体" w:hint="eastAsia"/>
                <w:color w:val="000000"/>
                <w:kern w:val="0"/>
                <w:sz w:val="22"/>
              </w:rPr>
              <w:t>CET-4分数线为320分</w:t>
            </w:r>
          </w:p>
        </w:tc>
        <w:tc>
          <w:tcPr>
            <w:tcW w:w="5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rPr>
                <w:rFonts w:ascii="宋体" w:hAnsi="宋体" w:cs="宋体"/>
                <w:color w:val="000000"/>
                <w:sz w:val="22"/>
              </w:rPr>
            </w:pPr>
          </w:p>
        </w:tc>
      </w:tr>
      <w:tr w:rsidR="00A345F5" w:rsidTr="00A345F5">
        <w:trPr>
          <w:trHeight w:val="916"/>
        </w:trPr>
        <w:tc>
          <w:tcPr>
            <w:tcW w:w="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jc w:val="center"/>
              <w:rPr>
                <w:rFonts w:ascii="宋体" w:hAnsi="宋体" w:cs="宋体"/>
                <w:color w:val="000000"/>
                <w:sz w:val="22"/>
              </w:rPr>
            </w:pPr>
          </w:p>
        </w:tc>
        <w:tc>
          <w:tcPr>
            <w:tcW w:w="4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jc w:val="center"/>
              <w:rPr>
                <w:rFonts w:ascii="宋体" w:hAnsi="宋体" w:cs="宋体"/>
                <w:color w:val="000000"/>
                <w:sz w:val="22"/>
              </w:rPr>
            </w:pPr>
          </w:p>
        </w:tc>
        <w:tc>
          <w:tcPr>
            <w:tcW w:w="5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jc w:val="center"/>
              <w:rPr>
                <w:rFonts w:ascii="宋体" w:hAnsi="宋体" w:cs="宋体"/>
                <w:color w:val="000000"/>
                <w:sz w:val="22"/>
              </w:rPr>
            </w:pP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widowControl/>
              <w:jc w:val="center"/>
              <w:textAlignment w:val="center"/>
              <w:rPr>
                <w:rFonts w:ascii="宋体" w:hAnsi="宋体" w:cs="宋体"/>
                <w:color w:val="000000"/>
                <w:sz w:val="22"/>
              </w:rPr>
            </w:pPr>
            <w:r>
              <w:rPr>
                <w:rFonts w:ascii="宋体" w:hAnsi="宋体" w:cs="宋体" w:hint="eastAsia"/>
                <w:color w:val="000000"/>
                <w:kern w:val="0"/>
                <w:sz w:val="22"/>
              </w:rPr>
              <w:t>非英语语种的学生</w:t>
            </w:r>
          </w:p>
        </w:tc>
        <w:tc>
          <w:tcPr>
            <w:tcW w:w="8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widowControl/>
              <w:jc w:val="center"/>
              <w:textAlignment w:val="center"/>
              <w:rPr>
                <w:rFonts w:ascii="宋体" w:hAnsi="宋体" w:cs="宋体"/>
                <w:color w:val="000000"/>
                <w:sz w:val="22"/>
              </w:rPr>
            </w:pPr>
            <w:r>
              <w:rPr>
                <w:rFonts w:ascii="宋体" w:hAnsi="宋体" w:cs="宋体" w:hint="eastAsia"/>
                <w:color w:val="000000"/>
                <w:kern w:val="0"/>
                <w:sz w:val="22"/>
              </w:rPr>
              <w:t>参加相应的全国大学外语四级考试，成绩达到50分</w:t>
            </w:r>
          </w:p>
        </w:tc>
      </w:tr>
      <w:tr w:rsidR="00A345F5" w:rsidTr="00A345F5">
        <w:trPr>
          <w:trHeight w:val="973"/>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01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widowControl/>
              <w:ind w:firstLineChars="200" w:firstLine="440"/>
              <w:textAlignment w:val="center"/>
              <w:rPr>
                <w:rFonts w:ascii="宋体" w:hAnsi="宋体" w:cs="宋体"/>
                <w:color w:val="000000"/>
                <w:sz w:val="22"/>
              </w:rPr>
            </w:pPr>
            <w:r>
              <w:rPr>
                <w:rFonts w:ascii="宋体" w:hAnsi="宋体" w:cs="宋体" w:hint="eastAsia"/>
                <w:color w:val="000000"/>
                <w:kern w:val="0"/>
                <w:sz w:val="22"/>
              </w:rPr>
              <w:t>学生以个人或团体形式参加中国“互联网+”大学生创新创业大赛/中国国际“互联网+”大学生创新创业大赛、“挑战杯”全国大学生课外学术科技作品竞赛、“创青春”全国大学生创业大赛/“挑战杯”中国大学生创业计划竞赛、全国大学生数学建模竞赛获省赛一等奖及以上，对个人或团队</w:t>
            </w:r>
            <w:r w:rsidRPr="00EA0A28">
              <w:rPr>
                <w:rFonts w:ascii="宋体" w:hAnsi="宋体" w:cs="宋体" w:hint="eastAsia"/>
                <w:color w:val="FF0000"/>
                <w:kern w:val="0"/>
                <w:sz w:val="22"/>
              </w:rPr>
              <w:t>排名前3</w:t>
            </w:r>
            <w:r>
              <w:rPr>
                <w:rFonts w:ascii="宋体" w:hAnsi="宋体" w:cs="宋体" w:hint="eastAsia"/>
                <w:color w:val="000000"/>
                <w:kern w:val="0"/>
                <w:sz w:val="22"/>
              </w:rPr>
              <w:t>成员的外语等级考试不作要求。</w:t>
            </w:r>
          </w:p>
        </w:tc>
      </w:tr>
      <w:tr w:rsidR="00A345F5" w:rsidRPr="000946EF" w:rsidTr="00A345F5">
        <w:trPr>
          <w:trHeight w:val="2252"/>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Default="00A345F5" w:rsidP="00966240">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01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345F5" w:rsidRPr="000946EF" w:rsidRDefault="00A345F5" w:rsidP="00966240">
            <w:pPr>
              <w:ind w:firstLineChars="200" w:firstLine="440"/>
              <w:rPr>
                <w:rStyle w:val="font71"/>
                <w:rFonts w:hint="default"/>
              </w:rPr>
            </w:pPr>
            <w:bookmarkStart w:id="0" w:name="_GoBack"/>
            <w:r w:rsidRPr="000946EF">
              <w:rPr>
                <w:rStyle w:val="font71"/>
                <w:rFonts w:hint="default"/>
              </w:rPr>
              <w:t>未受到记过及以上处分，或因</w:t>
            </w:r>
            <w:r w:rsidRPr="00EA0A28">
              <w:rPr>
                <w:rStyle w:val="font71"/>
                <w:rFonts w:hint="default"/>
                <w:color w:val="FF0000"/>
              </w:rPr>
              <w:t>非学术不端行为影响学位授予的学生经认定确有公认的突出表现，经学生所在学院学位评定分委员会审核同意</w:t>
            </w:r>
            <w:r w:rsidRPr="000946EF">
              <w:rPr>
                <w:rStyle w:val="font71"/>
                <w:rFonts w:hint="default"/>
              </w:rPr>
              <w:t xml:space="preserve">，并报校学位评定委员会审议通过。公认的突出表现主要为以下几点： </w:t>
            </w:r>
            <w:r w:rsidRPr="000946EF">
              <w:rPr>
                <w:rStyle w:val="font71"/>
                <w:rFonts w:hint="default"/>
              </w:rPr>
              <w:br/>
              <w:t>1．取得硕士研究生入学资格（以录取通知书为准）；</w:t>
            </w:r>
            <w:r w:rsidRPr="000946EF">
              <w:rPr>
                <w:rStyle w:val="font71"/>
                <w:rFonts w:hint="default"/>
              </w:rPr>
              <w:br/>
              <w:t>2．正式录用为国家公务员或参加类似等级就业考试被录用；</w:t>
            </w:r>
            <w:r w:rsidRPr="000946EF">
              <w:rPr>
                <w:rStyle w:val="font71"/>
                <w:rFonts w:hint="default"/>
              </w:rPr>
              <w:br/>
              <w:t>3．</w:t>
            </w:r>
            <w:r>
              <w:rPr>
                <w:rStyle w:val="font71"/>
                <w:rFonts w:hint="default"/>
              </w:rPr>
              <w:t>在校期间必修课程平均学分绩点文科类学生达到3.5及以上，理工科类学生达到3.0及以上；</w:t>
            </w:r>
            <w:r w:rsidRPr="000946EF">
              <w:rPr>
                <w:rStyle w:val="font71"/>
                <w:rFonts w:hint="default"/>
              </w:rPr>
              <w:br/>
              <w:t>4．以个人或团体负责人身份参加经学校认定的</w:t>
            </w:r>
            <w:r w:rsidRPr="00EA0A28">
              <w:rPr>
                <w:rStyle w:val="font71"/>
                <w:rFonts w:hint="default"/>
                <w:color w:val="FF0000"/>
              </w:rPr>
              <w:t>A类学科竞赛并获国赛三等奖及以上奖项</w:t>
            </w:r>
            <w:r w:rsidRPr="000946EF">
              <w:rPr>
                <w:rStyle w:val="font71"/>
                <w:rFonts w:hint="default"/>
              </w:rPr>
              <w:t>；</w:t>
            </w:r>
            <w:r w:rsidRPr="000946EF">
              <w:rPr>
                <w:rStyle w:val="font71"/>
                <w:rFonts w:hint="default"/>
              </w:rPr>
              <w:br/>
              <w:t>5．其他公认的突出表现。</w:t>
            </w:r>
            <w:bookmarkEnd w:id="0"/>
          </w:p>
        </w:tc>
      </w:tr>
    </w:tbl>
    <w:p w:rsidR="009B6715" w:rsidRDefault="00AA5839">
      <w:r w:rsidRPr="00AA5839">
        <w:rPr>
          <w:rFonts w:hint="eastAsia"/>
        </w:rPr>
        <w:t>本条件从</w:t>
      </w:r>
      <w:r w:rsidR="009D7DA4">
        <w:rPr>
          <w:rFonts w:hint="eastAsia"/>
        </w:rPr>
        <w:t>2022</w:t>
      </w:r>
      <w:r w:rsidR="009D7DA4">
        <w:rPr>
          <w:rFonts w:hint="eastAsia"/>
        </w:rPr>
        <w:t>年</w:t>
      </w:r>
      <w:r w:rsidR="009D7DA4">
        <w:rPr>
          <w:rFonts w:hint="eastAsia"/>
        </w:rPr>
        <w:t>1</w:t>
      </w:r>
      <w:r w:rsidR="009D7DA4">
        <w:rPr>
          <w:rFonts w:hint="eastAsia"/>
        </w:rPr>
        <w:t>月</w:t>
      </w:r>
      <w:r w:rsidR="009D7DA4">
        <w:rPr>
          <w:rFonts w:hint="eastAsia"/>
        </w:rPr>
        <w:t>4</w:t>
      </w:r>
      <w:r w:rsidR="009D7DA4">
        <w:rPr>
          <w:rFonts w:hint="eastAsia"/>
        </w:rPr>
        <w:t>日</w:t>
      </w:r>
      <w:r w:rsidRPr="00AA5839">
        <w:rPr>
          <w:rFonts w:hint="eastAsia"/>
        </w:rPr>
        <w:t>开始执行</w:t>
      </w:r>
      <w:r w:rsidR="009D7DA4">
        <w:rPr>
          <w:rFonts w:hint="eastAsia"/>
        </w:rPr>
        <w:t>。</w:t>
      </w:r>
    </w:p>
    <w:sectPr w:rsidR="009B6715" w:rsidSect="00A345F5">
      <w:pgSz w:w="11906" w:h="16838"/>
      <w:pgMar w:top="1361" w:right="1797" w:bottom="136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E01" w:rsidRDefault="009E3E01" w:rsidP="00AA5839">
      <w:r>
        <w:separator/>
      </w:r>
    </w:p>
  </w:endnote>
  <w:endnote w:type="continuationSeparator" w:id="0">
    <w:p w:rsidR="009E3E01" w:rsidRDefault="009E3E01" w:rsidP="00AA58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E01" w:rsidRDefault="009E3E01" w:rsidP="00AA5839">
      <w:r>
        <w:separator/>
      </w:r>
    </w:p>
  </w:footnote>
  <w:footnote w:type="continuationSeparator" w:id="0">
    <w:p w:rsidR="009E3E01" w:rsidRDefault="009E3E01" w:rsidP="00AA58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45F5"/>
    <w:rsid w:val="00002502"/>
    <w:rsid w:val="00004422"/>
    <w:rsid w:val="00005663"/>
    <w:rsid w:val="00006C47"/>
    <w:rsid w:val="00010458"/>
    <w:rsid w:val="00012309"/>
    <w:rsid w:val="00012FE0"/>
    <w:rsid w:val="00013382"/>
    <w:rsid w:val="00013CDC"/>
    <w:rsid w:val="000144FF"/>
    <w:rsid w:val="000162A3"/>
    <w:rsid w:val="00016D2A"/>
    <w:rsid w:val="0002088D"/>
    <w:rsid w:val="00020EFA"/>
    <w:rsid w:val="00022589"/>
    <w:rsid w:val="0002263E"/>
    <w:rsid w:val="00023866"/>
    <w:rsid w:val="00024AED"/>
    <w:rsid w:val="000315EE"/>
    <w:rsid w:val="00031789"/>
    <w:rsid w:val="00031C86"/>
    <w:rsid w:val="000345A8"/>
    <w:rsid w:val="0003496E"/>
    <w:rsid w:val="00035261"/>
    <w:rsid w:val="00035511"/>
    <w:rsid w:val="0003574B"/>
    <w:rsid w:val="000374BF"/>
    <w:rsid w:val="00041027"/>
    <w:rsid w:val="00041D4C"/>
    <w:rsid w:val="00042061"/>
    <w:rsid w:val="00043A82"/>
    <w:rsid w:val="0004518B"/>
    <w:rsid w:val="00050E0C"/>
    <w:rsid w:val="00053B70"/>
    <w:rsid w:val="00053F47"/>
    <w:rsid w:val="00057B40"/>
    <w:rsid w:val="00060E2B"/>
    <w:rsid w:val="00061211"/>
    <w:rsid w:val="000617A0"/>
    <w:rsid w:val="000632AA"/>
    <w:rsid w:val="0006379B"/>
    <w:rsid w:val="00064C2F"/>
    <w:rsid w:val="000655AA"/>
    <w:rsid w:val="00065B3B"/>
    <w:rsid w:val="000674BD"/>
    <w:rsid w:val="00070F82"/>
    <w:rsid w:val="00071BAB"/>
    <w:rsid w:val="00071D40"/>
    <w:rsid w:val="00072FBC"/>
    <w:rsid w:val="00073884"/>
    <w:rsid w:val="00074BE2"/>
    <w:rsid w:val="00075F8A"/>
    <w:rsid w:val="00076300"/>
    <w:rsid w:val="000834A8"/>
    <w:rsid w:val="000853AF"/>
    <w:rsid w:val="000869DA"/>
    <w:rsid w:val="00090E33"/>
    <w:rsid w:val="000928E2"/>
    <w:rsid w:val="00092973"/>
    <w:rsid w:val="0009419E"/>
    <w:rsid w:val="00094C32"/>
    <w:rsid w:val="00095214"/>
    <w:rsid w:val="00095DB8"/>
    <w:rsid w:val="000966A2"/>
    <w:rsid w:val="00096A04"/>
    <w:rsid w:val="000977F4"/>
    <w:rsid w:val="000A26FE"/>
    <w:rsid w:val="000A3348"/>
    <w:rsid w:val="000A3C67"/>
    <w:rsid w:val="000A4D93"/>
    <w:rsid w:val="000A57ED"/>
    <w:rsid w:val="000A616D"/>
    <w:rsid w:val="000A64AD"/>
    <w:rsid w:val="000A693D"/>
    <w:rsid w:val="000A7D17"/>
    <w:rsid w:val="000B0DE6"/>
    <w:rsid w:val="000B0F69"/>
    <w:rsid w:val="000B2674"/>
    <w:rsid w:val="000B2B62"/>
    <w:rsid w:val="000B3085"/>
    <w:rsid w:val="000B32D8"/>
    <w:rsid w:val="000B336B"/>
    <w:rsid w:val="000B3905"/>
    <w:rsid w:val="000B4580"/>
    <w:rsid w:val="000B5C0C"/>
    <w:rsid w:val="000B77A5"/>
    <w:rsid w:val="000C653C"/>
    <w:rsid w:val="000C78F6"/>
    <w:rsid w:val="000D01CD"/>
    <w:rsid w:val="000D0CDA"/>
    <w:rsid w:val="000D13C0"/>
    <w:rsid w:val="000D15C9"/>
    <w:rsid w:val="000D1EC3"/>
    <w:rsid w:val="000D394A"/>
    <w:rsid w:val="000D5469"/>
    <w:rsid w:val="000D5609"/>
    <w:rsid w:val="000E0684"/>
    <w:rsid w:val="000E0AD0"/>
    <w:rsid w:val="000E1F30"/>
    <w:rsid w:val="000E222D"/>
    <w:rsid w:val="000E37A3"/>
    <w:rsid w:val="000E3BD2"/>
    <w:rsid w:val="000E7FE6"/>
    <w:rsid w:val="000F23C3"/>
    <w:rsid w:val="000F4E19"/>
    <w:rsid w:val="000F6BC4"/>
    <w:rsid w:val="000F6C8D"/>
    <w:rsid w:val="001040DA"/>
    <w:rsid w:val="00106C8F"/>
    <w:rsid w:val="00107374"/>
    <w:rsid w:val="00107A56"/>
    <w:rsid w:val="0011156C"/>
    <w:rsid w:val="00111E24"/>
    <w:rsid w:val="001126E2"/>
    <w:rsid w:val="001127D6"/>
    <w:rsid w:val="00116EF9"/>
    <w:rsid w:val="00117A2D"/>
    <w:rsid w:val="00121043"/>
    <w:rsid w:val="0012156C"/>
    <w:rsid w:val="00121CD3"/>
    <w:rsid w:val="001225C0"/>
    <w:rsid w:val="001228F0"/>
    <w:rsid w:val="00123480"/>
    <w:rsid w:val="00123D96"/>
    <w:rsid w:val="00123EF0"/>
    <w:rsid w:val="001245AA"/>
    <w:rsid w:val="00124883"/>
    <w:rsid w:val="0012502D"/>
    <w:rsid w:val="001253B2"/>
    <w:rsid w:val="00125D01"/>
    <w:rsid w:val="00125E86"/>
    <w:rsid w:val="00126A03"/>
    <w:rsid w:val="00126BDF"/>
    <w:rsid w:val="00131DB4"/>
    <w:rsid w:val="00133EE4"/>
    <w:rsid w:val="00134031"/>
    <w:rsid w:val="00134806"/>
    <w:rsid w:val="00134BCC"/>
    <w:rsid w:val="001377B4"/>
    <w:rsid w:val="00137A60"/>
    <w:rsid w:val="00137FC2"/>
    <w:rsid w:val="0014249B"/>
    <w:rsid w:val="001425F0"/>
    <w:rsid w:val="0014273A"/>
    <w:rsid w:val="00143917"/>
    <w:rsid w:val="0014424C"/>
    <w:rsid w:val="00146E0C"/>
    <w:rsid w:val="00147B4F"/>
    <w:rsid w:val="0015192B"/>
    <w:rsid w:val="0015285D"/>
    <w:rsid w:val="00152B34"/>
    <w:rsid w:val="00152C18"/>
    <w:rsid w:val="00152E81"/>
    <w:rsid w:val="00153ACC"/>
    <w:rsid w:val="00153C7A"/>
    <w:rsid w:val="00155868"/>
    <w:rsid w:val="00157533"/>
    <w:rsid w:val="00157585"/>
    <w:rsid w:val="0015788B"/>
    <w:rsid w:val="001645D8"/>
    <w:rsid w:val="001649A4"/>
    <w:rsid w:val="0016668F"/>
    <w:rsid w:val="001667A1"/>
    <w:rsid w:val="001706E4"/>
    <w:rsid w:val="001710EC"/>
    <w:rsid w:val="0017170B"/>
    <w:rsid w:val="00172619"/>
    <w:rsid w:val="00172888"/>
    <w:rsid w:val="00175E30"/>
    <w:rsid w:val="00175E5D"/>
    <w:rsid w:val="00182358"/>
    <w:rsid w:val="00182366"/>
    <w:rsid w:val="001827E5"/>
    <w:rsid w:val="0018373E"/>
    <w:rsid w:val="00183C8C"/>
    <w:rsid w:val="00184AE9"/>
    <w:rsid w:val="0018550E"/>
    <w:rsid w:val="00186C03"/>
    <w:rsid w:val="0019295B"/>
    <w:rsid w:val="00192DAF"/>
    <w:rsid w:val="0019472D"/>
    <w:rsid w:val="001969FB"/>
    <w:rsid w:val="00197E88"/>
    <w:rsid w:val="001A1CE2"/>
    <w:rsid w:val="001A1E77"/>
    <w:rsid w:val="001A40DC"/>
    <w:rsid w:val="001A4618"/>
    <w:rsid w:val="001A4917"/>
    <w:rsid w:val="001A52B9"/>
    <w:rsid w:val="001A6805"/>
    <w:rsid w:val="001A7167"/>
    <w:rsid w:val="001A7F75"/>
    <w:rsid w:val="001B09CE"/>
    <w:rsid w:val="001B17FE"/>
    <w:rsid w:val="001B2B68"/>
    <w:rsid w:val="001B5D3D"/>
    <w:rsid w:val="001B6A4A"/>
    <w:rsid w:val="001B6D50"/>
    <w:rsid w:val="001B78B2"/>
    <w:rsid w:val="001C3675"/>
    <w:rsid w:val="001C3B62"/>
    <w:rsid w:val="001C4055"/>
    <w:rsid w:val="001C44DB"/>
    <w:rsid w:val="001C4680"/>
    <w:rsid w:val="001D0979"/>
    <w:rsid w:val="001D0D7E"/>
    <w:rsid w:val="001D11E4"/>
    <w:rsid w:val="001D236E"/>
    <w:rsid w:val="001D2DCB"/>
    <w:rsid w:val="001D3265"/>
    <w:rsid w:val="001D38F5"/>
    <w:rsid w:val="001D4CC9"/>
    <w:rsid w:val="001D6499"/>
    <w:rsid w:val="001D7025"/>
    <w:rsid w:val="001E48AB"/>
    <w:rsid w:val="001E72A3"/>
    <w:rsid w:val="001E7B31"/>
    <w:rsid w:val="001F0BCC"/>
    <w:rsid w:val="001F1415"/>
    <w:rsid w:val="001F2650"/>
    <w:rsid w:val="001F29F5"/>
    <w:rsid w:val="001F4FBA"/>
    <w:rsid w:val="001F562A"/>
    <w:rsid w:val="001F5920"/>
    <w:rsid w:val="001F5EF3"/>
    <w:rsid w:val="001F5FAC"/>
    <w:rsid w:val="001F7221"/>
    <w:rsid w:val="002025B9"/>
    <w:rsid w:val="00202961"/>
    <w:rsid w:val="00203554"/>
    <w:rsid w:val="00204846"/>
    <w:rsid w:val="00204A3A"/>
    <w:rsid w:val="00206660"/>
    <w:rsid w:val="00206C61"/>
    <w:rsid w:val="00210113"/>
    <w:rsid w:val="00210F2D"/>
    <w:rsid w:val="00211B62"/>
    <w:rsid w:val="00211DF5"/>
    <w:rsid w:val="00213303"/>
    <w:rsid w:val="0021493A"/>
    <w:rsid w:val="00216CE5"/>
    <w:rsid w:val="00217B09"/>
    <w:rsid w:val="002201AC"/>
    <w:rsid w:val="00220FDB"/>
    <w:rsid w:val="00224739"/>
    <w:rsid w:val="002248C6"/>
    <w:rsid w:val="0022515D"/>
    <w:rsid w:val="00227D42"/>
    <w:rsid w:val="0023288D"/>
    <w:rsid w:val="00233B56"/>
    <w:rsid w:val="0023470A"/>
    <w:rsid w:val="00235D80"/>
    <w:rsid w:val="002374A4"/>
    <w:rsid w:val="00244DE7"/>
    <w:rsid w:val="00245475"/>
    <w:rsid w:val="002470A6"/>
    <w:rsid w:val="002472BE"/>
    <w:rsid w:val="002503DC"/>
    <w:rsid w:val="002506DD"/>
    <w:rsid w:val="00250C66"/>
    <w:rsid w:val="0025107B"/>
    <w:rsid w:val="002513E2"/>
    <w:rsid w:val="0025586E"/>
    <w:rsid w:val="00255CDC"/>
    <w:rsid w:val="00260E1F"/>
    <w:rsid w:val="0026157D"/>
    <w:rsid w:val="002620F1"/>
    <w:rsid w:val="002646D0"/>
    <w:rsid w:val="00265D17"/>
    <w:rsid w:val="00270EE1"/>
    <w:rsid w:val="002721DA"/>
    <w:rsid w:val="002726D3"/>
    <w:rsid w:val="002738A1"/>
    <w:rsid w:val="0027480A"/>
    <w:rsid w:val="00274C84"/>
    <w:rsid w:val="00275662"/>
    <w:rsid w:val="00275B53"/>
    <w:rsid w:val="00277133"/>
    <w:rsid w:val="00277646"/>
    <w:rsid w:val="00281CF4"/>
    <w:rsid w:val="00281F9A"/>
    <w:rsid w:val="00282303"/>
    <w:rsid w:val="002825E3"/>
    <w:rsid w:val="00286E24"/>
    <w:rsid w:val="00287B61"/>
    <w:rsid w:val="00287FDB"/>
    <w:rsid w:val="00291F26"/>
    <w:rsid w:val="00293D3F"/>
    <w:rsid w:val="00293D8A"/>
    <w:rsid w:val="00294584"/>
    <w:rsid w:val="002946B2"/>
    <w:rsid w:val="00295521"/>
    <w:rsid w:val="002955DD"/>
    <w:rsid w:val="0029561D"/>
    <w:rsid w:val="00295742"/>
    <w:rsid w:val="002973DA"/>
    <w:rsid w:val="0029775B"/>
    <w:rsid w:val="002A0B94"/>
    <w:rsid w:val="002A260B"/>
    <w:rsid w:val="002A34E1"/>
    <w:rsid w:val="002A4A41"/>
    <w:rsid w:val="002A5B56"/>
    <w:rsid w:val="002A652A"/>
    <w:rsid w:val="002A7B69"/>
    <w:rsid w:val="002B40F6"/>
    <w:rsid w:val="002B4E81"/>
    <w:rsid w:val="002B55B1"/>
    <w:rsid w:val="002B66FC"/>
    <w:rsid w:val="002C224C"/>
    <w:rsid w:val="002C262D"/>
    <w:rsid w:val="002C28C7"/>
    <w:rsid w:val="002C2C80"/>
    <w:rsid w:val="002C2CF3"/>
    <w:rsid w:val="002C443A"/>
    <w:rsid w:val="002C5D14"/>
    <w:rsid w:val="002C7C1F"/>
    <w:rsid w:val="002D0648"/>
    <w:rsid w:val="002D0B49"/>
    <w:rsid w:val="002D1F26"/>
    <w:rsid w:val="002D2131"/>
    <w:rsid w:val="002D21A0"/>
    <w:rsid w:val="002D5447"/>
    <w:rsid w:val="002D57DE"/>
    <w:rsid w:val="002D7F58"/>
    <w:rsid w:val="002E05BF"/>
    <w:rsid w:val="002E0736"/>
    <w:rsid w:val="002E1021"/>
    <w:rsid w:val="002E124B"/>
    <w:rsid w:val="002E21A8"/>
    <w:rsid w:val="002E2FC7"/>
    <w:rsid w:val="002E3733"/>
    <w:rsid w:val="002E5DD0"/>
    <w:rsid w:val="002E6DAE"/>
    <w:rsid w:val="002E7748"/>
    <w:rsid w:val="002F107E"/>
    <w:rsid w:val="002F1B64"/>
    <w:rsid w:val="002F270D"/>
    <w:rsid w:val="002F39FB"/>
    <w:rsid w:val="002F553A"/>
    <w:rsid w:val="002F5B3A"/>
    <w:rsid w:val="002F691B"/>
    <w:rsid w:val="002F6D3B"/>
    <w:rsid w:val="002F7AAD"/>
    <w:rsid w:val="00300331"/>
    <w:rsid w:val="00300C30"/>
    <w:rsid w:val="003032DA"/>
    <w:rsid w:val="00304442"/>
    <w:rsid w:val="00305E42"/>
    <w:rsid w:val="0030699E"/>
    <w:rsid w:val="003073C1"/>
    <w:rsid w:val="00310EB6"/>
    <w:rsid w:val="0031114C"/>
    <w:rsid w:val="0031118A"/>
    <w:rsid w:val="003116E8"/>
    <w:rsid w:val="00311C4C"/>
    <w:rsid w:val="003124BE"/>
    <w:rsid w:val="00314203"/>
    <w:rsid w:val="003151D5"/>
    <w:rsid w:val="00317895"/>
    <w:rsid w:val="003216AF"/>
    <w:rsid w:val="003223CE"/>
    <w:rsid w:val="00322CFB"/>
    <w:rsid w:val="00322F65"/>
    <w:rsid w:val="00323406"/>
    <w:rsid w:val="00323A8D"/>
    <w:rsid w:val="00323BA6"/>
    <w:rsid w:val="003249D5"/>
    <w:rsid w:val="003264FF"/>
    <w:rsid w:val="00326891"/>
    <w:rsid w:val="00327F96"/>
    <w:rsid w:val="00333F50"/>
    <w:rsid w:val="00334C62"/>
    <w:rsid w:val="00334F2A"/>
    <w:rsid w:val="0033605F"/>
    <w:rsid w:val="00336710"/>
    <w:rsid w:val="00340D09"/>
    <w:rsid w:val="003433E8"/>
    <w:rsid w:val="003433F4"/>
    <w:rsid w:val="003479ED"/>
    <w:rsid w:val="00350403"/>
    <w:rsid w:val="00351433"/>
    <w:rsid w:val="00353B87"/>
    <w:rsid w:val="00353EB5"/>
    <w:rsid w:val="0035456F"/>
    <w:rsid w:val="00354E73"/>
    <w:rsid w:val="00355706"/>
    <w:rsid w:val="00355BC1"/>
    <w:rsid w:val="003562F3"/>
    <w:rsid w:val="0035646E"/>
    <w:rsid w:val="00357D12"/>
    <w:rsid w:val="00360E94"/>
    <w:rsid w:val="0036194D"/>
    <w:rsid w:val="00362021"/>
    <w:rsid w:val="0036327E"/>
    <w:rsid w:val="00363EE1"/>
    <w:rsid w:val="00364FE6"/>
    <w:rsid w:val="0036567D"/>
    <w:rsid w:val="00365B42"/>
    <w:rsid w:val="0036601D"/>
    <w:rsid w:val="0036731B"/>
    <w:rsid w:val="003677A9"/>
    <w:rsid w:val="00371F59"/>
    <w:rsid w:val="00375392"/>
    <w:rsid w:val="00375629"/>
    <w:rsid w:val="003759E3"/>
    <w:rsid w:val="003760CF"/>
    <w:rsid w:val="003806E9"/>
    <w:rsid w:val="00380CDA"/>
    <w:rsid w:val="00384669"/>
    <w:rsid w:val="00384C08"/>
    <w:rsid w:val="00386175"/>
    <w:rsid w:val="00386560"/>
    <w:rsid w:val="0038791D"/>
    <w:rsid w:val="00387C71"/>
    <w:rsid w:val="00387FF1"/>
    <w:rsid w:val="003900B0"/>
    <w:rsid w:val="00390687"/>
    <w:rsid w:val="00390CD1"/>
    <w:rsid w:val="0039152E"/>
    <w:rsid w:val="0039359E"/>
    <w:rsid w:val="00393C3E"/>
    <w:rsid w:val="00395268"/>
    <w:rsid w:val="00395577"/>
    <w:rsid w:val="00395951"/>
    <w:rsid w:val="00397DC7"/>
    <w:rsid w:val="003A06AB"/>
    <w:rsid w:val="003A09EF"/>
    <w:rsid w:val="003A139C"/>
    <w:rsid w:val="003A19C9"/>
    <w:rsid w:val="003A3202"/>
    <w:rsid w:val="003A374D"/>
    <w:rsid w:val="003A393E"/>
    <w:rsid w:val="003A4658"/>
    <w:rsid w:val="003A48FB"/>
    <w:rsid w:val="003A6F6B"/>
    <w:rsid w:val="003A7052"/>
    <w:rsid w:val="003B058C"/>
    <w:rsid w:val="003B1235"/>
    <w:rsid w:val="003B1846"/>
    <w:rsid w:val="003B3416"/>
    <w:rsid w:val="003B5F92"/>
    <w:rsid w:val="003B7F30"/>
    <w:rsid w:val="003C183D"/>
    <w:rsid w:val="003C2329"/>
    <w:rsid w:val="003C28A5"/>
    <w:rsid w:val="003C3C96"/>
    <w:rsid w:val="003C658B"/>
    <w:rsid w:val="003C7835"/>
    <w:rsid w:val="003D3B0E"/>
    <w:rsid w:val="003D567E"/>
    <w:rsid w:val="003D5F1C"/>
    <w:rsid w:val="003D7FFC"/>
    <w:rsid w:val="003E04A5"/>
    <w:rsid w:val="003E0BBE"/>
    <w:rsid w:val="003E3C8E"/>
    <w:rsid w:val="003E4F24"/>
    <w:rsid w:val="003E566D"/>
    <w:rsid w:val="003E6A74"/>
    <w:rsid w:val="003F25F5"/>
    <w:rsid w:val="003F2A2C"/>
    <w:rsid w:val="003F6400"/>
    <w:rsid w:val="003F6A43"/>
    <w:rsid w:val="00400075"/>
    <w:rsid w:val="00401316"/>
    <w:rsid w:val="00402C7D"/>
    <w:rsid w:val="00404BB6"/>
    <w:rsid w:val="00405012"/>
    <w:rsid w:val="004054BB"/>
    <w:rsid w:val="0040578E"/>
    <w:rsid w:val="00407FC2"/>
    <w:rsid w:val="00410C8E"/>
    <w:rsid w:val="00410D07"/>
    <w:rsid w:val="00410E75"/>
    <w:rsid w:val="00415846"/>
    <w:rsid w:val="00416617"/>
    <w:rsid w:val="004205B4"/>
    <w:rsid w:val="004230DD"/>
    <w:rsid w:val="00423A94"/>
    <w:rsid w:val="00426775"/>
    <w:rsid w:val="004326BC"/>
    <w:rsid w:val="00432EEF"/>
    <w:rsid w:val="00433FFC"/>
    <w:rsid w:val="00435A08"/>
    <w:rsid w:val="004400B6"/>
    <w:rsid w:val="00440105"/>
    <w:rsid w:val="00442DC1"/>
    <w:rsid w:val="004433CB"/>
    <w:rsid w:val="00444644"/>
    <w:rsid w:val="00450EA2"/>
    <w:rsid w:val="00451111"/>
    <w:rsid w:val="004540D9"/>
    <w:rsid w:val="00454E55"/>
    <w:rsid w:val="00456070"/>
    <w:rsid w:val="00456E53"/>
    <w:rsid w:val="00460651"/>
    <w:rsid w:val="00460830"/>
    <w:rsid w:val="0046349A"/>
    <w:rsid w:val="004640D1"/>
    <w:rsid w:val="00464520"/>
    <w:rsid w:val="00465012"/>
    <w:rsid w:val="00465EDE"/>
    <w:rsid w:val="004666AC"/>
    <w:rsid w:val="00467ACE"/>
    <w:rsid w:val="004701B0"/>
    <w:rsid w:val="00471A98"/>
    <w:rsid w:val="00473044"/>
    <w:rsid w:val="0047430A"/>
    <w:rsid w:val="00475CCB"/>
    <w:rsid w:val="004808AF"/>
    <w:rsid w:val="00480D66"/>
    <w:rsid w:val="00481098"/>
    <w:rsid w:val="0048170E"/>
    <w:rsid w:val="0048219F"/>
    <w:rsid w:val="00482811"/>
    <w:rsid w:val="00482E58"/>
    <w:rsid w:val="00486403"/>
    <w:rsid w:val="0048736D"/>
    <w:rsid w:val="004906E8"/>
    <w:rsid w:val="00490DB2"/>
    <w:rsid w:val="00493E92"/>
    <w:rsid w:val="004940B3"/>
    <w:rsid w:val="004965F9"/>
    <w:rsid w:val="004978B0"/>
    <w:rsid w:val="004979B4"/>
    <w:rsid w:val="004A034E"/>
    <w:rsid w:val="004A1D07"/>
    <w:rsid w:val="004A5CF4"/>
    <w:rsid w:val="004B0A58"/>
    <w:rsid w:val="004B0C0A"/>
    <w:rsid w:val="004B2842"/>
    <w:rsid w:val="004B4513"/>
    <w:rsid w:val="004B758D"/>
    <w:rsid w:val="004B75C5"/>
    <w:rsid w:val="004B785C"/>
    <w:rsid w:val="004B7931"/>
    <w:rsid w:val="004B7BA9"/>
    <w:rsid w:val="004B7F53"/>
    <w:rsid w:val="004C1144"/>
    <w:rsid w:val="004C13E6"/>
    <w:rsid w:val="004C21ED"/>
    <w:rsid w:val="004C2FAA"/>
    <w:rsid w:val="004C4900"/>
    <w:rsid w:val="004C53D1"/>
    <w:rsid w:val="004C7F38"/>
    <w:rsid w:val="004D0230"/>
    <w:rsid w:val="004D0D33"/>
    <w:rsid w:val="004D3811"/>
    <w:rsid w:val="004D4415"/>
    <w:rsid w:val="004D61B7"/>
    <w:rsid w:val="004D61FC"/>
    <w:rsid w:val="004D67AE"/>
    <w:rsid w:val="004D7435"/>
    <w:rsid w:val="004E008E"/>
    <w:rsid w:val="004E06C6"/>
    <w:rsid w:val="004E101B"/>
    <w:rsid w:val="004E285D"/>
    <w:rsid w:val="004E704A"/>
    <w:rsid w:val="004E7818"/>
    <w:rsid w:val="004F21FB"/>
    <w:rsid w:val="004F292F"/>
    <w:rsid w:val="004F4E27"/>
    <w:rsid w:val="004F7E19"/>
    <w:rsid w:val="00502A0B"/>
    <w:rsid w:val="00502B8B"/>
    <w:rsid w:val="00503DE2"/>
    <w:rsid w:val="005048FE"/>
    <w:rsid w:val="00504DC9"/>
    <w:rsid w:val="00506453"/>
    <w:rsid w:val="0050675E"/>
    <w:rsid w:val="00506D42"/>
    <w:rsid w:val="0051027C"/>
    <w:rsid w:val="00512D0A"/>
    <w:rsid w:val="005146D2"/>
    <w:rsid w:val="005172BF"/>
    <w:rsid w:val="005172D9"/>
    <w:rsid w:val="005178A3"/>
    <w:rsid w:val="00517EE5"/>
    <w:rsid w:val="00520335"/>
    <w:rsid w:val="00520794"/>
    <w:rsid w:val="00521732"/>
    <w:rsid w:val="005218A4"/>
    <w:rsid w:val="00522638"/>
    <w:rsid w:val="00522DA5"/>
    <w:rsid w:val="00522EBE"/>
    <w:rsid w:val="0052311E"/>
    <w:rsid w:val="00523490"/>
    <w:rsid w:val="00523B06"/>
    <w:rsid w:val="005243C4"/>
    <w:rsid w:val="00526EFB"/>
    <w:rsid w:val="005315FF"/>
    <w:rsid w:val="00531973"/>
    <w:rsid w:val="00532866"/>
    <w:rsid w:val="00532B20"/>
    <w:rsid w:val="00533D57"/>
    <w:rsid w:val="0053494D"/>
    <w:rsid w:val="00536CA0"/>
    <w:rsid w:val="00537499"/>
    <w:rsid w:val="005378D9"/>
    <w:rsid w:val="00537CBC"/>
    <w:rsid w:val="00540645"/>
    <w:rsid w:val="00541101"/>
    <w:rsid w:val="005426E8"/>
    <w:rsid w:val="00542F04"/>
    <w:rsid w:val="00543066"/>
    <w:rsid w:val="005443EB"/>
    <w:rsid w:val="005446C1"/>
    <w:rsid w:val="00544AD2"/>
    <w:rsid w:val="00545752"/>
    <w:rsid w:val="00551402"/>
    <w:rsid w:val="00551E7D"/>
    <w:rsid w:val="0055287E"/>
    <w:rsid w:val="005529CB"/>
    <w:rsid w:val="00552A29"/>
    <w:rsid w:val="00553FF0"/>
    <w:rsid w:val="00557B5E"/>
    <w:rsid w:val="00561A26"/>
    <w:rsid w:val="00562524"/>
    <w:rsid w:val="00564492"/>
    <w:rsid w:val="005657B1"/>
    <w:rsid w:val="00565834"/>
    <w:rsid w:val="00565B76"/>
    <w:rsid w:val="00566A09"/>
    <w:rsid w:val="00567665"/>
    <w:rsid w:val="005722F6"/>
    <w:rsid w:val="005736B6"/>
    <w:rsid w:val="00575035"/>
    <w:rsid w:val="005750BF"/>
    <w:rsid w:val="005752FA"/>
    <w:rsid w:val="00575D1A"/>
    <w:rsid w:val="0057708E"/>
    <w:rsid w:val="0057723A"/>
    <w:rsid w:val="005802E9"/>
    <w:rsid w:val="0058206E"/>
    <w:rsid w:val="005853AF"/>
    <w:rsid w:val="00586A54"/>
    <w:rsid w:val="00586B0D"/>
    <w:rsid w:val="005909AE"/>
    <w:rsid w:val="00594C97"/>
    <w:rsid w:val="005A00AE"/>
    <w:rsid w:val="005A20C1"/>
    <w:rsid w:val="005A2CAC"/>
    <w:rsid w:val="005A4428"/>
    <w:rsid w:val="005A5A35"/>
    <w:rsid w:val="005A6C63"/>
    <w:rsid w:val="005A7137"/>
    <w:rsid w:val="005A728D"/>
    <w:rsid w:val="005B03B5"/>
    <w:rsid w:val="005B1E56"/>
    <w:rsid w:val="005B2710"/>
    <w:rsid w:val="005B29A0"/>
    <w:rsid w:val="005B39E0"/>
    <w:rsid w:val="005B44F6"/>
    <w:rsid w:val="005B58AB"/>
    <w:rsid w:val="005B59A5"/>
    <w:rsid w:val="005B5A18"/>
    <w:rsid w:val="005B736F"/>
    <w:rsid w:val="005C0845"/>
    <w:rsid w:val="005C1CBB"/>
    <w:rsid w:val="005C2354"/>
    <w:rsid w:val="005C36E8"/>
    <w:rsid w:val="005C47B0"/>
    <w:rsid w:val="005C4BE3"/>
    <w:rsid w:val="005C6EED"/>
    <w:rsid w:val="005C77C4"/>
    <w:rsid w:val="005D0868"/>
    <w:rsid w:val="005D120B"/>
    <w:rsid w:val="005D13C6"/>
    <w:rsid w:val="005D29C8"/>
    <w:rsid w:val="005D2FC3"/>
    <w:rsid w:val="005D431A"/>
    <w:rsid w:val="005D5277"/>
    <w:rsid w:val="005D56B9"/>
    <w:rsid w:val="005D5E69"/>
    <w:rsid w:val="005E01DE"/>
    <w:rsid w:val="005E06A1"/>
    <w:rsid w:val="005E36E9"/>
    <w:rsid w:val="005E39BA"/>
    <w:rsid w:val="005E4248"/>
    <w:rsid w:val="005E4C5A"/>
    <w:rsid w:val="005E6250"/>
    <w:rsid w:val="005E6B9B"/>
    <w:rsid w:val="005F0194"/>
    <w:rsid w:val="005F4F09"/>
    <w:rsid w:val="005F6956"/>
    <w:rsid w:val="005F7726"/>
    <w:rsid w:val="00600EB1"/>
    <w:rsid w:val="0060151B"/>
    <w:rsid w:val="00603CD8"/>
    <w:rsid w:val="00605144"/>
    <w:rsid w:val="006068C0"/>
    <w:rsid w:val="006105B2"/>
    <w:rsid w:val="0061123B"/>
    <w:rsid w:val="006115E4"/>
    <w:rsid w:val="00611B8F"/>
    <w:rsid w:val="006122A6"/>
    <w:rsid w:val="00613ABD"/>
    <w:rsid w:val="00613F46"/>
    <w:rsid w:val="00616B60"/>
    <w:rsid w:val="00617564"/>
    <w:rsid w:val="00617887"/>
    <w:rsid w:val="0062078B"/>
    <w:rsid w:val="006211AF"/>
    <w:rsid w:val="006212D0"/>
    <w:rsid w:val="00621A6C"/>
    <w:rsid w:val="00621B41"/>
    <w:rsid w:val="00621C03"/>
    <w:rsid w:val="00622018"/>
    <w:rsid w:val="00622832"/>
    <w:rsid w:val="006239B5"/>
    <w:rsid w:val="00623F37"/>
    <w:rsid w:val="00625CAF"/>
    <w:rsid w:val="00626C55"/>
    <w:rsid w:val="00626E5B"/>
    <w:rsid w:val="006275B8"/>
    <w:rsid w:val="00630373"/>
    <w:rsid w:val="006303A0"/>
    <w:rsid w:val="006303D0"/>
    <w:rsid w:val="006303FE"/>
    <w:rsid w:val="006317FF"/>
    <w:rsid w:val="00634693"/>
    <w:rsid w:val="00635985"/>
    <w:rsid w:val="00636165"/>
    <w:rsid w:val="00637983"/>
    <w:rsid w:val="00637B7D"/>
    <w:rsid w:val="0064109F"/>
    <w:rsid w:val="00641C53"/>
    <w:rsid w:val="00641D01"/>
    <w:rsid w:val="00646CE9"/>
    <w:rsid w:val="00647044"/>
    <w:rsid w:val="006471D9"/>
    <w:rsid w:val="00647B3E"/>
    <w:rsid w:val="00650697"/>
    <w:rsid w:val="00652A8B"/>
    <w:rsid w:val="0065447D"/>
    <w:rsid w:val="00655B2A"/>
    <w:rsid w:val="00660563"/>
    <w:rsid w:val="00660806"/>
    <w:rsid w:val="0066111C"/>
    <w:rsid w:val="00661599"/>
    <w:rsid w:val="00661F55"/>
    <w:rsid w:val="00662015"/>
    <w:rsid w:val="0066229B"/>
    <w:rsid w:val="00663755"/>
    <w:rsid w:val="00664439"/>
    <w:rsid w:val="0066609D"/>
    <w:rsid w:val="0066658D"/>
    <w:rsid w:val="00670E22"/>
    <w:rsid w:val="00672764"/>
    <w:rsid w:val="006759F0"/>
    <w:rsid w:val="00676FB6"/>
    <w:rsid w:val="00677285"/>
    <w:rsid w:val="006817C6"/>
    <w:rsid w:val="00683CDD"/>
    <w:rsid w:val="00690B25"/>
    <w:rsid w:val="00691087"/>
    <w:rsid w:val="00692AA6"/>
    <w:rsid w:val="00692C3E"/>
    <w:rsid w:val="00693A99"/>
    <w:rsid w:val="00693D48"/>
    <w:rsid w:val="006945CE"/>
    <w:rsid w:val="006970AE"/>
    <w:rsid w:val="006A3391"/>
    <w:rsid w:val="006B1E5B"/>
    <w:rsid w:val="006B2C00"/>
    <w:rsid w:val="006B2D45"/>
    <w:rsid w:val="006B31AB"/>
    <w:rsid w:val="006B3FEA"/>
    <w:rsid w:val="006C06A7"/>
    <w:rsid w:val="006C0799"/>
    <w:rsid w:val="006C228A"/>
    <w:rsid w:val="006C2B83"/>
    <w:rsid w:val="006C43A2"/>
    <w:rsid w:val="006C531A"/>
    <w:rsid w:val="006C67E8"/>
    <w:rsid w:val="006C6D8C"/>
    <w:rsid w:val="006C7165"/>
    <w:rsid w:val="006D0AE3"/>
    <w:rsid w:val="006D1755"/>
    <w:rsid w:val="006D2DDD"/>
    <w:rsid w:val="006D341A"/>
    <w:rsid w:val="006E1B5F"/>
    <w:rsid w:val="006E462C"/>
    <w:rsid w:val="006E4B7F"/>
    <w:rsid w:val="006E4ED6"/>
    <w:rsid w:val="006E5273"/>
    <w:rsid w:val="006E5B89"/>
    <w:rsid w:val="006E7BED"/>
    <w:rsid w:val="006E7F68"/>
    <w:rsid w:val="006F04C9"/>
    <w:rsid w:val="006F06BA"/>
    <w:rsid w:val="006F2E1B"/>
    <w:rsid w:val="006F4236"/>
    <w:rsid w:val="006F4F85"/>
    <w:rsid w:val="0070074E"/>
    <w:rsid w:val="007009A3"/>
    <w:rsid w:val="00701450"/>
    <w:rsid w:val="007048E9"/>
    <w:rsid w:val="00707E4E"/>
    <w:rsid w:val="007105B9"/>
    <w:rsid w:val="007106F1"/>
    <w:rsid w:val="0071143B"/>
    <w:rsid w:val="00712224"/>
    <w:rsid w:val="00712F07"/>
    <w:rsid w:val="00713077"/>
    <w:rsid w:val="00714E31"/>
    <w:rsid w:val="00715561"/>
    <w:rsid w:val="00715717"/>
    <w:rsid w:val="00715726"/>
    <w:rsid w:val="007166C5"/>
    <w:rsid w:val="00716BEF"/>
    <w:rsid w:val="00716BF1"/>
    <w:rsid w:val="00717BBB"/>
    <w:rsid w:val="00717D16"/>
    <w:rsid w:val="00720492"/>
    <w:rsid w:val="00720D52"/>
    <w:rsid w:val="00721823"/>
    <w:rsid w:val="00721D2D"/>
    <w:rsid w:val="00726289"/>
    <w:rsid w:val="00726CCF"/>
    <w:rsid w:val="007276E2"/>
    <w:rsid w:val="00730746"/>
    <w:rsid w:val="007318AC"/>
    <w:rsid w:val="007328EC"/>
    <w:rsid w:val="00732BE7"/>
    <w:rsid w:val="007333C8"/>
    <w:rsid w:val="00734303"/>
    <w:rsid w:val="007353FB"/>
    <w:rsid w:val="00735A3F"/>
    <w:rsid w:val="0073613D"/>
    <w:rsid w:val="00736D07"/>
    <w:rsid w:val="007373FA"/>
    <w:rsid w:val="00737B97"/>
    <w:rsid w:val="00740BFF"/>
    <w:rsid w:val="00740E38"/>
    <w:rsid w:val="00741562"/>
    <w:rsid w:val="0074188D"/>
    <w:rsid w:val="00741C5E"/>
    <w:rsid w:val="00742277"/>
    <w:rsid w:val="00742F4F"/>
    <w:rsid w:val="0074319A"/>
    <w:rsid w:val="007431C2"/>
    <w:rsid w:val="007463F5"/>
    <w:rsid w:val="00746C24"/>
    <w:rsid w:val="00750324"/>
    <w:rsid w:val="00750A41"/>
    <w:rsid w:val="00751DC9"/>
    <w:rsid w:val="00752B95"/>
    <w:rsid w:val="007541A8"/>
    <w:rsid w:val="007551B5"/>
    <w:rsid w:val="0075548D"/>
    <w:rsid w:val="00756A10"/>
    <w:rsid w:val="007577BF"/>
    <w:rsid w:val="00757840"/>
    <w:rsid w:val="00757DFB"/>
    <w:rsid w:val="007611EC"/>
    <w:rsid w:val="00762573"/>
    <w:rsid w:val="00767475"/>
    <w:rsid w:val="00774880"/>
    <w:rsid w:val="00774DFE"/>
    <w:rsid w:val="00776546"/>
    <w:rsid w:val="00784298"/>
    <w:rsid w:val="007848ED"/>
    <w:rsid w:val="007850FD"/>
    <w:rsid w:val="007870D0"/>
    <w:rsid w:val="007900CB"/>
    <w:rsid w:val="00795CAF"/>
    <w:rsid w:val="00795D12"/>
    <w:rsid w:val="007A028B"/>
    <w:rsid w:val="007A1508"/>
    <w:rsid w:val="007A1526"/>
    <w:rsid w:val="007A27D8"/>
    <w:rsid w:val="007A4995"/>
    <w:rsid w:val="007A4A6A"/>
    <w:rsid w:val="007B08C8"/>
    <w:rsid w:val="007B7A4C"/>
    <w:rsid w:val="007C0B51"/>
    <w:rsid w:val="007C1B74"/>
    <w:rsid w:val="007C1E10"/>
    <w:rsid w:val="007C2500"/>
    <w:rsid w:val="007C2F2C"/>
    <w:rsid w:val="007C408D"/>
    <w:rsid w:val="007C429C"/>
    <w:rsid w:val="007C4EC3"/>
    <w:rsid w:val="007C5A05"/>
    <w:rsid w:val="007C5D5E"/>
    <w:rsid w:val="007C751B"/>
    <w:rsid w:val="007D0305"/>
    <w:rsid w:val="007D0BF4"/>
    <w:rsid w:val="007D2342"/>
    <w:rsid w:val="007D34E6"/>
    <w:rsid w:val="007D3BCA"/>
    <w:rsid w:val="007D445B"/>
    <w:rsid w:val="007D519B"/>
    <w:rsid w:val="007D6354"/>
    <w:rsid w:val="007D63B6"/>
    <w:rsid w:val="007D73A6"/>
    <w:rsid w:val="007D75F0"/>
    <w:rsid w:val="007D7732"/>
    <w:rsid w:val="007E0595"/>
    <w:rsid w:val="007E2FF6"/>
    <w:rsid w:val="007E4250"/>
    <w:rsid w:val="007E637A"/>
    <w:rsid w:val="007E6E30"/>
    <w:rsid w:val="007F0C19"/>
    <w:rsid w:val="007F15EC"/>
    <w:rsid w:val="007F19DD"/>
    <w:rsid w:val="007F219E"/>
    <w:rsid w:val="007F361F"/>
    <w:rsid w:val="007F4D4E"/>
    <w:rsid w:val="007F55E6"/>
    <w:rsid w:val="007F5820"/>
    <w:rsid w:val="007F6E9C"/>
    <w:rsid w:val="007F74DD"/>
    <w:rsid w:val="008026D3"/>
    <w:rsid w:val="00802762"/>
    <w:rsid w:val="0080363C"/>
    <w:rsid w:val="008063C7"/>
    <w:rsid w:val="008104FC"/>
    <w:rsid w:val="0081064C"/>
    <w:rsid w:val="0081188A"/>
    <w:rsid w:val="00813618"/>
    <w:rsid w:val="008156C0"/>
    <w:rsid w:val="008163AD"/>
    <w:rsid w:val="00816E0B"/>
    <w:rsid w:val="008172E9"/>
    <w:rsid w:val="00817D60"/>
    <w:rsid w:val="00822AB5"/>
    <w:rsid w:val="00825655"/>
    <w:rsid w:val="00827448"/>
    <w:rsid w:val="00827E11"/>
    <w:rsid w:val="0083037F"/>
    <w:rsid w:val="00830432"/>
    <w:rsid w:val="00830E57"/>
    <w:rsid w:val="00833DE8"/>
    <w:rsid w:val="00834D71"/>
    <w:rsid w:val="0083502E"/>
    <w:rsid w:val="008367F1"/>
    <w:rsid w:val="008376A2"/>
    <w:rsid w:val="008402BB"/>
    <w:rsid w:val="00842BC6"/>
    <w:rsid w:val="0084449C"/>
    <w:rsid w:val="008446CE"/>
    <w:rsid w:val="00844A67"/>
    <w:rsid w:val="00844F7B"/>
    <w:rsid w:val="0084500E"/>
    <w:rsid w:val="00845461"/>
    <w:rsid w:val="00845E53"/>
    <w:rsid w:val="0084640F"/>
    <w:rsid w:val="00847176"/>
    <w:rsid w:val="00847295"/>
    <w:rsid w:val="00847738"/>
    <w:rsid w:val="008479EF"/>
    <w:rsid w:val="008506C7"/>
    <w:rsid w:val="0085470A"/>
    <w:rsid w:val="00856BEF"/>
    <w:rsid w:val="00857E58"/>
    <w:rsid w:val="00860162"/>
    <w:rsid w:val="008612FA"/>
    <w:rsid w:val="00861FE1"/>
    <w:rsid w:val="00863387"/>
    <w:rsid w:val="00863471"/>
    <w:rsid w:val="00865449"/>
    <w:rsid w:val="00866E60"/>
    <w:rsid w:val="00867877"/>
    <w:rsid w:val="00870990"/>
    <w:rsid w:val="00870BF3"/>
    <w:rsid w:val="008729E2"/>
    <w:rsid w:val="00873E7C"/>
    <w:rsid w:val="00873E98"/>
    <w:rsid w:val="00875CA3"/>
    <w:rsid w:val="0087634B"/>
    <w:rsid w:val="00880AA8"/>
    <w:rsid w:val="0088103F"/>
    <w:rsid w:val="00881A8A"/>
    <w:rsid w:val="00883BE3"/>
    <w:rsid w:val="00885032"/>
    <w:rsid w:val="008854B7"/>
    <w:rsid w:val="008867AD"/>
    <w:rsid w:val="00887C13"/>
    <w:rsid w:val="00895CFE"/>
    <w:rsid w:val="008960DF"/>
    <w:rsid w:val="008A059D"/>
    <w:rsid w:val="008A0827"/>
    <w:rsid w:val="008A1F0B"/>
    <w:rsid w:val="008A3190"/>
    <w:rsid w:val="008A36E3"/>
    <w:rsid w:val="008A3A9F"/>
    <w:rsid w:val="008A4DEB"/>
    <w:rsid w:val="008A577F"/>
    <w:rsid w:val="008A6950"/>
    <w:rsid w:val="008B2D31"/>
    <w:rsid w:val="008B4EDB"/>
    <w:rsid w:val="008B5443"/>
    <w:rsid w:val="008B55EC"/>
    <w:rsid w:val="008B5B76"/>
    <w:rsid w:val="008B6293"/>
    <w:rsid w:val="008B699B"/>
    <w:rsid w:val="008B6FBC"/>
    <w:rsid w:val="008C0EF2"/>
    <w:rsid w:val="008C23D6"/>
    <w:rsid w:val="008C2593"/>
    <w:rsid w:val="008C2A34"/>
    <w:rsid w:val="008C3FFD"/>
    <w:rsid w:val="008C5B7B"/>
    <w:rsid w:val="008C74FD"/>
    <w:rsid w:val="008C75C4"/>
    <w:rsid w:val="008D17B6"/>
    <w:rsid w:val="008D3A2B"/>
    <w:rsid w:val="008D5AE4"/>
    <w:rsid w:val="008D7B83"/>
    <w:rsid w:val="008E03CA"/>
    <w:rsid w:val="008E049B"/>
    <w:rsid w:val="008E0B00"/>
    <w:rsid w:val="008E1132"/>
    <w:rsid w:val="008E186A"/>
    <w:rsid w:val="008E4568"/>
    <w:rsid w:val="008E6C2C"/>
    <w:rsid w:val="008E6E3E"/>
    <w:rsid w:val="008E7410"/>
    <w:rsid w:val="008E7469"/>
    <w:rsid w:val="008F015A"/>
    <w:rsid w:val="008F17ED"/>
    <w:rsid w:val="008F38A8"/>
    <w:rsid w:val="008F4626"/>
    <w:rsid w:val="008F5B36"/>
    <w:rsid w:val="008F7390"/>
    <w:rsid w:val="0090021E"/>
    <w:rsid w:val="00900583"/>
    <w:rsid w:val="00900FDB"/>
    <w:rsid w:val="0090118F"/>
    <w:rsid w:val="00904BB8"/>
    <w:rsid w:val="00904DC9"/>
    <w:rsid w:val="00904EE6"/>
    <w:rsid w:val="00905A5B"/>
    <w:rsid w:val="00905A5F"/>
    <w:rsid w:val="0090616C"/>
    <w:rsid w:val="009120D9"/>
    <w:rsid w:val="00914EAC"/>
    <w:rsid w:val="00915309"/>
    <w:rsid w:val="0091758C"/>
    <w:rsid w:val="009204FC"/>
    <w:rsid w:val="00920768"/>
    <w:rsid w:val="00925E8A"/>
    <w:rsid w:val="00926B95"/>
    <w:rsid w:val="00926EA5"/>
    <w:rsid w:val="00930581"/>
    <w:rsid w:val="009328E7"/>
    <w:rsid w:val="00941135"/>
    <w:rsid w:val="009448B5"/>
    <w:rsid w:val="00945B73"/>
    <w:rsid w:val="0094603B"/>
    <w:rsid w:val="009465F3"/>
    <w:rsid w:val="0095063F"/>
    <w:rsid w:val="00950F74"/>
    <w:rsid w:val="0095200B"/>
    <w:rsid w:val="00952459"/>
    <w:rsid w:val="0095420B"/>
    <w:rsid w:val="00954754"/>
    <w:rsid w:val="009553FB"/>
    <w:rsid w:val="00955824"/>
    <w:rsid w:val="009572DC"/>
    <w:rsid w:val="009573ED"/>
    <w:rsid w:val="00960DCB"/>
    <w:rsid w:val="00960FDB"/>
    <w:rsid w:val="00961040"/>
    <w:rsid w:val="00961CCC"/>
    <w:rsid w:val="00963044"/>
    <w:rsid w:val="00964B6A"/>
    <w:rsid w:val="00965F1B"/>
    <w:rsid w:val="00967990"/>
    <w:rsid w:val="0097173E"/>
    <w:rsid w:val="00971765"/>
    <w:rsid w:val="00972A32"/>
    <w:rsid w:val="00973FF8"/>
    <w:rsid w:val="00976A45"/>
    <w:rsid w:val="00980166"/>
    <w:rsid w:val="00981918"/>
    <w:rsid w:val="00982049"/>
    <w:rsid w:val="009821B8"/>
    <w:rsid w:val="0098220C"/>
    <w:rsid w:val="009822D7"/>
    <w:rsid w:val="00984CD8"/>
    <w:rsid w:val="009853D9"/>
    <w:rsid w:val="009857BE"/>
    <w:rsid w:val="00985D19"/>
    <w:rsid w:val="00986575"/>
    <w:rsid w:val="00987E3B"/>
    <w:rsid w:val="00994D94"/>
    <w:rsid w:val="00996339"/>
    <w:rsid w:val="00997CEA"/>
    <w:rsid w:val="009A368D"/>
    <w:rsid w:val="009A6C2A"/>
    <w:rsid w:val="009B196E"/>
    <w:rsid w:val="009B1A6D"/>
    <w:rsid w:val="009B5A29"/>
    <w:rsid w:val="009B6715"/>
    <w:rsid w:val="009B6C48"/>
    <w:rsid w:val="009C1499"/>
    <w:rsid w:val="009C2A04"/>
    <w:rsid w:val="009C394D"/>
    <w:rsid w:val="009C40F3"/>
    <w:rsid w:val="009C4CE4"/>
    <w:rsid w:val="009C5328"/>
    <w:rsid w:val="009C5DCE"/>
    <w:rsid w:val="009D1FB0"/>
    <w:rsid w:val="009D2013"/>
    <w:rsid w:val="009D4C94"/>
    <w:rsid w:val="009D64CA"/>
    <w:rsid w:val="009D7DA4"/>
    <w:rsid w:val="009E05FC"/>
    <w:rsid w:val="009E2784"/>
    <w:rsid w:val="009E30D1"/>
    <w:rsid w:val="009E3E01"/>
    <w:rsid w:val="009E4F72"/>
    <w:rsid w:val="009E503C"/>
    <w:rsid w:val="009E5E63"/>
    <w:rsid w:val="009E612D"/>
    <w:rsid w:val="009F08B1"/>
    <w:rsid w:val="009F136B"/>
    <w:rsid w:val="009F3204"/>
    <w:rsid w:val="009F335D"/>
    <w:rsid w:val="009F36E3"/>
    <w:rsid w:val="009F46DC"/>
    <w:rsid w:val="009F7F54"/>
    <w:rsid w:val="00A00AFF"/>
    <w:rsid w:val="00A01929"/>
    <w:rsid w:val="00A0372F"/>
    <w:rsid w:val="00A03898"/>
    <w:rsid w:val="00A05A5B"/>
    <w:rsid w:val="00A0727B"/>
    <w:rsid w:val="00A073CE"/>
    <w:rsid w:val="00A10E80"/>
    <w:rsid w:val="00A11FE2"/>
    <w:rsid w:val="00A162E7"/>
    <w:rsid w:val="00A17340"/>
    <w:rsid w:val="00A17DBC"/>
    <w:rsid w:val="00A21534"/>
    <w:rsid w:val="00A21EED"/>
    <w:rsid w:val="00A2358E"/>
    <w:rsid w:val="00A239C0"/>
    <w:rsid w:val="00A2405D"/>
    <w:rsid w:val="00A244BA"/>
    <w:rsid w:val="00A25CE3"/>
    <w:rsid w:val="00A26525"/>
    <w:rsid w:val="00A26C95"/>
    <w:rsid w:val="00A3101D"/>
    <w:rsid w:val="00A32930"/>
    <w:rsid w:val="00A329D2"/>
    <w:rsid w:val="00A33FC7"/>
    <w:rsid w:val="00A345F5"/>
    <w:rsid w:val="00A4436E"/>
    <w:rsid w:val="00A44F1A"/>
    <w:rsid w:val="00A454FB"/>
    <w:rsid w:val="00A45BBC"/>
    <w:rsid w:val="00A46F12"/>
    <w:rsid w:val="00A478C3"/>
    <w:rsid w:val="00A5061F"/>
    <w:rsid w:val="00A53205"/>
    <w:rsid w:val="00A53E29"/>
    <w:rsid w:val="00A54E56"/>
    <w:rsid w:val="00A568E8"/>
    <w:rsid w:val="00A57F37"/>
    <w:rsid w:val="00A6016D"/>
    <w:rsid w:val="00A611FA"/>
    <w:rsid w:val="00A61DCD"/>
    <w:rsid w:val="00A63C20"/>
    <w:rsid w:val="00A63DBD"/>
    <w:rsid w:val="00A656C4"/>
    <w:rsid w:val="00A65D7D"/>
    <w:rsid w:val="00A6604E"/>
    <w:rsid w:val="00A6643D"/>
    <w:rsid w:val="00A668B7"/>
    <w:rsid w:val="00A66AE2"/>
    <w:rsid w:val="00A67C40"/>
    <w:rsid w:val="00A70E26"/>
    <w:rsid w:val="00A71733"/>
    <w:rsid w:val="00A725B7"/>
    <w:rsid w:val="00A72D63"/>
    <w:rsid w:val="00A7429A"/>
    <w:rsid w:val="00A74622"/>
    <w:rsid w:val="00A77070"/>
    <w:rsid w:val="00A81146"/>
    <w:rsid w:val="00A81451"/>
    <w:rsid w:val="00A818C3"/>
    <w:rsid w:val="00A8298B"/>
    <w:rsid w:val="00A82C71"/>
    <w:rsid w:val="00A856E4"/>
    <w:rsid w:val="00A87070"/>
    <w:rsid w:val="00A907AC"/>
    <w:rsid w:val="00A90BEC"/>
    <w:rsid w:val="00A91E6A"/>
    <w:rsid w:val="00A944A6"/>
    <w:rsid w:val="00A94FF0"/>
    <w:rsid w:val="00A958CD"/>
    <w:rsid w:val="00A959BC"/>
    <w:rsid w:val="00AA0F68"/>
    <w:rsid w:val="00AA2E90"/>
    <w:rsid w:val="00AA3442"/>
    <w:rsid w:val="00AA3A90"/>
    <w:rsid w:val="00AA3CC6"/>
    <w:rsid w:val="00AA3CF6"/>
    <w:rsid w:val="00AA5839"/>
    <w:rsid w:val="00AB0CD9"/>
    <w:rsid w:val="00AB17CB"/>
    <w:rsid w:val="00AB20E3"/>
    <w:rsid w:val="00AB2352"/>
    <w:rsid w:val="00AB2B4E"/>
    <w:rsid w:val="00AB3CB7"/>
    <w:rsid w:val="00AB605C"/>
    <w:rsid w:val="00AB711B"/>
    <w:rsid w:val="00AB71F2"/>
    <w:rsid w:val="00AC0A8F"/>
    <w:rsid w:val="00AC11CD"/>
    <w:rsid w:val="00AC3ADE"/>
    <w:rsid w:val="00AC472C"/>
    <w:rsid w:val="00AC6147"/>
    <w:rsid w:val="00AC6509"/>
    <w:rsid w:val="00AC6C76"/>
    <w:rsid w:val="00AC7289"/>
    <w:rsid w:val="00AC73A7"/>
    <w:rsid w:val="00AC748B"/>
    <w:rsid w:val="00AD020C"/>
    <w:rsid w:val="00AD17CA"/>
    <w:rsid w:val="00AD183B"/>
    <w:rsid w:val="00AD2023"/>
    <w:rsid w:val="00AD32E0"/>
    <w:rsid w:val="00AD416D"/>
    <w:rsid w:val="00AD50CC"/>
    <w:rsid w:val="00AD5DE9"/>
    <w:rsid w:val="00AD693A"/>
    <w:rsid w:val="00AE22BD"/>
    <w:rsid w:val="00AE3B6E"/>
    <w:rsid w:val="00AE4D84"/>
    <w:rsid w:val="00AE6BD7"/>
    <w:rsid w:val="00AF079E"/>
    <w:rsid w:val="00AF3BE9"/>
    <w:rsid w:val="00AF4421"/>
    <w:rsid w:val="00AF477A"/>
    <w:rsid w:val="00AF6D56"/>
    <w:rsid w:val="00AF6F06"/>
    <w:rsid w:val="00AF70DC"/>
    <w:rsid w:val="00AF72C5"/>
    <w:rsid w:val="00B04328"/>
    <w:rsid w:val="00B050DB"/>
    <w:rsid w:val="00B064AD"/>
    <w:rsid w:val="00B0682A"/>
    <w:rsid w:val="00B159FA"/>
    <w:rsid w:val="00B22FDD"/>
    <w:rsid w:val="00B241AE"/>
    <w:rsid w:val="00B248CB"/>
    <w:rsid w:val="00B24EE0"/>
    <w:rsid w:val="00B27EB9"/>
    <w:rsid w:val="00B31632"/>
    <w:rsid w:val="00B325EE"/>
    <w:rsid w:val="00B332E6"/>
    <w:rsid w:val="00B3463C"/>
    <w:rsid w:val="00B34AC5"/>
    <w:rsid w:val="00B34D3C"/>
    <w:rsid w:val="00B350FD"/>
    <w:rsid w:val="00B417B0"/>
    <w:rsid w:val="00B43725"/>
    <w:rsid w:val="00B4590B"/>
    <w:rsid w:val="00B47603"/>
    <w:rsid w:val="00B47A9F"/>
    <w:rsid w:val="00B51795"/>
    <w:rsid w:val="00B517C1"/>
    <w:rsid w:val="00B5317A"/>
    <w:rsid w:val="00B53753"/>
    <w:rsid w:val="00B54BC7"/>
    <w:rsid w:val="00B557D2"/>
    <w:rsid w:val="00B5608F"/>
    <w:rsid w:val="00B56A75"/>
    <w:rsid w:val="00B63637"/>
    <w:rsid w:val="00B63DF6"/>
    <w:rsid w:val="00B64223"/>
    <w:rsid w:val="00B64650"/>
    <w:rsid w:val="00B648C6"/>
    <w:rsid w:val="00B649DA"/>
    <w:rsid w:val="00B654F8"/>
    <w:rsid w:val="00B65A55"/>
    <w:rsid w:val="00B665FC"/>
    <w:rsid w:val="00B676D1"/>
    <w:rsid w:val="00B677EC"/>
    <w:rsid w:val="00B6788A"/>
    <w:rsid w:val="00B74002"/>
    <w:rsid w:val="00B8029B"/>
    <w:rsid w:val="00B80608"/>
    <w:rsid w:val="00B82458"/>
    <w:rsid w:val="00B82644"/>
    <w:rsid w:val="00B8294B"/>
    <w:rsid w:val="00B83366"/>
    <w:rsid w:val="00B83FD0"/>
    <w:rsid w:val="00B86F00"/>
    <w:rsid w:val="00B90398"/>
    <w:rsid w:val="00B93AB7"/>
    <w:rsid w:val="00B94478"/>
    <w:rsid w:val="00B95372"/>
    <w:rsid w:val="00B9736F"/>
    <w:rsid w:val="00B97648"/>
    <w:rsid w:val="00BA2A33"/>
    <w:rsid w:val="00BA2C89"/>
    <w:rsid w:val="00BA39A0"/>
    <w:rsid w:val="00BA57C6"/>
    <w:rsid w:val="00BA5ADE"/>
    <w:rsid w:val="00BA7500"/>
    <w:rsid w:val="00BA769B"/>
    <w:rsid w:val="00BB0B6F"/>
    <w:rsid w:val="00BB3A11"/>
    <w:rsid w:val="00BB7837"/>
    <w:rsid w:val="00BC0DE0"/>
    <w:rsid w:val="00BC2874"/>
    <w:rsid w:val="00BC3107"/>
    <w:rsid w:val="00BC3283"/>
    <w:rsid w:val="00BC3447"/>
    <w:rsid w:val="00BC4056"/>
    <w:rsid w:val="00BC5716"/>
    <w:rsid w:val="00BC6BD5"/>
    <w:rsid w:val="00BC7E74"/>
    <w:rsid w:val="00BC7EE1"/>
    <w:rsid w:val="00BD1242"/>
    <w:rsid w:val="00BD18D1"/>
    <w:rsid w:val="00BD37EC"/>
    <w:rsid w:val="00BD4C54"/>
    <w:rsid w:val="00BD4F8D"/>
    <w:rsid w:val="00BD503D"/>
    <w:rsid w:val="00BD5901"/>
    <w:rsid w:val="00BD65AF"/>
    <w:rsid w:val="00BD7A31"/>
    <w:rsid w:val="00BE0B02"/>
    <w:rsid w:val="00BE111D"/>
    <w:rsid w:val="00BE1399"/>
    <w:rsid w:val="00BE1765"/>
    <w:rsid w:val="00BE1A6F"/>
    <w:rsid w:val="00BE48FF"/>
    <w:rsid w:val="00BE4BCA"/>
    <w:rsid w:val="00BE5747"/>
    <w:rsid w:val="00BE5D6A"/>
    <w:rsid w:val="00BF0044"/>
    <w:rsid w:val="00BF0E0D"/>
    <w:rsid w:val="00BF1BE2"/>
    <w:rsid w:val="00BF31D7"/>
    <w:rsid w:val="00BF3806"/>
    <w:rsid w:val="00BF453A"/>
    <w:rsid w:val="00BF766E"/>
    <w:rsid w:val="00C01039"/>
    <w:rsid w:val="00C035DF"/>
    <w:rsid w:val="00C036BA"/>
    <w:rsid w:val="00C03EEA"/>
    <w:rsid w:val="00C05091"/>
    <w:rsid w:val="00C05294"/>
    <w:rsid w:val="00C05EA9"/>
    <w:rsid w:val="00C06746"/>
    <w:rsid w:val="00C10BA7"/>
    <w:rsid w:val="00C11BB3"/>
    <w:rsid w:val="00C17C51"/>
    <w:rsid w:val="00C21FFA"/>
    <w:rsid w:val="00C235BE"/>
    <w:rsid w:val="00C2445D"/>
    <w:rsid w:val="00C245D9"/>
    <w:rsid w:val="00C253A5"/>
    <w:rsid w:val="00C270F7"/>
    <w:rsid w:val="00C27288"/>
    <w:rsid w:val="00C31FB8"/>
    <w:rsid w:val="00C3240F"/>
    <w:rsid w:val="00C3241D"/>
    <w:rsid w:val="00C35092"/>
    <w:rsid w:val="00C35251"/>
    <w:rsid w:val="00C3557C"/>
    <w:rsid w:val="00C36229"/>
    <w:rsid w:val="00C36C60"/>
    <w:rsid w:val="00C37896"/>
    <w:rsid w:val="00C40BFB"/>
    <w:rsid w:val="00C40E28"/>
    <w:rsid w:val="00C42DC9"/>
    <w:rsid w:val="00C4452F"/>
    <w:rsid w:val="00C453A5"/>
    <w:rsid w:val="00C46853"/>
    <w:rsid w:val="00C47AEF"/>
    <w:rsid w:val="00C50402"/>
    <w:rsid w:val="00C50D7A"/>
    <w:rsid w:val="00C50FEB"/>
    <w:rsid w:val="00C5191B"/>
    <w:rsid w:val="00C5270B"/>
    <w:rsid w:val="00C53749"/>
    <w:rsid w:val="00C569DF"/>
    <w:rsid w:val="00C61E38"/>
    <w:rsid w:val="00C64AC2"/>
    <w:rsid w:val="00C64C5D"/>
    <w:rsid w:val="00C65714"/>
    <w:rsid w:val="00C662E7"/>
    <w:rsid w:val="00C664F5"/>
    <w:rsid w:val="00C70BDD"/>
    <w:rsid w:val="00C70C4E"/>
    <w:rsid w:val="00C70D50"/>
    <w:rsid w:val="00C727F4"/>
    <w:rsid w:val="00C75FDA"/>
    <w:rsid w:val="00C77509"/>
    <w:rsid w:val="00C80419"/>
    <w:rsid w:val="00C80B73"/>
    <w:rsid w:val="00C81C5B"/>
    <w:rsid w:val="00C82DD2"/>
    <w:rsid w:val="00C83611"/>
    <w:rsid w:val="00C87CC9"/>
    <w:rsid w:val="00C9070A"/>
    <w:rsid w:val="00C935C8"/>
    <w:rsid w:val="00C94AF3"/>
    <w:rsid w:val="00C9531D"/>
    <w:rsid w:val="00C95805"/>
    <w:rsid w:val="00C96269"/>
    <w:rsid w:val="00C96308"/>
    <w:rsid w:val="00C9656B"/>
    <w:rsid w:val="00C96C6F"/>
    <w:rsid w:val="00C97865"/>
    <w:rsid w:val="00C97F3F"/>
    <w:rsid w:val="00CA1850"/>
    <w:rsid w:val="00CA19E9"/>
    <w:rsid w:val="00CA2FB0"/>
    <w:rsid w:val="00CA4AE1"/>
    <w:rsid w:val="00CA5A69"/>
    <w:rsid w:val="00CA6CC0"/>
    <w:rsid w:val="00CB01DA"/>
    <w:rsid w:val="00CB2D13"/>
    <w:rsid w:val="00CB5CD2"/>
    <w:rsid w:val="00CB6713"/>
    <w:rsid w:val="00CB79F5"/>
    <w:rsid w:val="00CB7C66"/>
    <w:rsid w:val="00CC2210"/>
    <w:rsid w:val="00CC22D7"/>
    <w:rsid w:val="00CC3C93"/>
    <w:rsid w:val="00CC4707"/>
    <w:rsid w:val="00CC558E"/>
    <w:rsid w:val="00CC64D3"/>
    <w:rsid w:val="00CD0046"/>
    <w:rsid w:val="00CD351B"/>
    <w:rsid w:val="00CD47DF"/>
    <w:rsid w:val="00CD6945"/>
    <w:rsid w:val="00CD69A7"/>
    <w:rsid w:val="00CD6DAA"/>
    <w:rsid w:val="00CD7636"/>
    <w:rsid w:val="00CE03C0"/>
    <w:rsid w:val="00CE21FE"/>
    <w:rsid w:val="00CE227F"/>
    <w:rsid w:val="00CE3B09"/>
    <w:rsid w:val="00CE4281"/>
    <w:rsid w:val="00CE5391"/>
    <w:rsid w:val="00CE5A9F"/>
    <w:rsid w:val="00CE64D8"/>
    <w:rsid w:val="00CF0F53"/>
    <w:rsid w:val="00CF135D"/>
    <w:rsid w:val="00CF38F7"/>
    <w:rsid w:val="00CF4ED9"/>
    <w:rsid w:val="00CF72A0"/>
    <w:rsid w:val="00D00B3B"/>
    <w:rsid w:val="00D022A2"/>
    <w:rsid w:val="00D02556"/>
    <w:rsid w:val="00D0276A"/>
    <w:rsid w:val="00D03201"/>
    <w:rsid w:val="00D03308"/>
    <w:rsid w:val="00D03D33"/>
    <w:rsid w:val="00D03DA0"/>
    <w:rsid w:val="00D047DE"/>
    <w:rsid w:val="00D0587E"/>
    <w:rsid w:val="00D0684E"/>
    <w:rsid w:val="00D07DBF"/>
    <w:rsid w:val="00D10C6F"/>
    <w:rsid w:val="00D11230"/>
    <w:rsid w:val="00D11C2C"/>
    <w:rsid w:val="00D1314D"/>
    <w:rsid w:val="00D135E4"/>
    <w:rsid w:val="00D1376F"/>
    <w:rsid w:val="00D14253"/>
    <w:rsid w:val="00D16DC7"/>
    <w:rsid w:val="00D218BD"/>
    <w:rsid w:val="00D21962"/>
    <w:rsid w:val="00D220B5"/>
    <w:rsid w:val="00D238EF"/>
    <w:rsid w:val="00D25D66"/>
    <w:rsid w:val="00D27930"/>
    <w:rsid w:val="00D30584"/>
    <w:rsid w:val="00D3312D"/>
    <w:rsid w:val="00D35BF1"/>
    <w:rsid w:val="00D360D1"/>
    <w:rsid w:val="00D41EB4"/>
    <w:rsid w:val="00D435A7"/>
    <w:rsid w:val="00D43FF1"/>
    <w:rsid w:val="00D45817"/>
    <w:rsid w:val="00D45D1F"/>
    <w:rsid w:val="00D47AD5"/>
    <w:rsid w:val="00D50021"/>
    <w:rsid w:val="00D50642"/>
    <w:rsid w:val="00D51BED"/>
    <w:rsid w:val="00D51CE2"/>
    <w:rsid w:val="00D53C88"/>
    <w:rsid w:val="00D54DC1"/>
    <w:rsid w:val="00D60EC3"/>
    <w:rsid w:val="00D61AA9"/>
    <w:rsid w:val="00D6211B"/>
    <w:rsid w:val="00D623D3"/>
    <w:rsid w:val="00D62482"/>
    <w:rsid w:val="00D631AB"/>
    <w:rsid w:val="00D657BB"/>
    <w:rsid w:val="00D67F7D"/>
    <w:rsid w:val="00D71910"/>
    <w:rsid w:val="00D71B73"/>
    <w:rsid w:val="00D7760E"/>
    <w:rsid w:val="00D812EC"/>
    <w:rsid w:val="00D81A4D"/>
    <w:rsid w:val="00D81B12"/>
    <w:rsid w:val="00D82557"/>
    <w:rsid w:val="00D82574"/>
    <w:rsid w:val="00D83DBF"/>
    <w:rsid w:val="00D84639"/>
    <w:rsid w:val="00D85EDF"/>
    <w:rsid w:val="00D873D6"/>
    <w:rsid w:val="00D91F37"/>
    <w:rsid w:val="00D94019"/>
    <w:rsid w:val="00D9546D"/>
    <w:rsid w:val="00D97232"/>
    <w:rsid w:val="00DA1D96"/>
    <w:rsid w:val="00DA4183"/>
    <w:rsid w:val="00DA5EA0"/>
    <w:rsid w:val="00DA7106"/>
    <w:rsid w:val="00DA773F"/>
    <w:rsid w:val="00DB147F"/>
    <w:rsid w:val="00DB2256"/>
    <w:rsid w:val="00DB29F3"/>
    <w:rsid w:val="00DB2BC6"/>
    <w:rsid w:val="00DB379F"/>
    <w:rsid w:val="00DB4659"/>
    <w:rsid w:val="00DB59DD"/>
    <w:rsid w:val="00DB6E52"/>
    <w:rsid w:val="00DC152E"/>
    <w:rsid w:val="00DC1E6C"/>
    <w:rsid w:val="00DC2C3C"/>
    <w:rsid w:val="00DC40D7"/>
    <w:rsid w:val="00DC5C21"/>
    <w:rsid w:val="00DC67D8"/>
    <w:rsid w:val="00DC7045"/>
    <w:rsid w:val="00DC712E"/>
    <w:rsid w:val="00DC73AE"/>
    <w:rsid w:val="00DD1C6E"/>
    <w:rsid w:val="00DD21C3"/>
    <w:rsid w:val="00DD2F01"/>
    <w:rsid w:val="00DD43F6"/>
    <w:rsid w:val="00DD447B"/>
    <w:rsid w:val="00DD579C"/>
    <w:rsid w:val="00DD6711"/>
    <w:rsid w:val="00DE0565"/>
    <w:rsid w:val="00DE13C0"/>
    <w:rsid w:val="00DE331F"/>
    <w:rsid w:val="00DE367F"/>
    <w:rsid w:val="00DE3B1B"/>
    <w:rsid w:val="00DE4E61"/>
    <w:rsid w:val="00DE7B1C"/>
    <w:rsid w:val="00DE7FBC"/>
    <w:rsid w:val="00DF1712"/>
    <w:rsid w:val="00DF1B15"/>
    <w:rsid w:val="00DF1EF9"/>
    <w:rsid w:val="00DF27B9"/>
    <w:rsid w:val="00DF62EE"/>
    <w:rsid w:val="00DF657C"/>
    <w:rsid w:val="00E01440"/>
    <w:rsid w:val="00E019BD"/>
    <w:rsid w:val="00E03292"/>
    <w:rsid w:val="00E03B06"/>
    <w:rsid w:val="00E03CDB"/>
    <w:rsid w:val="00E03E12"/>
    <w:rsid w:val="00E042D5"/>
    <w:rsid w:val="00E0663B"/>
    <w:rsid w:val="00E07EAD"/>
    <w:rsid w:val="00E11C1E"/>
    <w:rsid w:val="00E14057"/>
    <w:rsid w:val="00E14A78"/>
    <w:rsid w:val="00E178E2"/>
    <w:rsid w:val="00E20414"/>
    <w:rsid w:val="00E2232E"/>
    <w:rsid w:val="00E2336E"/>
    <w:rsid w:val="00E23F19"/>
    <w:rsid w:val="00E27E3B"/>
    <w:rsid w:val="00E3013C"/>
    <w:rsid w:val="00E309D2"/>
    <w:rsid w:val="00E32467"/>
    <w:rsid w:val="00E328AF"/>
    <w:rsid w:val="00E33E5D"/>
    <w:rsid w:val="00E3470A"/>
    <w:rsid w:val="00E416F0"/>
    <w:rsid w:val="00E4183D"/>
    <w:rsid w:val="00E42C68"/>
    <w:rsid w:val="00E44C6D"/>
    <w:rsid w:val="00E456E0"/>
    <w:rsid w:val="00E45821"/>
    <w:rsid w:val="00E45A4A"/>
    <w:rsid w:val="00E4621A"/>
    <w:rsid w:val="00E46BB3"/>
    <w:rsid w:val="00E47E52"/>
    <w:rsid w:val="00E53C40"/>
    <w:rsid w:val="00E53D1D"/>
    <w:rsid w:val="00E549F5"/>
    <w:rsid w:val="00E554F2"/>
    <w:rsid w:val="00E56C32"/>
    <w:rsid w:val="00E57A37"/>
    <w:rsid w:val="00E614FB"/>
    <w:rsid w:val="00E61673"/>
    <w:rsid w:val="00E61FF3"/>
    <w:rsid w:val="00E63533"/>
    <w:rsid w:val="00E63CD8"/>
    <w:rsid w:val="00E63E19"/>
    <w:rsid w:val="00E6546A"/>
    <w:rsid w:val="00E71071"/>
    <w:rsid w:val="00E715B5"/>
    <w:rsid w:val="00E715C2"/>
    <w:rsid w:val="00E71714"/>
    <w:rsid w:val="00E73410"/>
    <w:rsid w:val="00E73B92"/>
    <w:rsid w:val="00E808A9"/>
    <w:rsid w:val="00E81A46"/>
    <w:rsid w:val="00E82854"/>
    <w:rsid w:val="00E82A73"/>
    <w:rsid w:val="00E84449"/>
    <w:rsid w:val="00E86DFE"/>
    <w:rsid w:val="00E87F93"/>
    <w:rsid w:val="00E905E6"/>
    <w:rsid w:val="00E93730"/>
    <w:rsid w:val="00E961E4"/>
    <w:rsid w:val="00EA0825"/>
    <w:rsid w:val="00EA0A28"/>
    <w:rsid w:val="00EA30C2"/>
    <w:rsid w:val="00EA4C74"/>
    <w:rsid w:val="00EA4E30"/>
    <w:rsid w:val="00EA4E8B"/>
    <w:rsid w:val="00EA5408"/>
    <w:rsid w:val="00EA78D0"/>
    <w:rsid w:val="00EA7FD1"/>
    <w:rsid w:val="00EB071D"/>
    <w:rsid w:val="00EB08A7"/>
    <w:rsid w:val="00EB0FF3"/>
    <w:rsid w:val="00EB12D9"/>
    <w:rsid w:val="00EB13E9"/>
    <w:rsid w:val="00EB1AC5"/>
    <w:rsid w:val="00EB228E"/>
    <w:rsid w:val="00EB22C2"/>
    <w:rsid w:val="00EB2EC3"/>
    <w:rsid w:val="00EB3360"/>
    <w:rsid w:val="00EB54CF"/>
    <w:rsid w:val="00EB590E"/>
    <w:rsid w:val="00EB6489"/>
    <w:rsid w:val="00EC3F8F"/>
    <w:rsid w:val="00EC5E5C"/>
    <w:rsid w:val="00EC60B4"/>
    <w:rsid w:val="00EC71EE"/>
    <w:rsid w:val="00EC743E"/>
    <w:rsid w:val="00EC7913"/>
    <w:rsid w:val="00ED14C0"/>
    <w:rsid w:val="00ED22FD"/>
    <w:rsid w:val="00ED56CD"/>
    <w:rsid w:val="00ED5B32"/>
    <w:rsid w:val="00ED6868"/>
    <w:rsid w:val="00ED721F"/>
    <w:rsid w:val="00ED7F73"/>
    <w:rsid w:val="00EE314B"/>
    <w:rsid w:val="00EE46F7"/>
    <w:rsid w:val="00EE6946"/>
    <w:rsid w:val="00EE77D0"/>
    <w:rsid w:val="00EE7FAB"/>
    <w:rsid w:val="00EF12B3"/>
    <w:rsid w:val="00EF28C0"/>
    <w:rsid w:val="00EF54DE"/>
    <w:rsid w:val="00F004CE"/>
    <w:rsid w:val="00F00795"/>
    <w:rsid w:val="00F034AB"/>
    <w:rsid w:val="00F04301"/>
    <w:rsid w:val="00F0479A"/>
    <w:rsid w:val="00F04A0A"/>
    <w:rsid w:val="00F05BFF"/>
    <w:rsid w:val="00F06D21"/>
    <w:rsid w:val="00F07178"/>
    <w:rsid w:val="00F12CEE"/>
    <w:rsid w:val="00F1524E"/>
    <w:rsid w:val="00F164E4"/>
    <w:rsid w:val="00F204BA"/>
    <w:rsid w:val="00F21A6C"/>
    <w:rsid w:val="00F22308"/>
    <w:rsid w:val="00F22344"/>
    <w:rsid w:val="00F22399"/>
    <w:rsid w:val="00F224BA"/>
    <w:rsid w:val="00F23513"/>
    <w:rsid w:val="00F23863"/>
    <w:rsid w:val="00F249DA"/>
    <w:rsid w:val="00F24A9C"/>
    <w:rsid w:val="00F262BD"/>
    <w:rsid w:val="00F266C9"/>
    <w:rsid w:val="00F26D29"/>
    <w:rsid w:val="00F276DC"/>
    <w:rsid w:val="00F3194A"/>
    <w:rsid w:val="00F3272C"/>
    <w:rsid w:val="00F354A8"/>
    <w:rsid w:val="00F36061"/>
    <w:rsid w:val="00F376BD"/>
    <w:rsid w:val="00F41898"/>
    <w:rsid w:val="00F41CE1"/>
    <w:rsid w:val="00F4265D"/>
    <w:rsid w:val="00F43DDA"/>
    <w:rsid w:val="00F446CF"/>
    <w:rsid w:val="00F45012"/>
    <w:rsid w:val="00F50F71"/>
    <w:rsid w:val="00F522C2"/>
    <w:rsid w:val="00F54B42"/>
    <w:rsid w:val="00F55651"/>
    <w:rsid w:val="00F608ED"/>
    <w:rsid w:val="00F60D70"/>
    <w:rsid w:val="00F612E0"/>
    <w:rsid w:val="00F6136C"/>
    <w:rsid w:val="00F62B10"/>
    <w:rsid w:val="00F63C19"/>
    <w:rsid w:val="00F63F6F"/>
    <w:rsid w:val="00F6427E"/>
    <w:rsid w:val="00F6439E"/>
    <w:rsid w:val="00F65EF9"/>
    <w:rsid w:val="00F72233"/>
    <w:rsid w:val="00F73014"/>
    <w:rsid w:val="00F73149"/>
    <w:rsid w:val="00F73838"/>
    <w:rsid w:val="00F74977"/>
    <w:rsid w:val="00F74C47"/>
    <w:rsid w:val="00F75376"/>
    <w:rsid w:val="00F76A59"/>
    <w:rsid w:val="00F76F08"/>
    <w:rsid w:val="00F77D82"/>
    <w:rsid w:val="00F82006"/>
    <w:rsid w:val="00F82625"/>
    <w:rsid w:val="00F851B5"/>
    <w:rsid w:val="00F85323"/>
    <w:rsid w:val="00F85F9D"/>
    <w:rsid w:val="00F86C99"/>
    <w:rsid w:val="00F92DD9"/>
    <w:rsid w:val="00F940B6"/>
    <w:rsid w:val="00F97461"/>
    <w:rsid w:val="00F97DC8"/>
    <w:rsid w:val="00FA03CD"/>
    <w:rsid w:val="00FA0447"/>
    <w:rsid w:val="00FA1FC6"/>
    <w:rsid w:val="00FA3E82"/>
    <w:rsid w:val="00FB0EBA"/>
    <w:rsid w:val="00FB1207"/>
    <w:rsid w:val="00FB12D4"/>
    <w:rsid w:val="00FB39F1"/>
    <w:rsid w:val="00FB589B"/>
    <w:rsid w:val="00FB613B"/>
    <w:rsid w:val="00FB6DC8"/>
    <w:rsid w:val="00FB751D"/>
    <w:rsid w:val="00FB7B2E"/>
    <w:rsid w:val="00FB7B81"/>
    <w:rsid w:val="00FC2217"/>
    <w:rsid w:val="00FC234F"/>
    <w:rsid w:val="00FC3A6C"/>
    <w:rsid w:val="00FC5D09"/>
    <w:rsid w:val="00FC7CAB"/>
    <w:rsid w:val="00FD24CF"/>
    <w:rsid w:val="00FD2FCC"/>
    <w:rsid w:val="00FD308F"/>
    <w:rsid w:val="00FD3C55"/>
    <w:rsid w:val="00FD475B"/>
    <w:rsid w:val="00FD5389"/>
    <w:rsid w:val="00FE0A77"/>
    <w:rsid w:val="00FE21BC"/>
    <w:rsid w:val="00FE4E0A"/>
    <w:rsid w:val="00FE4E64"/>
    <w:rsid w:val="00FE5B7D"/>
    <w:rsid w:val="00FE75D3"/>
    <w:rsid w:val="00FE7F7C"/>
    <w:rsid w:val="00FF0A16"/>
    <w:rsid w:val="00FF1053"/>
    <w:rsid w:val="00FF1EE8"/>
    <w:rsid w:val="00FF22CD"/>
    <w:rsid w:val="00FF2A59"/>
    <w:rsid w:val="00FF2CD0"/>
    <w:rsid w:val="00FF2DED"/>
    <w:rsid w:val="00FF47EF"/>
    <w:rsid w:val="00FF4A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qFormat/>
    <w:rsid w:val="00A345F5"/>
    <w:rPr>
      <w:rFonts w:ascii="宋体" w:eastAsia="宋体" w:hAnsi="宋体" w:cs="宋体" w:hint="eastAsia"/>
      <w:color w:val="000000"/>
      <w:sz w:val="22"/>
      <w:szCs w:val="22"/>
      <w:u w:val="none"/>
    </w:rPr>
  </w:style>
  <w:style w:type="character" w:customStyle="1" w:styleId="font51">
    <w:name w:val="font51"/>
    <w:basedOn w:val="a0"/>
    <w:qFormat/>
    <w:rsid w:val="00A345F5"/>
    <w:rPr>
      <w:rFonts w:ascii="宋体" w:eastAsia="宋体" w:hAnsi="宋体" w:cs="宋体" w:hint="eastAsia"/>
      <w:color w:val="000000"/>
      <w:sz w:val="22"/>
      <w:szCs w:val="22"/>
      <w:u w:val="none"/>
    </w:rPr>
  </w:style>
  <w:style w:type="character" w:customStyle="1" w:styleId="font41">
    <w:name w:val="font41"/>
    <w:basedOn w:val="a0"/>
    <w:qFormat/>
    <w:rsid w:val="00A345F5"/>
    <w:rPr>
      <w:rFonts w:ascii="宋体" w:eastAsia="宋体" w:hAnsi="宋体" w:cs="宋体" w:hint="eastAsia"/>
      <w:color w:val="FF0000"/>
      <w:sz w:val="22"/>
      <w:szCs w:val="22"/>
      <w:u w:val="none"/>
    </w:rPr>
  </w:style>
  <w:style w:type="character" w:customStyle="1" w:styleId="font71">
    <w:name w:val="font71"/>
    <w:basedOn w:val="a0"/>
    <w:qFormat/>
    <w:rsid w:val="00A345F5"/>
    <w:rPr>
      <w:rFonts w:ascii="宋体" w:eastAsia="宋体" w:hAnsi="宋体" w:cs="宋体" w:hint="eastAsia"/>
      <w:color w:val="000000"/>
      <w:sz w:val="22"/>
      <w:szCs w:val="22"/>
      <w:u w:val="none"/>
    </w:rPr>
  </w:style>
  <w:style w:type="paragraph" w:styleId="a3">
    <w:name w:val="header"/>
    <w:basedOn w:val="a"/>
    <w:link w:val="Char"/>
    <w:uiPriority w:val="99"/>
    <w:semiHidden/>
    <w:unhideWhenUsed/>
    <w:rsid w:val="00AA58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5839"/>
    <w:rPr>
      <w:sz w:val="18"/>
      <w:szCs w:val="18"/>
    </w:rPr>
  </w:style>
  <w:style w:type="paragraph" w:styleId="a4">
    <w:name w:val="footer"/>
    <w:basedOn w:val="a"/>
    <w:link w:val="Char0"/>
    <w:uiPriority w:val="99"/>
    <w:semiHidden/>
    <w:unhideWhenUsed/>
    <w:rsid w:val="00AA58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583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9E4D84-E85A-4874-AC4A-F08DDF0C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叶晓芳</dc:creator>
  <cp:lastModifiedBy>叶晓芳</cp:lastModifiedBy>
  <cp:revision>6</cp:revision>
  <cp:lastPrinted>2022-01-04T07:28:00Z</cp:lastPrinted>
  <dcterms:created xsi:type="dcterms:W3CDTF">2021-12-27T06:37:00Z</dcterms:created>
  <dcterms:modified xsi:type="dcterms:W3CDTF">2022-01-04T08:28:00Z</dcterms:modified>
</cp:coreProperties>
</file>